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20" w:rsidRPr="00131F8C" w:rsidRDefault="00C21820" w:rsidP="00131F8C">
      <w:pPr>
        <w:spacing w:after="0" w:line="240" w:lineRule="auto"/>
        <w:rPr>
          <w:rFonts w:ascii="Times New Roman" w:hAnsi="Times New Roman" w:cs="Times New Roman"/>
          <w:sz w:val="24"/>
          <w:szCs w:val="24"/>
          <w:lang w:val="ro-MD"/>
        </w:rPr>
      </w:pPr>
      <w:bookmarkStart w:id="0" w:name="_GoBack"/>
      <w:bookmarkEnd w:id="0"/>
      <w:r w:rsidRPr="00F57824">
        <w:rPr>
          <w:rFonts w:ascii="Times New Roman" w:hAnsi="Times New Roman" w:cs="Times New Roman"/>
          <w:b/>
          <w:sz w:val="24"/>
          <w:szCs w:val="24"/>
          <w:lang w:val="ro-RO"/>
        </w:rPr>
        <w:t xml:space="preserve">                                </w:t>
      </w:r>
    </w:p>
    <w:tbl>
      <w:tblPr>
        <w:tblW w:w="10668" w:type="dxa"/>
        <w:tblInd w:w="-459" w:type="dxa"/>
        <w:tblLayout w:type="fixed"/>
        <w:tblLook w:val="04A0" w:firstRow="1" w:lastRow="0" w:firstColumn="1" w:lastColumn="0" w:noHBand="0" w:noVBand="1"/>
      </w:tblPr>
      <w:tblGrid>
        <w:gridCol w:w="4534"/>
        <w:gridCol w:w="660"/>
        <w:gridCol w:w="758"/>
        <w:gridCol w:w="4716"/>
      </w:tblGrid>
      <w:tr w:rsidR="00C21820" w:rsidTr="002F3308">
        <w:trPr>
          <w:cantSplit/>
          <w:trHeight w:val="1430"/>
        </w:trPr>
        <w:tc>
          <w:tcPr>
            <w:tcW w:w="4536" w:type="dxa"/>
          </w:tcPr>
          <w:p w:rsidR="00C21820" w:rsidRPr="0057128A" w:rsidRDefault="00C21820" w:rsidP="009972B3">
            <w:pPr>
              <w:pStyle w:val="FR2"/>
              <w:tabs>
                <w:tab w:val="left" w:pos="-392"/>
              </w:tabs>
              <w:spacing w:before="0" w:line="240" w:lineRule="auto"/>
              <w:ind w:left="0" w:right="-108"/>
              <w:rPr>
                <w:rFonts w:ascii="Times New Roman" w:eastAsia="SimSun" w:hAnsi="Times New Roman" w:hint="eastAsia"/>
                <w:b/>
                <w:sz w:val="25"/>
                <w:szCs w:val="25"/>
                <w:lang w:val="zh-CN" w:eastAsia="zh-CN"/>
              </w:rPr>
            </w:pPr>
          </w:p>
          <w:p w:rsidR="00C21820" w:rsidRDefault="00C21820" w:rsidP="009972B3">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C21820" w:rsidRPr="006F6615" w:rsidRDefault="00C21820" w:rsidP="009972B3">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C21820" w:rsidRDefault="00C21820" w:rsidP="009972B3">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C21820" w:rsidRDefault="00C21820" w:rsidP="009972B3">
            <w:pPr>
              <w:ind w:left="175" w:right="176" w:hanging="141"/>
              <w:jc w:val="center"/>
              <w:rPr>
                <w:rFonts w:eastAsia="Times New Roman"/>
                <w:b/>
                <w:lang w:val="zh-CN" w:eastAsia="zh-CN"/>
              </w:rPr>
            </w:pPr>
            <w:r>
              <w:rPr>
                <w:noProof/>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C21820" w:rsidRDefault="00C21820" w:rsidP="009972B3">
            <w:pPr>
              <w:pStyle w:val="FR2"/>
              <w:tabs>
                <w:tab w:val="left" w:pos="-392"/>
              </w:tabs>
              <w:spacing w:before="0" w:line="240" w:lineRule="auto"/>
              <w:ind w:left="0" w:right="-108" w:firstLine="601"/>
              <w:jc w:val="center"/>
              <w:rPr>
                <w:rFonts w:ascii="Times New Roman" w:hAnsi="Times New Roman"/>
                <w:b/>
                <w:sz w:val="25"/>
                <w:szCs w:val="25"/>
                <w:lang w:val="ru-RU"/>
              </w:rPr>
            </w:pPr>
          </w:p>
          <w:p w:rsidR="00C21820" w:rsidRDefault="00C21820" w:rsidP="009972B3">
            <w:pPr>
              <w:pStyle w:val="FR2"/>
              <w:tabs>
                <w:tab w:val="left" w:pos="-392"/>
              </w:tabs>
              <w:spacing w:before="0" w:line="240" w:lineRule="auto"/>
              <w:ind w:left="0" w:right="-108" w:firstLine="601"/>
              <w:jc w:val="center"/>
              <w:rPr>
                <w:rFonts w:ascii="Times New Roman" w:hAnsi="Times New Roman"/>
                <w:b/>
                <w:sz w:val="25"/>
                <w:szCs w:val="25"/>
                <w:lang w:val="ru-RU"/>
              </w:rPr>
            </w:pPr>
          </w:p>
          <w:p w:rsidR="00C21820" w:rsidRDefault="00C21820" w:rsidP="009972B3">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C21820" w:rsidRDefault="00C21820" w:rsidP="009972B3">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C21820" w:rsidTr="009972B3">
        <w:trPr>
          <w:cantSplit/>
          <w:trHeight w:val="620"/>
        </w:trPr>
        <w:tc>
          <w:tcPr>
            <w:tcW w:w="4536" w:type="dxa"/>
            <w:tcBorders>
              <w:top w:val="nil"/>
              <w:left w:val="nil"/>
              <w:bottom w:val="nil"/>
              <w:right w:val="single" w:sz="4" w:space="0" w:color="FFFFFF"/>
            </w:tcBorders>
            <w:hideMark/>
          </w:tcPr>
          <w:p w:rsidR="00C21820" w:rsidRPr="009023C9" w:rsidRDefault="00C21820" w:rsidP="009972B3">
            <w:pPr>
              <w:pStyle w:val="1"/>
              <w:tabs>
                <w:tab w:val="left" w:pos="-392"/>
              </w:tabs>
              <w:spacing w:after="0"/>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MD 6501 or. Anenii Noi, str. Suvorov, 6</w:t>
            </w:r>
          </w:p>
          <w:p w:rsidR="00C21820" w:rsidRPr="009023C9" w:rsidRDefault="0057128A" w:rsidP="009972B3">
            <w:pPr>
              <w:tabs>
                <w:tab w:val="left" w:pos="-675"/>
              </w:tabs>
              <w:rPr>
                <w:rFonts w:ascii="Times New Roman" w:eastAsia="Times New Roman" w:hAnsi="Times New Roman" w:cs="Times New Roman"/>
                <w:sz w:val="18"/>
                <w:szCs w:val="18"/>
                <w:lang w:val="en-US"/>
              </w:rPr>
            </w:pPr>
            <w:r>
              <w:rPr>
                <w:rFonts w:ascii="Times Roumanian" w:hAnsi="Times Roumanian"/>
                <w:b/>
                <w:sz w:val="28"/>
                <w:szCs w:val="20"/>
                <w:lang w:val="ro-RO"/>
              </w:rPr>
              <w:pict>
                <v:line id="Прямая соединительная линия 3" o:spid="_x0000_s1027" style="position:absolute;z-index:251660288;mso-position-horizontal-relative:text;mso-position-vertical-relative:text" from="-22.95pt,24.1pt" to="496.65pt,24.1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C21820" w:rsidRPr="009023C9">
              <w:rPr>
                <w:rFonts w:ascii="Times New Roman" w:hAnsi="Times New Roman" w:cs="Times New Roman"/>
                <w:sz w:val="18"/>
                <w:szCs w:val="18"/>
                <w:lang w:val="en-US"/>
              </w:rPr>
              <w:t xml:space="preserve">             </w:t>
            </w:r>
            <w:r w:rsidR="00C21820" w:rsidRPr="009023C9">
              <w:rPr>
                <w:rFonts w:ascii="Times New Roman" w:hAnsi="Times New Roman" w:cs="Times New Roman"/>
                <w:sz w:val="18"/>
                <w:szCs w:val="18"/>
                <w:lang w:val="zh-CN" w:eastAsia="zh-CN"/>
              </w:rPr>
              <w:t xml:space="preserve"> tel/fax 026522108, </w:t>
            </w:r>
            <w:r w:rsidR="00C21820"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C21820" w:rsidRPr="009023C9" w:rsidRDefault="00C21820" w:rsidP="009972B3">
            <w:pPr>
              <w:jc w:val="center"/>
              <w:rPr>
                <w:rFonts w:ascii="Times New Roman" w:eastAsia="Times New Roman" w:hAnsi="Times New Roman" w:cs="Times New Roman"/>
                <w:sz w:val="18"/>
                <w:szCs w:val="18"/>
                <w:lang w:val="en-US"/>
              </w:rPr>
            </w:pPr>
          </w:p>
        </w:tc>
        <w:tc>
          <w:tcPr>
            <w:tcW w:w="5475" w:type="dxa"/>
            <w:gridSpan w:val="2"/>
            <w:hideMark/>
          </w:tcPr>
          <w:p w:rsidR="00C21820" w:rsidRPr="009023C9" w:rsidRDefault="00C21820" w:rsidP="009972B3">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C21820" w:rsidRPr="009023C9" w:rsidRDefault="00C21820" w:rsidP="009972B3">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C21820" w:rsidRPr="004C2685" w:rsidRDefault="002F3308" w:rsidP="002F3308">
      <w:pPr>
        <w:tabs>
          <w:tab w:val="center" w:pos="4677"/>
          <w:tab w:val="left" w:pos="7560"/>
        </w:tabs>
        <w:spacing w:after="0"/>
        <w:rPr>
          <w:rFonts w:eastAsia="Times New Roman"/>
          <w:b/>
          <w:szCs w:val="20"/>
          <w:lang w:val="ro-RO" w:eastAsia="zh-CN"/>
        </w:rPr>
      </w:pPr>
      <w:r>
        <w:rPr>
          <w:rFonts w:ascii="Times New Roman" w:hAnsi="Times New Roman" w:cs="Times New Roman"/>
          <w:b/>
          <w:sz w:val="24"/>
          <w:szCs w:val="24"/>
          <w:lang w:val="ro-RO"/>
        </w:rPr>
        <w:tab/>
        <w:t xml:space="preserve">                                                               DECIZIE nr.                             PROIECT nr. ____</w:t>
      </w:r>
    </w:p>
    <w:p w:rsidR="00C21820" w:rsidRDefault="00652FE0" w:rsidP="004C2685">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din</w:t>
      </w:r>
      <w:r w:rsidR="00C21820">
        <w:rPr>
          <w:rFonts w:ascii="Times New Roman" w:hAnsi="Times New Roman" w:cs="Times New Roman"/>
          <w:b/>
          <w:sz w:val="24"/>
          <w:szCs w:val="24"/>
          <w:lang w:val="en-US"/>
        </w:rPr>
        <w:t xml:space="preserve"> </w:t>
      </w:r>
      <w:r w:rsidR="002F3308">
        <w:rPr>
          <w:rFonts w:ascii="Times New Roman" w:hAnsi="Times New Roman" w:cs="Times New Roman"/>
          <w:b/>
          <w:sz w:val="24"/>
          <w:szCs w:val="24"/>
          <w:lang w:val="en-US"/>
        </w:rPr>
        <w:t>_____________2025</w:t>
      </w:r>
    </w:p>
    <w:p w:rsidR="00C21820" w:rsidRDefault="00C21820" w:rsidP="004C2685">
      <w:pPr>
        <w:spacing w:after="0" w:line="240" w:lineRule="auto"/>
        <w:jc w:val="center"/>
        <w:rPr>
          <w:rFonts w:ascii="Times New Roman" w:hAnsi="Times New Roman" w:cs="Times New Roman"/>
          <w:sz w:val="24"/>
          <w:szCs w:val="24"/>
          <w:lang w:val="ro-RO"/>
        </w:rPr>
      </w:pPr>
    </w:p>
    <w:p w:rsidR="00C21820" w:rsidRDefault="00C21820" w:rsidP="00C2182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Zonal</w:t>
      </w:r>
    </w:p>
    <w:p w:rsidR="00C21820" w:rsidRDefault="00C21820" w:rsidP="00C2182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(în volum parţial) pentru teritoriul situat în intersecţia </w:t>
      </w:r>
    </w:p>
    <w:p w:rsidR="00C21820" w:rsidRDefault="00C21820" w:rsidP="00C2182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str. Concilierii Naţionale şi traseul R2 Chişinău-Tiraspol</w:t>
      </w:r>
    </w:p>
    <w:p w:rsidR="00C21820" w:rsidRDefault="00C21820" w:rsidP="00C2182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or. Anenii Noi</w:t>
      </w:r>
    </w:p>
    <w:p w:rsidR="00C21820" w:rsidRDefault="00C21820" w:rsidP="00C21820">
      <w:pPr>
        <w:spacing w:after="0" w:line="240" w:lineRule="auto"/>
        <w:rPr>
          <w:rFonts w:ascii="Times New Roman" w:hAnsi="Times New Roman" w:cs="Times New Roman"/>
          <w:b/>
          <w:sz w:val="24"/>
          <w:szCs w:val="24"/>
          <w:lang w:val="ro-RO"/>
        </w:rPr>
      </w:pPr>
    </w:p>
    <w:p w:rsidR="00C21820" w:rsidRDefault="00C21820" w:rsidP="00C21820">
      <w:pPr>
        <w:spacing w:after="0" w:line="240" w:lineRule="auto"/>
        <w:jc w:val="both"/>
        <w:rPr>
          <w:rFonts w:ascii="Times New Roman" w:hAnsi="Times New Roman" w:cs="Times New Roman"/>
          <w:sz w:val="24"/>
          <w:szCs w:val="24"/>
          <w:lang w:val="ro-RO"/>
        </w:rPr>
      </w:pPr>
      <w:r w:rsidRPr="00755625">
        <w:rPr>
          <w:rFonts w:ascii="Times New Roman" w:hAnsi="Times New Roman" w:cs="Times New Roman"/>
          <w:sz w:val="24"/>
          <w:szCs w:val="24"/>
          <w:lang w:val="ro-RO"/>
        </w:rPr>
        <w:t xml:space="preserve">      Având în vedere</w:t>
      </w:r>
      <w:r w:rsidRPr="00963DEF">
        <w:rPr>
          <w:rFonts w:ascii="Times New Roman" w:hAnsi="Times New Roman" w:cs="Times New Roman"/>
          <w:b/>
          <w:i/>
          <w:sz w:val="24"/>
          <w:szCs w:val="24"/>
          <w:lang w:val="ro-RO"/>
        </w:rPr>
        <w:t xml:space="preserve"> </w:t>
      </w:r>
      <w:r w:rsidR="00755625" w:rsidRPr="00755625">
        <w:rPr>
          <w:rFonts w:ascii="Times New Roman" w:hAnsi="Times New Roman" w:cs="Times New Roman"/>
          <w:sz w:val="24"/>
          <w:szCs w:val="24"/>
          <w:lang w:val="ro-RO"/>
        </w:rPr>
        <w:t>cererea SRL „GS CONS”;</w:t>
      </w:r>
      <w:r w:rsidR="00755625">
        <w:rPr>
          <w:rFonts w:ascii="Times New Roman" w:hAnsi="Times New Roman" w:cs="Times New Roman"/>
          <w:b/>
          <w:i/>
          <w:sz w:val="24"/>
          <w:szCs w:val="24"/>
          <w:lang w:val="ro-RO"/>
        </w:rPr>
        <w:t xml:space="preserve"> </w:t>
      </w:r>
      <w:r w:rsidRPr="00963DEF">
        <w:rPr>
          <w:rFonts w:ascii="Times New Roman" w:hAnsi="Times New Roman" w:cs="Times New Roman"/>
          <w:sz w:val="24"/>
          <w:szCs w:val="24"/>
          <w:lang w:val="ro-RO"/>
        </w:rPr>
        <w:t>Planul Urbanistic Zonal (PUZ în v</w:t>
      </w:r>
      <w:r w:rsidR="00955401">
        <w:rPr>
          <w:rFonts w:ascii="Times New Roman" w:hAnsi="Times New Roman" w:cs="Times New Roman"/>
          <w:sz w:val="24"/>
          <w:szCs w:val="24"/>
          <w:lang w:val="ro-RO"/>
        </w:rPr>
        <w:t xml:space="preserve">olum parţial) </w:t>
      </w:r>
      <w:r w:rsidRPr="00963DEF">
        <w:rPr>
          <w:rFonts w:ascii="Times New Roman" w:hAnsi="Times New Roman" w:cs="Times New Roman"/>
          <w:sz w:val="24"/>
          <w:szCs w:val="24"/>
          <w:lang w:val="ro-RO"/>
        </w:rPr>
        <w:t xml:space="preserve"> pentru teritoriul situat în intersecţia Str. Concilierii Naţionale şi traseul R2 Chişinău-Tiraspol</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elaborat de ,,Global Arhconinvest</w:t>
      </w:r>
      <w:r>
        <w:rPr>
          <w:rFonts w:ascii="Times New Roman" w:hAnsi="Times New Roman" w:cs="Times New Roman"/>
          <w:sz w:val="24"/>
          <w:szCs w:val="24"/>
          <w:lang w:val="en-US"/>
        </w:rPr>
        <w:t>”</w:t>
      </w:r>
      <w:r w:rsidR="00125F8D">
        <w:rPr>
          <w:rFonts w:ascii="Times New Roman" w:hAnsi="Times New Roman" w:cs="Times New Roman"/>
          <w:sz w:val="24"/>
          <w:szCs w:val="24"/>
          <w:lang w:val="ro-RO"/>
        </w:rPr>
        <w:t xml:space="preserve"> SRL;</w:t>
      </w:r>
      <w:r>
        <w:rPr>
          <w:rFonts w:ascii="Times New Roman" w:hAnsi="Times New Roman" w:cs="Times New Roman"/>
          <w:sz w:val="24"/>
          <w:szCs w:val="24"/>
          <w:lang w:val="ro-RO"/>
        </w:rPr>
        <w:t xml:space="preserve"> necesitatea dezvoltării sectorului rezidenţial din intravilanul or. Anenii Noi, în corespundere cu</w:t>
      </w:r>
      <w:r w:rsidR="00955401">
        <w:rPr>
          <w:rFonts w:ascii="Times New Roman" w:hAnsi="Times New Roman" w:cs="Times New Roman"/>
          <w:sz w:val="24"/>
          <w:szCs w:val="24"/>
          <w:lang w:val="ro-RO"/>
        </w:rPr>
        <w:t xml:space="preserve"> exigenţele urbanistice actuale</w:t>
      </w:r>
      <w:r w:rsidRPr="00963DEF">
        <w:rPr>
          <w:rFonts w:ascii="Times New Roman" w:hAnsi="Times New Roman" w:cs="Times New Roman"/>
          <w:sz w:val="24"/>
          <w:szCs w:val="24"/>
          <w:lang w:val="ro-RO"/>
        </w:rPr>
        <w:t xml:space="preserve">; în </w:t>
      </w:r>
      <w:r w:rsidR="00F547EE">
        <w:rPr>
          <w:rFonts w:ascii="Times New Roman" w:hAnsi="Times New Roman" w:cs="Times New Roman"/>
          <w:sz w:val="24"/>
          <w:szCs w:val="24"/>
          <w:lang w:val="ro-RO"/>
        </w:rPr>
        <w:t>temeiul  art.6, 7,12, 18,21, 53, 120,121, 124, 126, 165 din Codul administrativ al RM nr. 116/2018; art. 6 şi</w:t>
      </w:r>
      <w:r>
        <w:rPr>
          <w:rFonts w:ascii="Times New Roman" w:hAnsi="Times New Roman" w:cs="Times New Roman"/>
          <w:sz w:val="24"/>
          <w:szCs w:val="24"/>
          <w:lang w:val="ro-RO"/>
        </w:rPr>
        <w:t xml:space="preserve"> 30 din Legea nr.835/1996 privind principiile urbanismului şi amenajării teritoriului, cu modificările şi completările ulterioare</w:t>
      </w:r>
      <w:r w:rsidR="00F547EE">
        <w:rPr>
          <w:rFonts w:ascii="Times New Roman" w:hAnsi="Times New Roman" w:cs="Times New Roman"/>
          <w:sz w:val="24"/>
          <w:szCs w:val="24"/>
          <w:lang w:val="ro-RO"/>
        </w:rPr>
        <w:t>;</w:t>
      </w:r>
      <w:r>
        <w:rPr>
          <w:rFonts w:ascii="Times New Roman" w:hAnsi="Times New Roman" w:cs="Times New Roman"/>
          <w:sz w:val="24"/>
          <w:szCs w:val="24"/>
          <w:lang w:val="ro-RO"/>
        </w:rPr>
        <w:t xml:space="preserv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w:t>
      </w:r>
      <w:r w:rsidR="00F547EE">
        <w:rPr>
          <w:rFonts w:ascii="Times New Roman" w:hAnsi="Times New Roman" w:cs="Times New Roman"/>
          <w:sz w:val="24"/>
          <w:szCs w:val="24"/>
          <w:lang w:val="ro-RO"/>
        </w:rPr>
        <w:t xml:space="preserve"> </w:t>
      </w:r>
      <w:r>
        <w:rPr>
          <w:rFonts w:ascii="Times New Roman" w:hAnsi="Times New Roman" w:cs="Times New Roman"/>
          <w:sz w:val="24"/>
          <w:szCs w:val="24"/>
          <w:lang w:val="ro-RO"/>
        </w:rPr>
        <w:t>2, 19, 20,</w:t>
      </w:r>
      <w:r w:rsidR="00F547EE">
        <w:rPr>
          <w:rFonts w:ascii="Times New Roman" w:hAnsi="Times New Roman" w:cs="Times New Roman"/>
          <w:sz w:val="24"/>
          <w:szCs w:val="24"/>
          <w:lang w:val="ro-RO"/>
        </w:rPr>
        <w:t xml:space="preserve"> </w:t>
      </w:r>
      <w:r>
        <w:rPr>
          <w:rFonts w:ascii="Times New Roman" w:hAnsi="Times New Roman" w:cs="Times New Roman"/>
          <w:sz w:val="24"/>
          <w:szCs w:val="24"/>
          <w:lang w:val="ro-RO"/>
        </w:rPr>
        <w:t>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 xml:space="preserve">din Legea nr.436/2006 privind administrația publică locală cu modificările  şi  completările ulterioare; </w:t>
      </w:r>
      <w:r w:rsidR="00F547EE">
        <w:rPr>
          <w:rFonts w:ascii="Times New Roman" w:hAnsi="Times New Roman" w:cs="Times New Roman"/>
          <w:sz w:val="24"/>
          <w:szCs w:val="24"/>
          <w:lang w:val="ro-RO"/>
        </w:rPr>
        <w:t>art. 3, lit. (g)</w:t>
      </w:r>
      <w:r w:rsidR="005F110A">
        <w:rPr>
          <w:rFonts w:ascii="Times New Roman" w:hAnsi="Times New Roman" w:cs="Times New Roman"/>
          <w:sz w:val="24"/>
          <w:szCs w:val="24"/>
          <w:lang w:val="ro-RO"/>
        </w:rPr>
        <w:t xml:space="preserve">, art. 6, 7, 12 al Legii nr. 239/2008 privind transparenţa în procesul decizional; </w:t>
      </w:r>
      <w:r>
        <w:rPr>
          <w:rFonts w:ascii="Times New Roman" w:hAnsi="Times New Roman" w:cs="Times New Roman"/>
          <w:sz w:val="24"/>
          <w:szCs w:val="24"/>
          <w:lang w:val="ro-RO"/>
        </w:rPr>
        <w:t>Legea nr.100/2017 privind actele normative cu modificările  şi  comple</w:t>
      </w:r>
      <w:r w:rsidR="00755625">
        <w:rPr>
          <w:rFonts w:ascii="Times New Roman" w:hAnsi="Times New Roman" w:cs="Times New Roman"/>
          <w:sz w:val="24"/>
          <w:szCs w:val="24"/>
          <w:lang w:val="ro-RO"/>
        </w:rPr>
        <w:t>tările ulterioare; având avizul comisiei</w:t>
      </w:r>
      <w:r>
        <w:rPr>
          <w:rFonts w:ascii="Times New Roman" w:hAnsi="Times New Roman" w:cs="Times New Roman"/>
          <w:sz w:val="24"/>
          <w:szCs w:val="24"/>
          <w:lang w:val="ro-RO"/>
        </w:rPr>
        <w:t xml:space="preserve"> de specialitate,   Consiliul orăşenesc  Anenii  Noi, </w:t>
      </w:r>
    </w:p>
    <w:p w:rsidR="00C21820" w:rsidRPr="00963DEF" w:rsidRDefault="00C21820" w:rsidP="00C21820">
      <w:pPr>
        <w:spacing w:after="0" w:line="240" w:lineRule="auto"/>
        <w:jc w:val="both"/>
        <w:rPr>
          <w:rFonts w:ascii="Times New Roman" w:hAnsi="Times New Roman" w:cs="Times New Roman"/>
          <w:b/>
          <w:sz w:val="24"/>
          <w:szCs w:val="24"/>
          <w:lang w:val="ro-RO"/>
        </w:rPr>
      </w:pPr>
    </w:p>
    <w:p w:rsidR="00C21820" w:rsidRDefault="00C21820" w:rsidP="00C21820">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C21820" w:rsidRDefault="00C21820" w:rsidP="00C21820">
      <w:pPr>
        <w:spacing w:after="0" w:line="240" w:lineRule="auto"/>
        <w:jc w:val="both"/>
        <w:rPr>
          <w:rFonts w:ascii="Times New Roman" w:hAnsi="Times New Roman" w:cs="Times New Roman"/>
          <w:b/>
          <w:bCs/>
          <w:sz w:val="24"/>
          <w:szCs w:val="24"/>
          <w:lang w:val="ro-RO"/>
        </w:rPr>
      </w:pPr>
    </w:p>
    <w:p w:rsidR="00C21820" w:rsidRPr="002F3308" w:rsidRDefault="002F3308" w:rsidP="002F3308">
      <w:pPr>
        <w:spacing w:after="0"/>
        <w:jc w:val="both"/>
        <w:rPr>
          <w:rFonts w:ascii="Times New Roman" w:hAnsi="Times New Roman" w:cs="Times New Roman"/>
          <w:b/>
          <w:sz w:val="24"/>
          <w:szCs w:val="24"/>
          <w:lang w:val="ro-RO"/>
        </w:rPr>
      </w:pPr>
      <w:r w:rsidRPr="002F3308">
        <w:rPr>
          <w:rFonts w:ascii="Times New Roman" w:hAnsi="Times New Roman" w:cs="Times New Roman"/>
          <w:b/>
          <w:bCs/>
          <w:sz w:val="24"/>
          <w:szCs w:val="24"/>
          <w:lang w:val="ro-RO"/>
        </w:rPr>
        <w:t>1.</w:t>
      </w:r>
      <w:r>
        <w:rPr>
          <w:rFonts w:ascii="Times New Roman" w:hAnsi="Times New Roman" w:cs="Times New Roman"/>
          <w:b/>
          <w:bCs/>
          <w:sz w:val="24"/>
          <w:szCs w:val="24"/>
          <w:lang w:val="ro-RO"/>
        </w:rPr>
        <w:t xml:space="preserve"> </w:t>
      </w:r>
      <w:r w:rsidR="00C21820" w:rsidRPr="002F3308">
        <w:rPr>
          <w:rFonts w:ascii="Times New Roman" w:hAnsi="Times New Roman" w:cs="Times New Roman"/>
          <w:b/>
          <w:bCs/>
          <w:sz w:val="24"/>
          <w:szCs w:val="24"/>
          <w:lang w:val="ro-RO"/>
        </w:rPr>
        <w:t>Se aprobă</w:t>
      </w:r>
      <w:r w:rsidR="00C21820" w:rsidRPr="002F3308">
        <w:rPr>
          <w:rFonts w:ascii="Times New Roman" w:hAnsi="Times New Roman" w:cs="Times New Roman"/>
          <w:bCs/>
          <w:sz w:val="24"/>
          <w:szCs w:val="24"/>
          <w:lang w:val="ro-RO"/>
        </w:rPr>
        <w:t xml:space="preserve"> </w:t>
      </w:r>
      <w:r w:rsidR="00C21820" w:rsidRPr="002F3308">
        <w:rPr>
          <w:rFonts w:ascii="Times New Roman" w:hAnsi="Times New Roman" w:cs="Times New Roman"/>
          <w:b/>
          <w:sz w:val="24"/>
          <w:szCs w:val="24"/>
          <w:lang w:val="ro-RO"/>
        </w:rPr>
        <w:t>Planul Urbanistic Zonal (în volum parţial) pentru terit</w:t>
      </w:r>
      <w:r w:rsidR="00755625" w:rsidRPr="002F3308">
        <w:rPr>
          <w:rFonts w:ascii="Times New Roman" w:hAnsi="Times New Roman" w:cs="Times New Roman"/>
          <w:b/>
          <w:sz w:val="24"/>
          <w:szCs w:val="24"/>
          <w:lang w:val="ro-RO"/>
        </w:rPr>
        <w:t>oriul situat în intersecţia Strada</w:t>
      </w:r>
      <w:r w:rsidR="00C21820" w:rsidRPr="002F3308">
        <w:rPr>
          <w:rFonts w:ascii="Times New Roman" w:hAnsi="Times New Roman" w:cs="Times New Roman"/>
          <w:b/>
          <w:sz w:val="24"/>
          <w:szCs w:val="24"/>
          <w:lang w:val="ro-RO"/>
        </w:rPr>
        <w:t xml:space="preserve"> Concilierii Naţionale şi traseul R2 Chişinău-Tiraspol  în or. Anenii Noi.</w:t>
      </w:r>
    </w:p>
    <w:p w:rsidR="002F3308" w:rsidRPr="002F3308" w:rsidRDefault="002F3308" w:rsidP="002F3308">
      <w:pPr>
        <w:spacing w:after="0" w:line="240" w:lineRule="auto"/>
        <w:rPr>
          <w:rFonts w:ascii="Times New Roman" w:hAnsi="Times New Roman" w:cs="Times New Roman"/>
          <w:b/>
          <w:sz w:val="24"/>
          <w:szCs w:val="24"/>
          <w:lang w:val="ro-RO"/>
        </w:rPr>
      </w:pPr>
      <w:r w:rsidRPr="002F3308">
        <w:rPr>
          <w:rFonts w:ascii="Times New Roman" w:hAnsi="Times New Roman" w:cs="Times New Roman"/>
          <w:b/>
          <w:sz w:val="24"/>
          <w:szCs w:val="24"/>
          <w:lang w:val="ro-RO"/>
        </w:rPr>
        <w:t>2. Se abrogă decizia Consiliului local Anenii Noi nr. 3/27 din 19 mai 2023 Cu privire la aprobarea</w:t>
      </w:r>
      <w:r>
        <w:rPr>
          <w:rFonts w:ascii="Times New Roman" w:hAnsi="Times New Roman" w:cs="Times New Roman"/>
          <w:b/>
          <w:sz w:val="24"/>
          <w:szCs w:val="24"/>
          <w:lang w:val="ro-RO"/>
        </w:rPr>
        <w:t xml:space="preserve"> Planului Urbanistic Zonal (în volum parţial) pentru teritoriul situat în intersecţia str. Concilierii Naţionale şi traseul R2 Chişinău-Tiraspol </w:t>
      </w:r>
      <w:r w:rsidRPr="002F3308">
        <w:rPr>
          <w:rFonts w:ascii="Times New Roman" w:hAnsi="Times New Roman" w:cs="Times New Roman"/>
          <w:b/>
          <w:sz w:val="24"/>
          <w:szCs w:val="24"/>
          <w:lang w:val="ro-RO"/>
        </w:rPr>
        <w:t>or. Anenii Noi</w:t>
      </w:r>
    </w:p>
    <w:p w:rsidR="00C21820" w:rsidRPr="00963DEF" w:rsidRDefault="002F3308" w:rsidP="002F3308">
      <w:pPr>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3</w:t>
      </w:r>
      <w:r w:rsidR="00C21820">
        <w:rPr>
          <w:rFonts w:ascii="Times New Roman" w:hAnsi="Times New Roman" w:cs="Times New Roman"/>
          <w:bCs/>
          <w:sz w:val="24"/>
          <w:szCs w:val="24"/>
          <w:lang w:val="ro-RO"/>
        </w:rPr>
        <w:t>.</w:t>
      </w:r>
      <w:r w:rsidR="00955401">
        <w:rPr>
          <w:rFonts w:ascii="Times New Roman" w:hAnsi="Times New Roman" w:cs="Times New Roman"/>
          <w:bCs/>
          <w:sz w:val="24"/>
          <w:szCs w:val="24"/>
          <w:lang w:val="ro-RO"/>
        </w:rPr>
        <w:t xml:space="preserve"> </w:t>
      </w:r>
      <w:r w:rsidR="004C2685">
        <w:rPr>
          <w:rFonts w:ascii="Times New Roman" w:hAnsi="Times New Roman" w:cs="Times New Roman"/>
          <w:bCs/>
          <w:sz w:val="24"/>
          <w:szCs w:val="24"/>
          <w:lang w:val="ro-RO"/>
        </w:rPr>
        <w:t xml:space="preserve"> </w:t>
      </w:r>
      <w:r w:rsidR="00C21820">
        <w:rPr>
          <w:rFonts w:ascii="Times New Roman" w:hAnsi="Times New Roman" w:cs="Times New Roman"/>
          <w:bCs/>
          <w:sz w:val="24"/>
          <w:szCs w:val="24"/>
          <w:lang w:val="ro-RO"/>
        </w:rPr>
        <w:t>Responsa</w:t>
      </w:r>
      <w:r w:rsidR="00955401">
        <w:rPr>
          <w:rFonts w:ascii="Times New Roman" w:hAnsi="Times New Roman" w:cs="Times New Roman"/>
          <w:bCs/>
          <w:sz w:val="24"/>
          <w:szCs w:val="24"/>
          <w:lang w:val="ro-RO"/>
        </w:rPr>
        <w:t>b</w:t>
      </w:r>
      <w:r w:rsidR="00C21820">
        <w:rPr>
          <w:rFonts w:ascii="Times New Roman" w:hAnsi="Times New Roman" w:cs="Times New Roman"/>
          <w:bCs/>
          <w:sz w:val="24"/>
          <w:szCs w:val="24"/>
          <w:lang w:val="ro-RO"/>
        </w:rPr>
        <w:t>il de executarea prezente</w:t>
      </w:r>
      <w:r w:rsidR="00755625">
        <w:rPr>
          <w:rFonts w:ascii="Times New Roman" w:hAnsi="Times New Roman" w:cs="Times New Roman"/>
          <w:bCs/>
          <w:sz w:val="24"/>
          <w:szCs w:val="24"/>
          <w:lang w:val="ro-RO"/>
        </w:rPr>
        <w:t xml:space="preserve">i decizii se numeşte dl </w:t>
      </w:r>
      <w:r>
        <w:rPr>
          <w:rFonts w:ascii="Times New Roman" w:hAnsi="Times New Roman" w:cs="Times New Roman"/>
          <w:bCs/>
          <w:sz w:val="24"/>
          <w:szCs w:val="24"/>
          <w:lang w:val="ro-RO"/>
        </w:rPr>
        <w:t>Dmitri CIUR</w:t>
      </w:r>
      <w:r w:rsidR="00C21820">
        <w:rPr>
          <w:rFonts w:ascii="Times New Roman" w:hAnsi="Times New Roman" w:cs="Times New Roman"/>
          <w:bCs/>
          <w:sz w:val="24"/>
          <w:szCs w:val="24"/>
          <w:lang w:val="ro-RO"/>
        </w:rPr>
        <w:t>, viceprimar .</w:t>
      </w:r>
    </w:p>
    <w:p w:rsidR="00C21820" w:rsidRDefault="002F3308" w:rsidP="00C2182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955401">
        <w:rPr>
          <w:rFonts w:ascii="Times New Roman" w:eastAsia="Times New Roman" w:hAnsi="Times New Roman" w:cs="Times New Roman"/>
          <w:sz w:val="24"/>
          <w:szCs w:val="24"/>
          <w:lang w:val="ro-RO"/>
        </w:rPr>
        <w:t xml:space="preserve">. </w:t>
      </w:r>
      <w:r w:rsidR="00C21820">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C21820" w:rsidRDefault="002F3308" w:rsidP="00C2182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w:t>
      </w:r>
      <w:r w:rsidR="00C21820">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C21820" w:rsidRDefault="002F3308" w:rsidP="00C2182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C21820">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Marțișor nr. 15), în termen de 30 de zile de la comunicare.</w:t>
      </w:r>
    </w:p>
    <w:p w:rsidR="00C21820" w:rsidRDefault="002F3308" w:rsidP="00C2182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C21820">
        <w:rPr>
          <w:rFonts w:ascii="Times New Roman" w:eastAsia="Times New Roman" w:hAnsi="Times New Roman" w:cs="Times New Roman"/>
          <w:sz w:val="24"/>
          <w:szCs w:val="24"/>
          <w:lang w:val="ro-RO"/>
        </w:rPr>
        <w:t>. Controlul asupra executării prezentei decizii se atribuie dlui Maţarin A., primar.</w:t>
      </w:r>
    </w:p>
    <w:p w:rsidR="00C21820" w:rsidRDefault="00C21820" w:rsidP="00C21820">
      <w:pPr>
        <w:spacing w:after="0" w:line="240" w:lineRule="auto"/>
        <w:contextualSpacing/>
        <w:jc w:val="both"/>
        <w:rPr>
          <w:rFonts w:ascii="Times New Roman" w:eastAsia="Times New Roman" w:hAnsi="Times New Roman" w:cs="Times New Roman"/>
          <w:color w:val="000000"/>
          <w:sz w:val="24"/>
          <w:szCs w:val="24"/>
          <w:lang w:val="ro-RO"/>
        </w:rPr>
      </w:pPr>
    </w:p>
    <w:p w:rsidR="004C2685" w:rsidRDefault="004C2685" w:rsidP="004C2685">
      <w:pPr>
        <w:tabs>
          <w:tab w:val="left" w:pos="6750"/>
        </w:tabs>
        <w:spacing w:after="0" w:line="240" w:lineRule="auto"/>
        <w:contextualSpacing/>
        <w:rPr>
          <w:rFonts w:ascii="Times New Roman" w:eastAsia="Times New Roman" w:hAnsi="Times New Roman" w:cs="Times New Roman"/>
          <w:b/>
          <w:sz w:val="24"/>
          <w:szCs w:val="24"/>
          <w:lang w:val="ro-RO"/>
        </w:rPr>
      </w:pPr>
    </w:p>
    <w:p w:rsidR="004C2685" w:rsidRDefault="004C2685" w:rsidP="004C2685">
      <w:pPr>
        <w:tabs>
          <w:tab w:val="left" w:pos="6750"/>
        </w:tabs>
        <w:spacing w:after="0"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Preşedintă a şedinţei:                                                                      </w:t>
      </w:r>
    </w:p>
    <w:p w:rsidR="004C2685" w:rsidRDefault="004C2685" w:rsidP="004C2685">
      <w:pPr>
        <w:tabs>
          <w:tab w:val="left" w:pos="6750"/>
        </w:tabs>
        <w:spacing w:after="0" w:line="240" w:lineRule="auto"/>
        <w:contextualSpacing/>
        <w:rPr>
          <w:rFonts w:ascii="Times New Roman" w:eastAsia="Times New Roman" w:hAnsi="Times New Roman" w:cs="Times New Roman"/>
          <w:b/>
          <w:sz w:val="24"/>
          <w:szCs w:val="24"/>
          <w:lang w:val="ro-RO"/>
        </w:rPr>
      </w:pPr>
    </w:p>
    <w:p w:rsidR="004C2685" w:rsidRDefault="004C2685" w:rsidP="004C2685">
      <w:pPr>
        <w:tabs>
          <w:tab w:val="left" w:pos="6750"/>
        </w:tabs>
        <w:spacing w:after="0"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Contrasemnează:</w:t>
      </w:r>
    </w:p>
    <w:p w:rsidR="004C2685" w:rsidRDefault="00564345" w:rsidP="004C2685">
      <w:pPr>
        <w:spacing w:after="0"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Secretar</w:t>
      </w:r>
      <w:r w:rsidR="004C2685">
        <w:rPr>
          <w:rFonts w:ascii="Times New Roman" w:eastAsia="Times New Roman" w:hAnsi="Times New Roman" w:cs="Times New Roman"/>
          <w:b/>
          <w:sz w:val="24"/>
          <w:szCs w:val="24"/>
          <w:lang w:val="ro-RO"/>
        </w:rPr>
        <w:t>a consiliului orășenesc                                                     Rodica Melnic</w:t>
      </w:r>
    </w:p>
    <w:p w:rsidR="004C2685" w:rsidRDefault="004C2685" w:rsidP="004C2685">
      <w:pPr>
        <w:spacing w:after="0" w:line="240" w:lineRule="auto"/>
        <w:contextualSpacing/>
        <w:rPr>
          <w:rFonts w:ascii="Times New Roman" w:eastAsia="Times New Roman" w:hAnsi="Times New Roman" w:cs="Times New Roman"/>
          <w:b/>
          <w:sz w:val="24"/>
          <w:szCs w:val="24"/>
          <w:lang w:val="ro-RO"/>
        </w:rPr>
      </w:pPr>
    </w:p>
    <w:p w:rsidR="004C2685" w:rsidRDefault="004C2685" w:rsidP="004C2685">
      <w:pPr>
        <w:spacing w:after="0" w:line="240" w:lineRule="auto"/>
        <w:contextualSpacing/>
        <w:rPr>
          <w:rFonts w:ascii="Times New Roman" w:eastAsia="Times New Roman" w:hAnsi="Times New Roman" w:cs="Times New Roman"/>
          <w:b/>
          <w:sz w:val="24"/>
          <w:szCs w:val="24"/>
          <w:lang w:val="ro-RO"/>
        </w:rPr>
      </w:pPr>
    </w:p>
    <w:p w:rsidR="004C2685" w:rsidRDefault="002F3308" w:rsidP="004C2685">
      <w:pPr>
        <w:spacing w:after="0" w:line="240" w:lineRule="auto"/>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VIZEAZĂ: A. Mațarin                        L. Filipovici                         D. Ciur</w:t>
      </w:r>
    </w:p>
    <w:p w:rsidR="004C2685" w:rsidRDefault="004C2685" w:rsidP="004C2685">
      <w:pPr>
        <w:spacing w:after="0" w:line="240" w:lineRule="auto"/>
        <w:contextualSpacing/>
        <w:rPr>
          <w:rFonts w:ascii="Times New Roman" w:eastAsia="Times New Roman" w:hAnsi="Times New Roman" w:cs="Times New Roman"/>
          <w:b/>
          <w:sz w:val="24"/>
          <w:szCs w:val="24"/>
          <w:lang w:val="ro-RO"/>
        </w:rPr>
      </w:pPr>
    </w:p>
    <w:p w:rsidR="004C2685" w:rsidRDefault="002F3308" w:rsidP="004C2685">
      <w:pPr>
        <w:spacing w:after="0" w:line="240" w:lineRule="auto"/>
        <w:contextualSpacing/>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Votat: pentru – , contra - , abţinut – </w:t>
      </w:r>
      <w:r w:rsidR="00652FE0">
        <w:rPr>
          <w:rFonts w:ascii="Times New Roman" w:hAnsi="Times New Roman" w:cs="Times New Roman"/>
          <w:sz w:val="20"/>
          <w:szCs w:val="20"/>
          <w:lang w:val="ro-RO"/>
        </w:rPr>
        <w:t xml:space="preserve"> </w:t>
      </w:r>
    </w:p>
    <w:p w:rsidR="00275861" w:rsidRDefault="00275861" w:rsidP="004C2685">
      <w:pPr>
        <w:spacing w:after="0" w:line="240" w:lineRule="auto"/>
        <w:contextualSpacing/>
        <w:jc w:val="center"/>
        <w:rPr>
          <w:rFonts w:ascii="Times New Roman" w:hAnsi="Times New Roman" w:cs="Times New Roman"/>
          <w:sz w:val="20"/>
          <w:szCs w:val="20"/>
          <w:lang w:val="ro-RO"/>
        </w:rPr>
      </w:pPr>
    </w:p>
    <w:p w:rsidR="00275861" w:rsidRDefault="00275861" w:rsidP="004C2685">
      <w:pPr>
        <w:spacing w:after="0" w:line="240" w:lineRule="auto"/>
        <w:contextualSpacing/>
        <w:jc w:val="center"/>
        <w:rPr>
          <w:rFonts w:ascii="Times New Roman" w:hAnsi="Times New Roman" w:cs="Times New Roman"/>
          <w:sz w:val="20"/>
          <w:szCs w:val="20"/>
          <w:lang w:val="ro-RO"/>
        </w:rPr>
      </w:pPr>
    </w:p>
    <w:p w:rsidR="00275861" w:rsidRDefault="00275861" w:rsidP="004C2685">
      <w:pPr>
        <w:spacing w:after="0" w:line="240" w:lineRule="auto"/>
        <w:contextualSpacing/>
        <w:jc w:val="center"/>
        <w:rPr>
          <w:rFonts w:ascii="Times New Roman" w:hAnsi="Times New Roman" w:cs="Times New Roman"/>
          <w:sz w:val="20"/>
          <w:szCs w:val="20"/>
          <w:lang w:val="ro-RO"/>
        </w:rPr>
      </w:pPr>
    </w:p>
    <w:p w:rsidR="00275861" w:rsidRDefault="00275861" w:rsidP="004C2685">
      <w:pPr>
        <w:spacing w:after="0" w:line="240" w:lineRule="auto"/>
        <w:contextualSpacing/>
        <w:jc w:val="center"/>
        <w:rPr>
          <w:rFonts w:ascii="Times New Roman" w:hAnsi="Times New Roman" w:cs="Times New Roman"/>
          <w:sz w:val="20"/>
          <w:szCs w:val="20"/>
          <w:lang w:val="ro-RO"/>
        </w:rPr>
      </w:pPr>
    </w:p>
    <w:p w:rsidR="00275861" w:rsidRDefault="00275861" w:rsidP="00275861">
      <w:pPr>
        <w:spacing w:after="0" w:line="240" w:lineRule="auto"/>
        <w:contextualSpacing/>
        <w:jc w:val="center"/>
        <w:rPr>
          <w:rFonts w:ascii="Times New Roman" w:hAnsi="Times New Roman" w:cs="Times New Roman"/>
          <w:sz w:val="20"/>
          <w:szCs w:val="20"/>
          <w:lang w:val="ro-RO"/>
        </w:rPr>
      </w:pPr>
    </w:p>
    <w:p w:rsidR="00275861" w:rsidRDefault="00275861" w:rsidP="00275861">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275861" w:rsidRDefault="00275861" w:rsidP="00275861">
      <w:pPr>
        <w:spacing w:after="0" w:line="240" w:lineRule="auto"/>
        <w:jc w:val="center"/>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proofErr w:type="spellEnd"/>
      <w:r>
        <w:rPr>
          <w:rFonts w:ascii="Times New Roman" w:hAnsi="Times New Roman" w:cs="Times New Roman"/>
          <w:bCs/>
          <w:sz w:val="24"/>
          <w:szCs w:val="24"/>
          <w:lang w:val="ro-RO"/>
        </w:rPr>
        <w:t>zie</w:t>
      </w:r>
      <w:r w:rsidR="00084A2B">
        <w:rPr>
          <w:rFonts w:ascii="Times New Roman" w:hAnsi="Times New Roman" w:cs="Times New Roman"/>
          <w:bCs/>
          <w:sz w:val="24"/>
          <w:szCs w:val="24"/>
          <w:lang w:val="ro-RO"/>
        </w:rPr>
        <w:t>i</w:t>
      </w:r>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Cu privire la aprobarea Planului Urbanistic Zonal</w:t>
      </w:r>
    </w:p>
    <w:p w:rsidR="00275861" w:rsidRDefault="00275861" w:rsidP="0027586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(în volum parţial) pentru teritoriul situat în intersecţia</w:t>
      </w:r>
    </w:p>
    <w:p w:rsidR="00275861" w:rsidRDefault="00275861" w:rsidP="0027586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str. Concilierii Naţionale şi traseul R2 Chişinău-Tiraspol</w:t>
      </w:r>
    </w:p>
    <w:p w:rsidR="00275861" w:rsidRDefault="00275861" w:rsidP="0027586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or. Anenii Noi</w:t>
      </w:r>
    </w:p>
    <w:p w:rsidR="00275861" w:rsidRDefault="00275861" w:rsidP="00275861">
      <w:pPr>
        <w:spacing w:after="0" w:line="240" w:lineRule="auto"/>
        <w:jc w:val="center"/>
        <w:rPr>
          <w:rFonts w:ascii="Times New Roman" w:hAnsi="Times New Roman" w:cs="Times New Roman"/>
          <w:b/>
          <w:sz w:val="24"/>
          <w:szCs w:val="24"/>
          <w:lang w:val="ro-RO"/>
        </w:rPr>
      </w:pPr>
    </w:p>
    <w:tbl>
      <w:tblPr>
        <w:tblW w:w="104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0086"/>
      </w:tblGrid>
      <w:tr w:rsidR="00275861" w:rsidRPr="0057128A" w:rsidTr="00275861">
        <w:trPr>
          <w:trHeight w:val="32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275861" w:rsidRPr="0057128A" w:rsidTr="00275861">
        <w:trPr>
          <w:trHeight w:val="535"/>
        </w:trPr>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rsidP="00275861">
            <w:pPr>
              <w:autoSpaceDN w:val="0"/>
              <w:spacing w:after="0" w:line="240" w:lineRule="auto"/>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p>
        </w:tc>
      </w:tr>
      <w:tr w:rsidR="00275861" w:rsidRPr="0057128A" w:rsidTr="00275861">
        <w:trPr>
          <w:trHeight w:val="29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tcPr>
          <w:p w:rsidR="00275861" w:rsidRDefault="00275861">
            <w:pPr>
              <w:autoSpaceDN w:val="0"/>
              <w:spacing w:after="0" w:line="240" w:lineRule="auto"/>
              <w:ind w:firstLine="567"/>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p w:rsidR="00275861" w:rsidRDefault="00275861">
            <w:pPr>
              <w:autoSpaceDN w:val="0"/>
              <w:spacing w:after="0"/>
              <w:jc w:val="both"/>
              <w:rPr>
                <w:rFonts w:ascii="Times New Roman" w:hAnsi="Times New Roman" w:cs="Times New Roman"/>
                <w:sz w:val="24"/>
                <w:szCs w:val="24"/>
                <w:lang w:val="ro-RO"/>
              </w:rPr>
            </w:pPr>
            <w:proofErr w:type="spellStart"/>
            <w:r>
              <w:rPr>
                <w:rFonts w:ascii="Times New Roman" w:hAnsi="Times New Roman" w:cs="Times New Roman"/>
                <w:sz w:val="24"/>
                <w:szCs w:val="24"/>
                <w:lang w:val="en-GB"/>
              </w:rPr>
              <w:t>Proiectul</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decizie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ro-RO"/>
              </w:rPr>
              <w:t xml:space="preserve">în </w:t>
            </w:r>
            <w:proofErr w:type="gramStart"/>
            <w:r>
              <w:rPr>
                <w:rFonts w:ascii="Times New Roman" w:hAnsi="Times New Roman" w:cs="Times New Roman"/>
                <w:sz w:val="24"/>
                <w:szCs w:val="24"/>
                <w:lang w:val="ro-RO"/>
              </w:rPr>
              <w:t>baza</w:t>
            </w:r>
            <w:r>
              <w:rPr>
                <w:lang w:val="ro-RO"/>
              </w:rPr>
              <w:t xml:space="preserve"> </w:t>
            </w:r>
            <w:r w:rsidRPr="00963DEF">
              <w:rPr>
                <w:rFonts w:ascii="Times New Roman" w:hAnsi="Times New Roman" w:cs="Times New Roman"/>
                <w:sz w:val="24"/>
                <w:szCs w:val="24"/>
                <w:lang w:val="ro-RO"/>
              </w:rPr>
              <w:t>;</w:t>
            </w:r>
            <w:proofErr w:type="gramEnd"/>
            <w:r w:rsidRPr="00963DEF">
              <w:rPr>
                <w:rFonts w:ascii="Times New Roman" w:hAnsi="Times New Roman" w:cs="Times New Roman"/>
                <w:sz w:val="24"/>
                <w:szCs w:val="24"/>
                <w:lang w:val="ro-RO"/>
              </w:rPr>
              <w:t xml:space="preserve"> în </w:t>
            </w:r>
            <w:r>
              <w:rPr>
                <w:rFonts w:ascii="Times New Roman" w:hAnsi="Times New Roman" w:cs="Times New Roman"/>
                <w:sz w:val="24"/>
                <w:szCs w:val="24"/>
                <w:lang w:val="ro-RO"/>
              </w:rPr>
              <w:t>temeiul  art.6, 7,12, 18,21, 53, 120,121,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w:t>
            </w:r>
          </w:p>
          <w:p w:rsidR="00275861" w:rsidRDefault="00275861">
            <w:pPr>
              <w:autoSpaceDN w:val="0"/>
              <w:spacing w:after="0"/>
              <w:jc w:val="both"/>
              <w:rPr>
                <w:rFonts w:ascii="Times New Roman" w:hAnsi="Times New Roman"/>
                <w:sz w:val="24"/>
                <w:szCs w:val="24"/>
                <w:lang w:val="ro-RO"/>
              </w:rPr>
            </w:pPr>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tcPr>
          <w:p w:rsidR="00275861" w:rsidRDefault="00275861">
            <w:pPr>
              <w:autoSpaceDN w:val="0"/>
              <w:spacing w:after="0" w:line="240" w:lineRule="auto"/>
              <w:ind w:left="29" w:firstLine="709"/>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275861" w:rsidRPr="0057128A">
              <w:tc>
                <w:tcPr>
                  <w:tcW w:w="10176" w:type="dxa"/>
                  <w:tcBorders>
                    <w:top w:val="single" w:sz="4" w:space="0" w:color="auto"/>
                    <w:left w:val="single" w:sz="4" w:space="0" w:color="auto"/>
                    <w:bottom w:val="single" w:sz="4" w:space="0" w:color="auto"/>
                    <w:right w:val="single" w:sz="4" w:space="0" w:color="auto"/>
                  </w:tcBorders>
                  <w:hideMark/>
                </w:tcPr>
                <w:p w:rsidR="00275861" w:rsidRPr="00275861" w:rsidRDefault="00275861">
                  <w:pPr>
                    <w:rPr>
                      <w:rFonts w:cs="Times New Roman"/>
                      <w:lang w:val="en-US"/>
                    </w:rPr>
                  </w:pPr>
                </w:p>
              </w:tc>
            </w:tr>
          </w:tbl>
          <w:p w:rsidR="00275861" w:rsidRPr="00963DEF" w:rsidRDefault="00275861" w:rsidP="00275861">
            <w:pPr>
              <w:spacing w:after="0" w:line="240" w:lineRule="auto"/>
              <w:jc w:val="both"/>
              <w:rPr>
                <w:rFonts w:ascii="Times New Roman" w:hAnsi="Times New Roman" w:cs="Times New Roman"/>
                <w:b/>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prevede</w:t>
            </w:r>
            <w:proofErr w:type="spellEnd"/>
            <w:r>
              <w:rPr>
                <w:rFonts w:ascii="Times New Roman" w:hAnsi="Times New Roman" w:cs="Times New Roman"/>
                <w:sz w:val="24"/>
                <w:szCs w:val="24"/>
                <w:lang w:val="en-US" w:eastAsia="en-US"/>
              </w:rPr>
              <w:t xml:space="preserve"> </w:t>
            </w:r>
            <w:r w:rsidRPr="00963DEF">
              <w:rPr>
                <w:rFonts w:ascii="Times New Roman" w:hAnsi="Times New Roman" w:cs="Times New Roman"/>
                <w:b/>
                <w:bCs/>
                <w:sz w:val="24"/>
                <w:szCs w:val="24"/>
                <w:lang w:val="ro-RO"/>
              </w:rPr>
              <w:t>aprob</w:t>
            </w:r>
            <w:r>
              <w:rPr>
                <w:rFonts w:ascii="Times New Roman" w:hAnsi="Times New Roman" w:cs="Times New Roman"/>
                <w:b/>
                <w:bCs/>
                <w:sz w:val="24"/>
                <w:szCs w:val="24"/>
                <w:lang w:val="ro-RO"/>
              </w:rPr>
              <w:t>area</w:t>
            </w:r>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Planul Urbanistic Zonal (în volum parţial) pentru teritoriul situat în intersecţia Strada Concilierii Naţionale şi traseul R2 Chişinău-</w:t>
            </w:r>
            <w:proofErr w:type="gramStart"/>
            <w:r>
              <w:rPr>
                <w:rFonts w:ascii="Times New Roman" w:hAnsi="Times New Roman" w:cs="Times New Roman"/>
                <w:b/>
                <w:sz w:val="24"/>
                <w:szCs w:val="24"/>
                <w:lang w:val="ro-RO"/>
              </w:rPr>
              <w:t>Tiraspol  în</w:t>
            </w:r>
            <w:proofErr w:type="gramEnd"/>
            <w:r>
              <w:rPr>
                <w:rFonts w:ascii="Times New Roman" w:hAnsi="Times New Roman" w:cs="Times New Roman"/>
                <w:b/>
                <w:sz w:val="24"/>
                <w:szCs w:val="24"/>
                <w:lang w:val="ro-RO"/>
              </w:rPr>
              <w:t xml:space="preserve"> or. Anenii Noi.</w:t>
            </w:r>
            <w:r w:rsidR="00084A2B">
              <w:rPr>
                <w:rFonts w:ascii="Times New Roman" w:hAnsi="Times New Roman" w:cs="Times New Roman"/>
                <w:b/>
                <w:sz w:val="24"/>
                <w:szCs w:val="24"/>
                <w:lang w:val="ro-RO"/>
              </w:rPr>
              <w:t xml:space="preserve"> </w:t>
            </w:r>
            <w:r w:rsidR="00084A2B" w:rsidRPr="00084A2B">
              <w:rPr>
                <w:rFonts w:ascii="Times New Roman" w:hAnsi="Times New Roman" w:cs="Times New Roman"/>
                <w:sz w:val="24"/>
                <w:szCs w:val="24"/>
                <w:lang w:val="ro-RO"/>
              </w:rPr>
              <w:t>elaborat de</w:t>
            </w:r>
            <w:r w:rsidR="00084A2B">
              <w:rPr>
                <w:rFonts w:ascii="Times New Roman" w:hAnsi="Times New Roman" w:cs="Times New Roman"/>
                <w:b/>
                <w:sz w:val="24"/>
                <w:szCs w:val="24"/>
                <w:lang w:val="ro-RO"/>
              </w:rPr>
              <w:t xml:space="preserve"> </w:t>
            </w:r>
            <w:r w:rsidR="00084A2B">
              <w:rPr>
                <w:rFonts w:ascii="Times New Roman" w:hAnsi="Times New Roman" w:cs="Times New Roman"/>
                <w:sz w:val="24"/>
                <w:szCs w:val="24"/>
                <w:lang w:val="ro-RO"/>
              </w:rPr>
              <w:t>,,Global Arhconinvest</w:t>
            </w:r>
            <w:r w:rsidR="00084A2B">
              <w:rPr>
                <w:rFonts w:ascii="Times New Roman" w:hAnsi="Times New Roman" w:cs="Times New Roman"/>
                <w:sz w:val="24"/>
                <w:szCs w:val="24"/>
                <w:lang w:val="en-US"/>
              </w:rPr>
              <w:t>”</w:t>
            </w:r>
            <w:r w:rsidR="00084A2B">
              <w:rPr>
                <w:rFonts w:ascii="Times New Roman" w:hAnsi="Times New Roman" w:cs="Times New Roman"/>
                <w:sz w:val="24"/>
                <w:szCs w:val="24"/>
                <w:lang w:val="ro-RO"/>
              </w:rPr>
              <w:t xml:space="preserve"> SRL, în baza deciziei Co Anenii Noi nr. 7/13 din 28.12.2021</w:t>
            </w:r>
          </w:p>
          <w:p w:rsidR="00275861" w:rsidRDefault="00275861">
            <w:pPr>
              <w:autoSpaceDN w:val="0"/>
              <w:spacing w:after="0" w:line="240" w:lineRule="auto"/>
              <w:jc w:val="both"/>
              <w:rPr>
                <w:rFonts w:ascii="Times New Roman" w:hAnsi="Times New Roman" w:cs="Times New Roman"/>
                <w:b/>
                <w:sz w:val="24"/>
                <w:szCs w:val="24"/>
                <w:lang w:val="ro-RO"/>
              </w:rPr>
            </w:pPr>
          </w:p>
        </w:tc>
      </w:tr>
      <w:tr w:rsidR="00275861" w:rsidTr="00275861">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10086" w:type="dxa"/>
            <w:tcBorders>
              <w:top w:val="single" w:sz="4" w:space="0" w:color="auto"/>
              <w:left w:val="single" w:sz="4" w:space="0" w:color="auto"/>
              <w:bottom w:val="single" w:sz="4" w:space="0" w:color="auto"/>
              <w:right w:val="single" w:sz="4" w:space="0" w:color="auto"/>
            </w:tcBorders>
            <w:shd w:val="clear" w:color="auto" w:fill="BFBFBF"/>
            <w:hideMark/>
          </w:tcPr>
          <w:p w:rsidR="00275861" w:rsidRDefault="00275861">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275861" w:rsidRPr="00084A2B" w:rsidTr="00275861">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ind w:firstLine="738"/>
              <w:jc w:val="both"/>
              <w:rPr>
                <w:rFonts w:ascii="Times New Roman" w:hAnsi="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bugetul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sidR="00084A2B">
              <w:rPr>
                <w:rFonts w:ascii="Times New Roman" w:hAnsi="Times New Roman"/>
                <w:sz w:val="24"/>
                <w:szCs w:val="24"/>
                <w:lang w:val="en-US"/>
              </w:rPr>
              <w:t xml:space="preserve">        </w:t>
            </w:r>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r>
              <w:rPr>
                <w:rFonts w:ascii="Times New Roman" w:hAnsi="Times New Roman"/>
                <w:sz w:val="24"/>
                <w:szCs w:val="24"/>
                <w:lang w:val="en-US"/>
              </w:rPr>
              <w:t>.</w:t>
            </w:r>
          </w:p>
          <w:p w:rsidR="00084A2B" w:rsidRDefault="00084A2B">
            <w:pPr>
              <w:autoSpaceDN w:val="0"/>
              <w:spacing w:after="0"/>
              <w:jc w:val="both"/>
              <w:rPr>
                <w:rFonts w:ascii="Times New Roman" w:hAnsi="Times New Roman"/>
                <w:sz w:val="24"/>
                <w:szCs w:val="24"/>
                <w:lang w:val="en-US"/>
              </w:rPr>
            </w:pPr>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p w:rsidR="00275861" w:rsidRDefault="00275861">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p w:rsidR="00084A2B" w:rsidRDefault="00084A2B">
            <w:pPr>
              <w:autoSpaceDN w:val="0"/>
              <w:spacing w:after="0"/>
              <w:jc w:val="both"/>
              <w:rPr>
                <w:rFonts w:ascii="Times New Roman" w:hAnsi="Times New Roman"/>
                <w:sz w:val="24"/>
                <w:szCs w:val="24"/>
                <w:lang w:val="en-US"/>
              </w:rPr>
            </w:pPr>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autoSpaceDN w:val="0"/>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expue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publicul</w:t>
            </w:r>
            <w:proofErr w:type="spellEnd"/>
            <w:r>
              <w:rPr>
                <w:rFonts w:ascii="Times New Roman" w:hAnsi="Times New Roman" w:cs="Times New Roman"/>
                <w:sz w:val="24"/>
                <w:szCs w:val="24"/>
                <w:lang w:val="en-US"/>
              </w:rPr>
              <w:t xml:space="preserve">, ulterior se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examina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w:t>
            </w:r>
          </w:p>
          <w:p w:rsidR="00084A2B" w:rsidRDefault="00084A2B">
            <w:pPr>
              <w:autoSpaceDN w:val="0"/>
              <w:spacing w:after="0"/>
              <w:rPr>
                <w:rFonts w:ascii="Times New Roman" w:hAnsi="Times New Roman" w:cs="Times New Roman"/>
                <w:sz w:val="24"/>
                <w:szCs w:val="24"/>
                <w:lang w:val="en-US"/>
              </w:rPr>
            </w:pPr>
          </w:p>
        </w:tc>
      </w:tr>
      <w:tr w:rsidR="00275861" w:rsidTr="00275861">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275861" w:rsidTr="00275861">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jc w:val="both"/>
              <w:rPr>
                <w:rFonts w:ascii="Times New Roman" w:hAnsi="Times New Roman"/>
                <w:sz w:val="24"/>
                <w:szCs w:val="24"/>
                <w:lang w:val="en-US"/>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pStyle w:val="a7"/>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w:t>
            </w:r>
            <w:proofErr w:type="spellStart"/>
            <w:r>
              <w:t>nr</w:t>
            </w:r>
            <w:proofErr w:type="spellEnd"/>
            <w:r>
              <w:t xml:space="preserve">.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p w:rsidR="00084A2B" w:rsidRDefault="00084A2B">
            <w:pPr>
              <w:pStyle w:val="a7"/>
              <w:widowControl w:val="0"/>
              <w:autoSpaceDE w:val="0"/>
              <w:spacing w:before="108" w:line="276" w:lineRule="auto"/>
              <w:ind w:left="0" w:right="128"/>
              <w:jc w:val="both"/>
            </w:pPr>
          </w:p>
        </w:tc>
      </w:tr>
      <w:tr w:rsidR="00275861" w:rsidTr="00275861">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10086" w:type="dxa"/>
            <w:tcBorders>
              <w:top w:val="single" w:sz="4" w:space="0" w:color="auto"/>
              <w:left w:val="single" w:sz="4" w:space="0" w:color="auto"/>
              <w:bottom w:val="single" w:sz="4" w:space="0" w:color="auto"/>
              <w:right w:val="single" w:sz="4" w:space="0" w:color="auto"/>
            </w:tcBorders>
            <w:shd w:val="clear" w:color="auto" w:fill="D9D9D9"/>
            <w:hideMark/>
          </w:tcPr>
          <w:p w:rsidR="00275861" w:rsidRDefault="00275861">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275861" w:rsidRPr="0057128A" w:rsidTr="00275861">
        <w:tc>
          <w:tcPr>
            <w:tcW w:w="331" w:type="dxa"/>
            <w:tcBorders>
              <w:top w:val="single" w:sz="4" w:space="0" w:color="auto"/>
              <w:left w:val="single" w:sz="4" w:space="0" w:color="auto"/>
              <w:bottom w:val="single" w:sz="4" w:space="0" w:color="auto"/>
              <w:right w:val="single" w:sz="4" w:space="0" w:color="auto"/>
            </w:tcBorders>
            <w:shd w:val="clear" w:color="auto" w:fill="FFFFFF"/>
          </w:tcPr>
          <w:p w:rsidR="00275861" w:rsidRDefault="00275861">
            <w:pPr>
              <w:autoSpaceDN w:val="0"/>
              <w:spacing w:after="0"/>
              <w:jc w:val="both"/>
              <w:rPr>
                <w:rFonts w:ascii="Times New Roman" w:hAnsi="Times New Roman" w:cs="Times New Roman"/>
                <w:sz w:val="24"/>
                <w:szCs w:val="24"/>
              </w:rPr>
            </w:pPr>
          </w:p>
        </w:tc>
        <w:tc>
          <w:tcPr>
            <w:tcW w:w="10086" w:type="dxa"/>
            <w:tcBorders>
              <w:top w:val="single" w:sz="4" w:space="0" w:color="auto"/>
              <w:left w:val="single" w:sz="4" w:space="0" w:color="auto"/>
              <w:bottom w:val="single" w:sz="4" w:space="0" w:color="auto"/>
              <w:right w:val="single" w:sz="4" w:space="0" w:color="auto"/>
            </w:tcBorders>
            <w:shd w:val="clear" w:color="auto" w:fill="FFFFFF"/>
            <w:hideMark/>
          </w:tcPr>
          <w:p w:rsidR="00275861" w:rsidRDefault="00275861">
            <w:pPr>
              <w:pStyle w:val="a7"/>
              <w:widowControl w:val="0"/>
              <w:autoSpaceDE w:val="0"/>
              <w:spacing w:line="276" w:lineRule="auto"/>
              <w:ind w:left="0" w:right="122"/>
              <w:jc w:val="both"/>
            </w:pPr>
            <w:proofErr w:type="spellStart"/>
            <w:r>
              <w:t>Întemeiul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tc>
      </w:tr>
    </w:tbl>
    <w:p w:rsidR="00275861" w:rsidRDefault="00275861" w:rsidP="00275861">
      <w:pPr>
        <w:rPr>
          <w:lang w:val="en-US"/>
        </w:rPr>
      </w:pPr>
    </w:p>
    <w:p w:rsidR="00275861" w:rsidRDefault="00275861" w:rsidP="0027586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lang w:val="en-US"/>
        </w:rPr>
        <w:t xml:space="preserve"> al CO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____________________ </w:t>
      </w:r>
      <w:proofErr w:type="spellStart"/>
      <w:r>
        <w:rPr>
          <w:rFonts w:ascii="Times New Roman" w:hAnsi="Times New Roman" w:cs="Times New Roman"/>
          <w:sz w:val="24"/>
          <w:szCs w:val="24"/>
          <w:lang w:val="en-US"/>
        </w:rPr>
        <w:t>Rodica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Melnic</w:t>
      </w:r>
      <w:proofErr w:type="spellEnd"/>
    </w:p>
    <w:p w:rsidR="00275861" w:rsidRDefault="00275861" w:rsidP="00275861">
      <w:pPr>
        <w:rPr>
          <w:rFonts w:ascii="Times New Roman" w:hAnsi="Times New Roman" w:cs="Times New Roman"/>
          <w:sz w:val="24"/>
          <w:szCs w:val="24"/>
          <w:lang w:val="en-US"/>
        </w:rPr>
      </w:pPr>
    </w:p>
    <w:p w:rsidR="00B7754F" w:rsidRPr="00C21820" w:rsidRDefault="00B7754F" w:rsidP="004C2685">
      <w:pPr>
        <w:spacing w:after="0" w:line="240" w:lineRule="auto"/>
        <w:rPr>
          <w:lang w:val="en-US"/>
        </w:rPr>
      </w:pPr>
    </w:p>
    <w:sectPr w:rsidR="00B7754F" w:rsidRPr="00C21820" w:rsidSect="004C2685">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C7FBB"/>
    <w:multiLevelType w:val="hybridMultilevel"/>
    <w:tmpl w:val="83EA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00AEA"/>
    <w:multiLevelType w:val="hybridMultilevel"/>
    <w:tmpl w:val="2772C5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1422D0"/>
    <w:multiLevelType w:val="hybridMultilevel"/>
    <w:tmpl w:val="2772C5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A23D11"/>
    <w:multiLevelType w:val="hybridMultilevel"/>
    <w:tmpl w:val="51D01958"/>
    <w:lvl w:ilvl="0" w:tplc="A9E0AC0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327D6"/>
    <w:rsid w:val="00061D3F"/>
    <w:rsid w:val="00084A2B"/>
    <w:rsid w:val="00125F8D"/>
    <w:rsid w:val="00131F8C"/>
    <w:rsid w:val="00240751"/>
    <w:rsid w:val="00275861"/>
    <w:rsid w:val="002F3308"/>
    <w:rsid w:val="004C2685"/>
    <w:rsid w:val="00564345"/>
    <w:rsid w:val="0057128A"/>
    <w:rsid w:val="005D2CF0"/>
    <w:rsid w:val="005F110A"/>
    <w:rsid w:val="00652FE0"/>
    <w:rsid w:val="006E3194"/>
    <w:rsid w:val="00755625"/>
    <w:rsid w:val="008327D6"/>
    <w:rsid w:val="00857D2A"/>
    <w:rsid w:val="008B1128"/>
    <w:rsid w:val="0090625B"/>
    <w:rsid w:val="00955401"/>
    <w:rsid w:val="009973C0"/>
    <w:rsid w:val="00AA4415"/>
    <w:rsid w:val="00AE65CA"/>
    <w:rsid w:val="00B7754F"/>
    <w:rsid w:val="00C21820"/>
    <w:rsid w:val="00D62227"/>
    <w:rsid w:val="00F173E9"/>
    <w:rsid w:val="00F547EE"/>
    <w:rsid w:val="00F57824"/>
    <w:rsid w:val="00F7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969BAE"/>
  <w15:docId w15:val="{04E36CED-5F6A-4038-A6B9-6EF75985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3E9"/>
  </w:style>
  <w:style w:type="paragraph" w:styleId="1">
    <w:name w:val="heading 1"/>
    <w:basedOn w:val="a"/>
    <w:next w:val="a"/>
    <w:link w:val="10"/>
    <w:qFormat/>
    <w:rsid w:val="008327D6"/>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327D6"/>
    <w:rPr>
      <w:rFonts w:ascii="Times Roumanian" w:eastAsia="Times New Roman" w:hAnsi="Times Roumanian" w:cs="Times New Roman"/>
      <w:b/>
      <w:sz w:val="24"/>
      <w:szCs w:val="20"/>
      <w:lang w:val="en-US"/>
    </w:rPr>
  </w:style>
  <w:style w:type="paragraph" w:customStyle="1" w:styleId="FR2">
    <w:name w:val="FR2"/>
    <w:rsid w:val="008327D6"/>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832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7D6"/>
    <w:rPr>
      <w:rFonts w:ascii="Tahoma" w:hAnsi="Tahoma" w:cs="Tahoma"/>
      <w:sz w:val="16"/>
      <w:szCs w:val="16"/>
    </w:rPr>
  </w:style>
  <w:style w:type="character" w:styleId="a5">
    <w:name w:val="Hyperlink"/>
    <w:basedOn w:val="a0"/>
    <w:uiPriority w:val="99"/>
    <w:semiHidden/>
    <w:unhideWhenUsed/>
    <w:rsid w:val="00C21820"/>
    <w:rPr>
      <w:color w:val="0000FF"/>
      <w:u w:val="single"/>
    </w:rPr>
  </w:style>
  <w:style w:type="paragraph" w:styleId="a6">
    <w:name w:val="List Paragraph"/>
    <w:basedOn w:val="a"/>
    <w:uiPriority w:val="34"/>
    <w:qFormat/>
    <w:rsid w:val="00C21820"/>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a7">
    <w:name w:val="Normal (Web)"/>
    <w:aliases w:val="Знак,webb,webb Знак Знак"/>
    <w:basedOn w:val="a"/>
    <w:uiPriority w:val="99"/>
    <w:unhideWhenUsed/>
    <w:qFormat/>
    <w:rsid w:val="00275861"/>
    <w:pPr>
      <w:autoSpaceDN w:val="0"/>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5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Admin</cp:lastModifiedBy>
  <cp:revision>16</cp:revision>
  <cp:lastPrinted>2023-05-25T13:30:00Z</cp:lastPrinted>
  <dcterms:created xsi:type="dcterms:W3CDTF">2023-05-17T05:21:00Z</dcterms:created>
  <dcterms:modified xsi:type="dcterms:W3CDTF">2025-06-13T10:24:00Z</dcterms:modified>
</cp:coreProperties>
</file>