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8" w:type="dxa"/>
        <w:tblInd w:w="-459" w:type="dxa"/>
        <w:tblLayout w:type="fixed"/>
        <w:tblLook w:val="04A0" w:firstRow="1" w:lastRow="0" w:firstColumn="1" w:lastColumn="0" w:noHBand="0" w:noVBand="1"/>
      </w:tblPr>
      <w:tblGrid>
        <w:gridCol w:w="4534"/>
        <w:gridCol w:w="660"/>
        <w:gridCol w:w="758"/>
        <w:gridCol w:w="4716"/>
      </w:tblGrid>
      <w:tr w:rsidR="0005457A" w14:paraId="307F6D2C" w14:textId="77777777" w:rsidTr="008E61B0">
        <w:trPr>
          <w:cantSplit/>
          <w:trHeight w:val="1983"/>
        </w:trPr>
        <w:tc>
          <w:tcPr>
            <w:tcW w:w="4536" w:type="dxa"/>
          </w:tcPr>
          <w:p w14:paraId="7950434F" w14:textId="77777777" w:rsidR="0005457A" w:rsidRDefault="0005457A" w:rsidP="008E61B0">
            <w:pPr>
              <w:pStyle w:val="FR2"/>
              <w:tabs>
                <w:tab w:val="left" w:pos="-392"/>
              </w:tabs>
              <w:spacing w:before="0" w:line="240" w:lineRule="auto"/>
              <w:ind w:left="0" w:right="-108"/>
              <w:rPr>
                <w:rFonts w:ascii="Times New Roman" w:hAnsi="Times New Roman"/>
                <w:b/>
                <w:sz w:val="25"/>
                <w:szCs w:val="25"/>
                <w:lang w:eastAsia="zh-CN"/>
              </w:rPr>
            </w:pPr>
          </w:p>
          <w:p w14:paraId="17331421" w14:textId="77777777" w:rsidR="0005457A" w:rsidRDefault="0005457A" w:rsidP="008E61B0">
            <w:pPr>
              <w:pStyle w:val="FR2"/>
              <w:tabs>
                <w:tab w:val="left" w:pos="-392"/>
              </w:tabs>
              <w:spacing w:before="0" w:line="240" w:lineRule="auto"/>
              <w:ind w:left="0" w:right="-108" w:firstLine="601"/>
              <w:jc w:val="center"/>
              <w:rPr>
                <w:rFonts w:ascii="Times New Roman" w:hAnsi="Times New Roman"/>
                <w:b/>
                <w:sz w:val="25"/>
                <w:szCs w:val="25"/>
                <w:lang w:eastAsia="zh-CN"/>
              </w:rPr>
            </w:pPr>
          </w:p>
          <w:p w14:paraId="1D97F528" w14:textId="77777777" w:rsidR="0005457A" w:rsidRDefault="0005457A" w:rsidP="008E61B0">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14:paraId="69A4B7BA" w14:textId="77777777" w:rsidR="0005457A" w:rsidRDefault="0005457A" w:rsidP="008E61B0">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14:paraId="6F293D40" w14:textId="77777777" w:rsidR="0005457A" w:rsidRDefault="0005457A" w:rsidP="008E61B0">
            <w:pPr>
              <w:ind w:left="175" w:right="176" w:hanging="141"/>
              <w:jc w:val="center"/>
              <w:rPr>
                <w:rFonts w:eastAsia="Times New Roman"/>
                <w:b/>
                <w:lang w:val="zh-CN" w:eastAsia="zh-CN"/>
              </w:rPr>
            </w:pPr>
            <w:r>
              <w:rPr>
                <w:noProof/>
              </w:rPr>
              <w:drawing>
                <wp:inline distT="0" distB="0" distL="0" distR="0" wp14:anchorId="5A0E2109" wp14:editId="6B1644C9">
                  <wp:extent cx="754380" cy="1005840"/>
                  <wp:effectExtent l="19050" t="0" r="7620" b="0"/>
                  <wp:docPr id="7"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4" cstate="print"/>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14:paraId="1C1FA28F" w14:textId="77777777" w:rsidR="0005457A" w:rsidRDefault="0005457A" w:rsidP="008E61B0">
            <w:pPr>
              <w:pStyle w:val="FR2"/>
              <w:tabs>
                <w:tab w:val="left" w:pos="-392"/>
              </w:tabs>
              <w:spacing w:before="0" w:line="240" w:lineRule="auto"/>
              <w:ind w:left="0" w:right="-108" w:firstLine="601"/>
              <w:jc w:val="center"/>
              <w:rPr>
                <w:rFonts w:ascii="Times New Roman" w:hAnsi="Times New Roman"/>
                <w:b/>
                <w:sz w:val="25"/>
                <w:szCs w:val="25"/>
                <w:lang w:val="ru-RU"/>
              </w:rPr>
            </w:pPr>
          </w:p>
          <w:p w14:paraId="04AC076B" w14:textId="77777777" w:rsidR="0005457A" w:rsidRDefault="0005457A" w:rsidP="008E61B0">
            <w:pPr>
              <w:pStyle w:val="FR2"/>
              <w:tabs>
                <w:tab w:val="left" w:pos="-392"/>
              </w:tabs>
              <w:spacing w:before="0" w:line="240" w:lineRule="auto"/>
              <w:ind w:left="0" w:right="-108" w:firstLine="601"/>
              <w:jc w:val="center"/>
              <w:rPr>
                <w:rFonts w:ascii="Times New Roman" w:hAnsi="Times New Roman"/>
                <w:b/>
                <w:sz w:val="25"/>
                <w:szCs w:val="25"/>
                <w:lang w:val="ru-RU"/>
              </w:rPr>
            </w:pPr>
          </w:p>
          <w:p w14:paraId="56A54194" w14:textId="77777777" w:rsidR="0005457A" w:rsidRDefault="0005457A" w:rsidP="008E61B0">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14:paraId="1CD19CF7" w14:textId="77777777" w:rsidR="0005457A" w:rsidRDefault="0005457A" w:rsidP="008E61B0">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05457A" w14:paraId="212F9CF7" w14:textId="77777777" w:rsidTr="008E61B0">
        <w:trPr>
          <w:cantSplit/>
          <w:trHeight w:val="620"/>
        </w:trPr>
        <w:tc>
          <w:tcPr>
            <w:tcW w:w="4536" w:type="dxa"/>
            <w:tcBorders>
              <w:top w:val="nil"/>
              <w:left w:val="nil"/>
              <w:bottom w:val="nil"/>
              <w:right w:val="single" w:sz="4" w:space="0" w:color="FFFFFF"/>
            </w:tcBorders>
            <w:hideMark/>
          </w:tcPr>
          <w:p w14:paraId="238C08BA" w14:textId="77777777" w:rsidR="0005457A" w:rsidRDefault="00D50882" w:rsidP="008E61B0">
            <w:pPr>
              <w:pStyle w:val="1"/>
              <w:tabs>
                <w:tab w:val="left" w:pos="-392"/>
              </w:tabs>
              <w:spacing w:after="0" w:line="276" w:lineRule="auto"/>
              <w:jc w:val="center"/>
              <w:rPr>
                <w:rFonts w:ascii="Times New Roman" w:hAnsi="Times New Roman"/>
                <w:b w:val="0"/>
                <w:sz w:val="18"/>
                <w:szCs w:val="18"/>
                <w:lang w:val="zh-CN" w:eastAsia="zh-CN"/>
              </w:rPr>
            </w:pPr>
            <w:r>
              <w:rPr>
                <w:rFonts w:eastAsiaTheme="minorEastAsia"/>
                <w:b w:val="0"/>
                <w:szCs w:val="22"/>
              </w:rPr>
              <w:pict w14:anchorId="5059D026">
                <v:line id="Прямая соединительная линия 3" o:spid="_x0000_s1026" style="position:absolute;left:0;text-align:left;z-index:251660288;mso-position-horizontal-relative:text;mso-position-vertical-relative:text" from="-19.95pt,29.35pt" to="499.65pt,29.3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05457A">
              <w:rPr>
                <w:rFonts w:ascii="Times New Roman" w:hAnsi="Times New Roman"/>
                <w:b w:val="0"/>
                <w:sz w:val="18"/>
                <w:szCs w:val="18"/>
                <w:lang w:val="zh-CN" w:eastAsia="zh-CN"/>
              </w:rPr>
              <w:t>MD 6501 or. Anenii Noi, str. Suvorov, 6</w:t>
            </w:r>
          </w:p>
          <w:p w14:paraId="4E3795F2" w14:textId="77777777" w:rsidR="0005457A" w:rsidRDefault="0005457A" w:rsidP="008E61B0">
            <w:pPr>
              <w:tabs>
                <w:tab w:val="left" w:pos="-675"/>
              </w:tabs>
              <w:rPr>
                <w:rFonts w:ascii="Times New Roman" w:eastAsia="Times New Roman" w:hAnsi="Times New Roman" w:cs="Times New Roman"/>
                <w:sz w:val="18"/>
                <w:szCs w:val="18"/>
                <w:lang w:val="en-US"/>
              </w:rPr>
            </w:pPr>
            <w:r>
              <w:rPr>
                <w:rFonts w:ascii="Times New Roman" w:hAnsi="Times New Roman" w:cs="Times New Roman"/>
                <w:sz w:val="18"/>
                <w:szCs w:val="18"/>
                <w:lang w:val="zh-CN" w:eastAsia="zh-CN"/>
              </w:rPr>
              <w:t xml:space="preserve"> tel/fax 026522108, </w:t>
            </w:r>
            <w:r>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14:paraId="45803E9A" w14:textId="77777777" w:rsidR="0005457A" w:rsidRDefault="0005457A" w:rsidP="008E61B0">
            <w:pPr>
              <w:jc w:val="center"/>
              <w:rPr>
                <w:rFonts w:ascii="Times New Roman" w:eastAsia="Times New Roman" w:hAnsi="Times New Roman" w:cs="Times New Roman"/>
                <w:sz w:val="18"/>
                <w:szCs w:val="18"/>
                <w:lang w:val="en-US"/>
              </w:rPr>
            </w:pPr>
          </w:p>
        </w:tc>
        <w:tc>
          <w:tcPr>
            <w:tcW w:w="5475" w:type="dxa"/>
            <w:gridSpan w:val="2"/>
            <w:hideMark/>
          </w:tcPr>
          <w:p w14:paraId="63EE840B" w14:textId="77777777" w:rsidR="0005457A" w:rsidRDefault="0005457A" w:rsidP="008E61B0">
            <w:pPr>
              <w:pStyle w:val="1"/>
              <w:spacing w:after="0" w:line="276" w:lineRule="auto"/>
              <w:ind w:left="-391" w:firstLine="142"/>
              <w:jc w:val="center"/>
              <w:rPr>
                <w:rFonts w:ascii="Times New Roman" w:hAnsi="Times New Roman"/>
                <w:b w:val="0"/>
                <w:sz w:val="18"/>
                <w:szCs w:val="18"/>
                <w:lang w:val="zh-CN" w:eastAsia="zh-CN"/>
              </w:rPr>
            </w:pPr>
            <w:r>
              <w:rPr>
                <w:rFonts w:ascii="Times New Roman" w:hAnsi="Times New Roman"/>
                <w:b w:val="0"/>
                <w:sz w:val="18"/>
                <w:szCs w:val="18"/>
                <w:lang w:val="zh-CN" w:eastAsia="zh-CN"/>
              </w:rPr>
              <w:t xml:space="preserve">MD </w:t>
            </w:r>
            <w:r>
              <w:rPr>
                <w:rFonts w:ascii="Times New Roman" w:hAnsi="Times New Roman"/>
                <w:b w:val="0"/>
                <w:sz w:val="18"/>
                <w:szCs w:val="18"/>
                <w:lang w:val="ru-RU"/>
              </w:rPr>
              <w:t>6501, г</w:t>
            </w:r>
            <w:r>
              <w:rPr>
                <w:rFonts w:ascii="Times New Roman" w:hAnsi="Times New Roman"/>
                <w:b w:val="0"/>
                <w:sz w:val="18"/>
                <w:szCs w:val="18"/>
                <w:lang w:val="zh-CN" w:eastAsia="zh-CN"/>
              </w:rPr>
              <w:t>.</w:t>
            </w:r>
            <w:r>
              <w:rPr>
                <w:rFonts w:ascii="Times New Roman" w:hAnsi="Times New Roman"/>
                <w:b w:val="0"/>
                <w:sz w:val="18"/>
                <w:szCs w:val="18"/>
                <w:lang w:val="ru-RU"/>
              </w:rPr>
              <w:t>Анений Ной</w:t>
            </w:r>
            <w:r>
              <w:rPr>
                <w:rFonts w:ascii="Times New Roman" w:hAnsi="Times New Roman"/>
                <w:b w:val="0"/>
                <w:sz w:val="18"/>
                <w:szCs w:val="18"/>
                <w:lang w:val="zh-CN" w:eastAsia="zh-CN"/>
              </w:rPr>
              <w:t>, ул.</w:t>
            </w:r>
            <w:r>
              <w:rPr>
                <w:rFonts w:ascii="Times New Roman" w:hAnsi="Times New Roman"/>
                <w:b w:val="0"/>
                <w:sz w:val="18"/>
                <w:szCs w:val="18"/>
                <w:lang w:val="ru-RU"/>
              </w:rPr>
              <w:t>Суворов</w:t>
            </w:r>
            <w:r>
              <w:rPr>
                <w:rFonts w:ascii="Times New Roman" w:hAnsi="Times New Roman"/>
                <w:b w:val="0"/>
                <w:sz w:val="18"/>
                <w:szCs w:val="18"/>
                <w:lang w:val="zh-CN" w:eastAsia="zh-CN"/>
              </w:rPr>
              <w:t xml:space="preserve">, </w:t>
            </w:r>
            <w:r>
              <w:rPr>
                <w:rFonts w:ascii="Times New Roman" w:hAnsi="Times New Roman"/>
                <w:b w:val="0"/>
                <w:sz w:val="18"/>
                <w:szCs w:val="18"/>
                <w:lang w:val="ru-RU"/>
              </w:rPr>
              <w:t>6</w:t>
            </w:r>
          </w:p>
          <w:p w14:paraId="504C7BA1" w14:textId="77777777" w:rsidR="0005457A" w:rsidRDefault="0005457A" w:rsidP="008E61B0">
            <w:pPr>
              <w:ind w:left="-391" w:firstLine="142"/>
              <w:jc w:val="center"/>
              <w:rPr>
                <w:rFonts w:ascii="Times New Roman" w:eastAsia="Times New Roman" w:hAnsi="Times New Roman" w:cs="Times New Roman"/>
                <w:sz w:val="18"/>
                <w:szCs w:val="18"/>
              </w:rPr>
            </w:pPr>
            <w:r>
              <w:rPr>
                <w:rFonts w:ascii="Times New Roman" w:hAnsi="Times New Roman" w:cs="Times New Roman"/>
                <w:sz w:val="18"/>
                <w:szCs w:val="18"/>
                <w:lang w:val="zh-CN" w:eastAsia="zh-CN"/>
              </w:rPr>
              <w:t xml:space="preserve"> тел/факс </w:t>
            </w:r>
            <w:r>
              <w:rPr>
                <w:rFonts w:ascii="Times New Roman" w:hAnsi="Times New Roman" w:cs="Times New Roman"/>
                <w:sz w:val="18"/>
                <w:szCs w:val="18"/>
              </w:rPr>
              <w:t>026522108,</w:t>
            </w:r>
            <w:r>
              <w:rPr>
                <w:rFonts w:ascii="Times New Roman" w:hAnsi="Times New Roman" w:cs="Times New Roman"/>
                <w:sz w:val="18"/>
                <w:szCs w:val="18"/>
                <w:lang w:val="en-US"/>
              </w:rPr>
              <w:t>consiliulorasenesc</w:t>
            </w:r>
            <w:r>
              <w:rPr>
                <w:rFonts w:ascii="Times New Roman" w:hAnsi="Times New Roman" w:cs="Times New Roman"/>
                <w:sz w:val="18"/>
                <w:szCs w:val="18"/>
              </w:rPr>
              <w:t>@</w:t>
            </w:r>
            <w:r>
              <w:rPr>
                <w:rFonts w:ascii="Times New Roman" w:hAnsi="Times New Roman" w:cs="Times New Roman"/>
                <w:sz w:val="18"/>
                <w:szCs w:val="18"/>
                <w:lang w:val="en-US"/>
              </w:rPr>
              <w:t>gmail</w:t>
            </w:r>
            <w:r>
              <w:rPr>
                <w:rFonts w:ascii="Times New Roman" w:hAnsi="Times New Roman" w:cs="Times New Roman"/>
                <w:sz w:val="18"/>
                <w:szCs w:val="18"/>
              </w:rPr>
              <w:t>.</w:t>
            </w:r>
            <w:r>
              <w:rPr>
                <w:rFonts w:ascii="Times New Roman" w:hAnsi="Times New Roman" w:cs="Times New Roman"/>
                <w:sz w:val="18"/>
                <w:szCs w:val="18"/>
                <w:lang w:val="en-US"/>
              </w:rPr>
              <w:t>com</w:t>
            </w:r>
          </w:p>
        </w:tc>
      </w:tr>
    </w:tbl>
    <w:p w14:paraId="3AA58287" w14:textId="77777777" w:rsidR="0005457A" w:rsidRDefault="009554EE" w:rsidP="0005457A">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PROIECT nr</w:t>
      </w:r>
      <w:r w:rsidR="00BF5D4E">
        <w:rPr>
          <w:rFonts w:ascii="Times New Roman" w:hAnsi="Times New Roman" w:cs="Times New Roman"/>
          <w:b/>
          <w:sz w:val="24"/>
          <w:szCs w:val="24"/>
          <w:lang w:val="ro-RO"/>
        </w:rPr>
        <w:t>. 8</w:t>
      </w:r>
      <w:r>
        <w:rPr>
          <w:rFonts w:ascii="Times New Roman" w:hAnsi="Times New Roman" w:cs="Times New Roman"/>
          <w:b/>
          <w:sz w:val="24"/>
          <w:szCs w:val="24"/>
          <w:lang w:val="ro-RO"/>
        </w:rPr>
        <w:t xml:space="preserve">                   </w:t>
      </w:r>
    </w:p>
    <w:p w14:paraId="7A8D43DD" w14:textId="77777777" w:rsidR="0005457A" w:rsidRDefault="0005457A" w:rsidP="0005457A">
      <w:pPr>
        <w:spacing w:after="0"/>
        <w:jc w:val="center"/>
        <w:rPr>
          <w:rFonts w:eastAsia="Times New Roman"/>
          <w:b/>
          <w:szCs w:val="20"/>
          <w:lang w:val="ro-RO" w:eastAsia="zh-CN"/>
        </w:rPr>
      </w:pPr>
      <w:r>
        <w:rPr>
          <w:rFonts w:ascii="Times New Roman" w:hAnsi="Times New Roman" w:cs="Times New Roman"/>
          <w:b/>
          <w:sz w:val="24"/>
          <w:szCs w:val="24"/>
          <w:lang w:val="ro-RO"/>
        </w:rPr>
        <w:t>DECIZIE nr</w:t>
      </w:r>
      <w:r w:rsidR="00BF5D4E">
        <w:rPr>
          <w:rFonts w:ascii="Times New Roman" w:hAnsi="Times New Roman" w:cs="Times New Roman"/>
          <w:b/>
          <w:sz w:val="24"/>
          <w:szCs w:val="24"/>
          <w:lang w:val="ro-RO"/>
        </w:rPr>
        <w:t>. 4</w:t>
      </w:r>
      <w:r w:rsidR="009554EE">
        <w:rPr>
          <w:rFonts w:ascii="Times New Roman" w:hAnsi="Times New Roman" w:cs="Times New Roman"/>
          <w:b/>
          <w:sz w:val="24"/>
          <w:szCs w:val="24"/>
          <w:lang w:val="ro-RO"/>
        </w:rPr>
        <w:t>/___</w:t>
      </w:r>
    </w:p>
    <w:p w14:paraId="187178C9" w14:textId="77777777" w:rsidR="0005457A" w:rsidRPr="00F27C33" w:rsidRDefault="0005457A" w:rsidP="0005457A">
      <w:pPr>
        <w:spacing w:after="0"/>
        <w:jc w:val="center"/>
        <w:rPr>
          <w:rFonts w:eastAsia="Times New Roman"/>
          <w:b/>
          <w:szCs w:val="20"/>
          <w:lang w:val="ro-RO" w:eastAsia="zh-CN"/>
        </w:rPr>
      </w:pPr>
      <w:r>
        <w:rPr>
          <w:rFonts w:ascii="Times New Roman" w:hAnsi="Times New Roman" w:cs="Times New Roman"/>
          <w:b/>
          <w:sz w:val="24"/>
          <w:szCs w:val="24"/>
          <w:lang w:val="ro-RO"/>
        </w:rPr>
        <w:t xml:space="preserve">din </w:t>
      </w:r>
      <w:r>
        <w:rPr>
          <w:rFonts w:ascii="Times New Roman" w:hAnsi="Times New Roman" w:cs="Times New Roman"/>
          <w:b/>
          <w:sz w:val="24"/>
          <w:szCs w:val="24"/>
          <w:lang w:val="en-US"/>
        </w:rPr>
        <w:t xml:space="preserve">  mai 2025</w:t>
      </w:r>
    </w:p>
    <w:p w14:paraId="54338877" w14:textId="77777777" w:rsidR="0005457A" w:rsidRDefault="0005457A" w:rsidP="0005457A">
      <w:pPr>
        <w:spacing w:after="0" w:line="240" w:lineRule="auto"/>
        <w:rPr>
          <w:rFonts w:ascii="Times New Roman" w:hAnsi="Times New Roman" w:cs="Times New Roman"/>
          <w:b/>
          <w:sz w:val="24"/>
          <w:szCs w:val="24"/>
          <w:lang w:val="ro-RO"/>
        </w:rPr>
      </w:pPr>
    </w:p>
    <w:p w14:paraId="58072814" w14:textId="77777777" w:rsidR="0005457A" w:rsidRDefault="0005457A" w:rsidP="0005457A">
      <w:pPr>
        <w:autoSpaceDE w:val="0"/>
        <w:autoSpaceDN w:val="0"/>
        <w:adjustRightInd w:val="0"/>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Cu privire la retragerea din folosinţă</w:t>
      </w:r>
    </w:p>
    <w:p w14:paraId="259961DB" w14:textId="77777777" w:rsidR="0005457A" w:rsidRDefault="0005457A" w:rsidP="0005457A">
      <w:pPr>
        <w:autoSpaceDE w:val="0"/>
        <w:autoSpaceDN w:val="0"/>
        <w:adjustRightInd w:val="0"/>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a porțiunii din teren cu nr.cadastral 1001213.184</w:t>
      </w:r>
    </w:p>
    <w:p w14:paraId="084BD931" w14:textId="77777777" w:rsidR="0005457A" w:rsidRPr="00796C4D" w:rsidRDefault="0005457A" w:rsidP="0005457A">
      <w:pPr>
        <w:pStyle w:val="a3"/>
        <w:spacing w:line="276" w:lineRule="auto"/>
        <w:jc w:val="both"/>
        <w:rPr>
          <w:color w:val="000000"/>
          <w:lang w:val="en-US"/>
        </w:rPr>
      </w:pPr>
      <w:r>
        <w:rPr>
          <w:color w:val="000000"/>
          <w:lang w:val="en-US"/>
        </w:rPr>
        <w:tab/>
      </w:r>
      <w:r w:rsidRPr="00796C4D">
        <w:rPr>
          <w:color w:val="000000"/>
          <w:lang w:val="en-US"/>
        </w:rPr>
        <w:t>Având în vedere</w:t>
      </w:r>
      <w:r>
        <w:rPr>
          <w:color w:val="000000"/>
          <w:lang w:val="en-US"/>
        </w:rPr>
        <w:t xml:space="preserve"> cererea depusă de către Negura Victoria nr.119 din 06.03.2025 </w:t>
      </w:r>
      <w:r w:rsidRPr="00796C4D">
        <w:rPr>
          <w:color w:val="000000"/>
          <w:lang w:val="en-US"/>
        </w:rPr>
        <w:t xml:space="preserve">, precum și </w:t>
      </w:r>
      <w:r>
        <w:rPr>
          <w:color w:val="000000"/>
          <w:lang w:val="en-US"/>
        </w:rPr>
        <w:t>contract de vânzare- cumpărare din 12 iulie 2024 cu nr. 1-674</w:t>
      </w:r>
      <w:r w:rsidRPr="00796C4D">
        <w:rPr>
          <w:color w:val="000000"/>
          <w:lang w:val="en-US"/>
        </w:rPr>
        <w:t>, în baza art.10 alin. 3) lit. c) din Regulamentul cu privire la modul de transmitere a bunurilor proprietate publică aprobat prin Hotărârea Guvernului nr.901/2015, în temeiul art.4 al Legii nr.435/2006 privind descentralizarea administrativă, Legii nr.523/1999 cu privire la proprietatea publică a unității administrativ teritoriale, art.14 alin.(2) lit.d), art.19 alin.4) art.19, 20, 22 al Legii nr.436/2006 privind administrația publică locală,</w:t>
      </w:r>
      <w:r>
        <w:rPr>
          <w:color w:val="000000"/>
          <w:lang w:val="en-US"/>
        </w:rPr>
        <w:t xml:space="preserve"> </w:t>
      </w:r>
      <w:r w:rsidRPr="00796C4D">
        <w:rPr>
          <w:color w:val="000000"/>
          <w:lang w:val="en-US"/>
        </w:rPr>
        <w:t>Consiliul orășenesc Anenii Noi</w:t>
      </w:r>
    </w:p>
    <w:p w14:paraId="60D7DCFA" w14:textId="77777777" w:rsidR="0005457A" w:rsidRPr="00796C4D" w:rsidRDefault="0005457A" w:rsidP="0005457A">
      <w:pPr>
        <w:pStyle w:val="a3"/>
        <w:jc w:val="center"/>
        <w:rPr>
          <w:b/>
          <w:color w:val="000000"/>
          <w:lang w:val="en-US"/>
        </w:rPr>
      </w:pPr>
      <w:r w:rsidRPr="00796C4D">
        <w:rPr>
          <w:b/>
          <w:color w:val="000000"/>
          <w:lang w:val="en-US"/>
        </w:rPr>
        <w:t>DECIDE:</w:t>
      </w:r>
    </w:p>
    <w:p w14:paraId="54455B27" w14:textId="77777777" w:rsidR="0005457A" w:rsidRPr="001554BB" w:rsidRDefault="0005457A" w:rsidP="0005457A">
      <w:pPr>
        <w:autoSpaceDE w:val="0"/>
        <w:autoSpaceDN w:val="0"/>
        <w:adjustRightInd w:val="0"/>
        <w:spacing w:after="0" w:line="240" w:lineRule="auto"/>
        <w:ind w:right="-143"/>
        <w:rPr>
          <w:rFonts w:ascii="Times New Roman" w:hAnsi="Times New Roman" w:cs="Times New Roman"/>
          <w:b/>
          <w:sz w:val="24"/>
          <w:szCs w:val="24"/>
          <w:lang w:val="ro-RO"/>
        </w:rPr>
      </w:pPr>
      <w:r>
        <w:rPr>
          <w:color w:val="000000"/>
          <w:lang w:val="en-US"/>
        </w:rPr>
        <w:tab/>
      </w:r>
      <w:r w:rsidRPr="001554BB">
        <w:rPr>
          <w:rFonts w:ascii="Times New Roman" w:hAnsi="Times New Roman" w:cs="Times New Roman"/>
          <w:color w:val="000000"/>
          <w:sz w:val="24"/>
          <w:szCs w:val="24"/>
          <w:lang w:val="en-US"/>
        </w:rPr>
        <w:t xml:space="preserve">1. Se retrage din folosinţa </w:t>
      </w:r>
      <w:r>
        <w:rPr>
          <w:rFonts w:ascii="Times New Roman" w:hAnsi="Times New Roman" w:cs="Times New Roman"/>
          <w:color w:val="000000"/>
          <w:sz w:val="24"/>
          <w:szCs w:val="24"/>
          <w:lang w:val="en-US"/>
        </w:rPr>
        <w:t xml:space="preserve">înregistrată în Reigstrul Bunurilor Imobile asupra bunului imobil </w:t>
      </w:r>
      <w:r w:rsidRPr="001554BB">
        <w:rPr>
          <w:rFonts w:ascii="Times New Roman" w:hAnsi="Times New Roman" w:cs="Times New Roman"/>
          <w:color w:val="000000"/>
          <w:sz w:val="24"/>
          <w:szCs w:val="24"/>
          <w:lang w:val="en-US"/>
        </w:rPr>
        <w:t>cu numărul cadast</w:t>
      </w:r>
      <w:r>
        <w:rPr>
          <w:rFonts w:ascii="Times New Roman" w:hAnsi="Times New Roman" w:cs="Times New Roman"/>
          <w:color w:val="000000"/>
          <w:sz w:val="24"/>
          <w:szCs w:val="24"/>
          <w:lang w:val="en-US"/>
        </w:rPr>
        <w:t xml:space="preserve">ral 1001213.184, 23,4 % din suprafața totală de 0,0914 ha </w:t>
      </w:r>
      <w:r w:rsidRPr="001554BB">
        <w:rPr>
          <w:rFonts w:ascii="Times New Roman" w:hAnsi="Times New Roman" w:cs="Times New Roman"/>
          <w:color w:val="000000"/>
          <w:sz w:val="24"/>
          <w:szCs w:val="24"/>
          <w:lang w:val="en-US"/>
        </w:rPr>
        <w:t xml:space="preserve">situat </w:t>
      </w:r>
      <w:r>
        <w:rPr>
          <w:rFonts w:ascii="Times New Roman" w:hAnsi="Times New Roman" w:cs="Times New Roman"/>
          <w:color w:val="000000"/>
          <w:sz w:val="24"/>
          <w:szCs w:val="24"/>
          <w:lang w:val="en-US"/>
        </w:rPr>
        <w:t xml:space="preserve">în </w:t>
      </w:r>
      <w:r w:rsidRPr="001554BB">
        <w:rPr>
          <w:rFonts w:ascii="Times New Roman" w:hAnsi="Times New Roman" w:cs="Times New Roman"/>
          <w:color w:val="000000"/>
          <w:sz w:val="24"/>
          <w:szCs w:val="24"/>
          <w:lang w:val="en-US"/>
        </w:rPr>
        <w:t xml:space="preserve">or. Anenii Noi, strada </w:t>
      </w:r>
      <w:r>
        <w:rPr>
          <w:rFonts w:ascii="Times New Roman" w:hAnsi="Times New Roman" w:cs="Times New Roman"/>
          <w:color w:val="000000"/>
          <w:sz w:val="24"/>
          <w:szCs w:val="24"/>
          <w:lang w:val="en-US"/>
        </w:rPr>
        <w:t>Ivan Miciurin, nr.8</w:t>
      </w:r>
      <w:r w:rsidRPr="001554BB">
        <w:rPr>
          <w:rFonts w:ascii="Times New Roman" w:hAnsi="Times New Roman" w:cs="Times New Roman"/>
          <w:color w:val="000000"/>
          <w:sz w:val="24"/>
          <w:szCs w:val="24"/>
          <w:lang w:val="en-US"/>
        </w:rPr>
        <w:t>.</w:t>
      </w:r>
    </w:p>
    <w:p w14:paraId="03C6DC6F" w14:textId="77777777" w:rsidR="0005457A" w:rsidRPr="00796C4D" w:rsidRDefault="0005457A" w:rsidP="0005457A">
      <w:pPr>
        <w:pStyle w:val="a3"/>
        <w:spacing w:before="0" w:beforeAutospacing="0" w:after="0" w:afterAutospacing="0" w:line="276" w:lineRule="auto"/>
        <w:jc w:val="both"/>
        <w:rPr>
          <w:color w:val="000000"/>
          <w:lang w:val="en-US"/>
        </w:rPr>
      </w:pPr>
      <w:r>
        <w:rPr>
          <w:color w:val="000000"/>
          <w:lang w:val="en-US"/>
        </w:rPr>
        <w:tab/>
      </w:r>
      <w:r w:rsidRPr="00796C4D">
        <w:rPr>
          <w:color w:val="000000"/>
          <w:lang w:val="en-US"/>
        </w:rPr>
        <w:t>2. Specialistul în domeniul reglementării proprietății funciare a Primăriei Anenii No</w:t>
      </w:r>
      <w:r>
        <w:rPr>
          <w:color w:val="000000"/>
          <w:lang w:val="en-US"/>
        </w:rPr>
        <w:t>i va asigura radierea grevării</w:t>
      </w:r>
      <w:r w:rsidRPr="00796C4D">
        <w:rPr>
          <w:color w:val="000000"/>
          <w:lang w:val="en-US"/>
        </w:rPr>
        <w:t xml:space="preserve"> din Registrul Bunurilor Imobile pentru bunul imobil cu nr.cadastral </w:t>
      </w:r>
      <w:r>
        <w:rPr>
          <w:color w:val="000000"/>
          <w:lang w:val="en-US"/>
        </w:rPr>
        <w:t>1001213.184</w:t>
      </w:r>
      <w:r w:rsidRPr="00796C4D">
        <w:rPr>
          <w:color w:val="000000"/>
          <w:lang w:val="en-US"/>
        </w:rPr>
        <w:t xml:space="preserve"> (dreptului de folosință)</w:t>
      </w:r>
      <w:r>
        <w:rPr>
          <w:color w:val="000000"/>
          <w:lang w:val="en-US"/>
        </w:rPr>
        <w:t>.</w:t>
      </w:r>
    </w:p>
    <w:p w14:paraId="7F034C10" w14:textId="77777777" w:rsidR="0005457A" w:rsidRPr="00F27C33" w:rsidRDefault="0005457A" w:rsidP="0005457A">
      <w:pPr>
        <w:pStyle w:val="a3"/>
        <w:spacing w:before="0" w:beforeAutospacing="0" w:after="0" w:afterAutospacing="0" w:line="276" w:lineRule="auto"/>
        <w:ind w:left="-142"/>
        <w:jc w:val="both"/>
        <w:rPr>
          <w:color w:val="000000"/>
          <w:lang w:val="en-US"/>
        </w:rPr>
      </w:pPr>
      <w:r>
        <w:rPr>
          <w:color w:val="000000"/>
          <w:lang w:val="en-US"/>
        </w:rPr>
        <w:tab/>
      </w:r>
      <w:r>
        <w:rPr>
          <w:color w:val="000000"/>
          <w:lang w:val="en-US"/>
        </w:rPr>
        <w:tab/>
        <w:t>3.</w:t>
      </w:r>
      <w:r w:rsidRPr="003209A5">
        <w:rPr>
          <w:lang w:val="ro-RO"/>
        </w:rPr>
        <w:t xml:space="preserve"> Prezenta decizie se aduce la cunoştinţă publică prin plasarea în Registrul de Stat al Actelor Locale, pe pag web şi panoul informativ al instituţiei.</w:t>
      </w:r>
    </w:p>
    <w:p w14:paraId="3C89F56D" w14:textId="77777777" w:rsidR="0005457A" w:rsidRDefault="0005457A" w:rsidP="0005457A">
      <w:pPr>
        <w:pStyle w:val="a4"/>
        <w:spacing w:after="0"/>
        <w:ind w:left="0"/>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4. </w:t>
      </w:r>
      <w:r w:rsidRPr="003209A5">
        <w:rPr>
          <w:rFonts w:ascii="Times New Roman" w:hAnsi="Times New Roman" w:cs="Times New Roman"/>
          <w:sz w:val="24"/>
          <w:szCs w:val="24"/>
          <w:lang w:val="ro-RO"/>
        </w:rPr>
        <w:t>Prezenta decizie, poate fi notificată autorității publice emitente de Oficiului Teritorial Căușeni al Cancelariei de Stat în termen de 30 de zile de la data includerii actului în Registrul de stat al actelor locale.</w:t>
      </w:r>
    </w:p>
    <w:p w14:paraId="13993AEE" w14:textId="77777777" w:rsidR="0005457A" w:rsidRDefault="0005457A" w:rsidP="0005457A">
      <w:pPr>
        <w:pStyle w:val="a4"/>
        <w:spacing w:after="0"/>
        <w:ind w:left="0"/>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rPr>
        <w:t xml:space="preserve">           5</w:t>
      </w:r>
      <w:r w:rsidRPr="003209A5">
        <w:rPr>
          <w:rFonts w:ascii="Times New Roman" w:eastAsia="Times New Roman" w:hAnsi="Times New Roman" w:cs="Times New Roman"/>
          <w:sz w:val="24"/>
          <w:szCs w:val="24"/>
          <w:lang w:val="ro-RO"/>
        </w:rPr>
        <w:t>. Prezenta decizie, poate fi contestată de persoana interesată, prin intermediul Judecătoriei Anenii Noi, sediul Central (or. Anenii Noi, str. Mărțișor nr. 15), în termen de 30 de zile de la comunicare.</w:t>
      </w:r>
    </w:p>
    <w:p w14:paraId="78767840" w14:textId="77777777" w:rsidR="0005457A" w:rsidRDefault="0005457A" w:rsidP="0005457A">
      <w:pPr>
        <w:pStyle w:val="a4"/>
        <w:spacing w:after="0"/>
        <w:ind w:left="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6</w:t>
      </w:r>
      <w:r w:rsidRPr="003209A5">
        <w:rPr>
          <w:rFonts w:ascii="Times New Roman" w:eastAsia="Times New Roman" w:hAnsi="Times New Roman" w:cs="Times New Roman"/>
          <w:sz w:val="24"/>
          <w:szCs w:val="24"/>
          <w:lang w:val="ro-RO"/>
        </w:rPr>
        <w:t>. Controlul asupra executării prezentei decizii se atribuie dlui Maţarin A., primar.</w:t>
      </w:r>
    </w:p>
    <w:p w14:paraId="73F02D80" w14:textId="77777777" w:rsidR="0005457A" w:rsidRDefault="0005457A" w:rsidP="0005457A">
      <w:pPr>
        <w:tabs>
          <w:tab w:val="left" w:pos="6750"/>
        </w:tabs>
        <w:spacing w:after="0" w:line="240" w:lineRule="auto"/>
        <w:contextualSpacing/>
        <w:rPr>
          <w:rFonts w:ascii="Times New Roman" w:eastAsia="Times New Roman" w:hAnsi="Times New Roman" w:cs="Times New Roman"/>
          <w:b/>
          <w:sz w:val="24"/>
          <w:szCs w:val="24"/>
          <w:lang w:val="ro-RO"/>
        </w:rPr>
      </w:pPr>
    </w:p>
    <w:p w14:paraId="600E8A40" w14:textId="77777777" w:rsidR="009554EE" w:rsidRPr="009554EE" w:rsidRDefault="009554EE" w:rsidP="009554EE">
      <w:pPr>
        <w:spacing w:after="0" w:line="240" w:lineRule="auto"/>
        <w:jc w:val="both"/>
        <w:rPr>
          <w:rFonts w:ascii="Times New Roman" w:hAnsi="Times New Roman"/>
          <w:b/>
          <w:sz w:val="24"/>
          <w:szCs w:val="24"/>
          <w:lang w:val="ro-RO"/>
        </w:rPr>
      </w:pPr>
      <w:r w:rsidRPr="009554EE">
        <w:rPr>
          <w:rFonts w:ascii="Times New Roman" w:hAnsi="Times New Roman"/>
          <w:b/>
          <w:sz w:val="24"/>
          <w:szCs w:val="24"/>
          <w:lang w:val="ro-RO"/>
        </w:rPr>
        <w:t xml:space="preserve">Președintele ședinței:                                                                                                           </w:t>
      </w:r>
    </w:p>
    <w:p w14:paraId="28DA91BE" w14:textId="77777777" w:rsidR="009554EE" w:rsidRPr="009554EE" w:rsidRDefault="009554EE" w:rsidP="009554EE">
      <w:pPr>
        <w:spacing w:after="0" w:line="240" w:lineRule="auto"/>
        <w:jc w:val="both"/>
        <w:rPr>
          <w:rFonts w:ascii="Times New Roman" w:hAnsi="Times New Roman"/>
          <w:b/>
          <w:sz w:val="24"/>
          <w:szCs w:val="24"/>
          <w:lang w:val="ro-RO"/>
        </w:rPr>
      </w:pPr>
      <w:r w:rsidRPr="009554EE">
        <w:rPr>
          <w:rFonts w:ascii="Times New Roman" w:hAnsi="Times New Roman"/>
          <w:b/>
          <w:sz w:val="24"/>
          <w:szCs w:val="24"/>
          <w:lang w:val="ro-RO"/>
        </w:rPr>
        <w:t xml:space="preserve">                                                                                                                                           </w:t>
      </w:r>
    </w:p>
    <w:p w14:paraId="6415ED5A" w14:textId="77777777" w:rsidR="009554EE" w:rsidRPr="009554EE" w:rsidRDefault="009554EE" w:rsidP="009554EE">
      <w:pPr>
        <w:spacing w:after="0" w:line="240" w:lineRule="auto"/>
        <w:jc w:val="both"/>
        <w:rPr>
          <w:rFonts w:ascii="Times New Roman" w:hAnsi="Times New Roman"/>
          <w:b/>
          <w:sz w:val="24"/>
          <w:szCs w:val="24"/>
          <w:lang w:val="ro-RO"/>
        </w:rPr>
      </w:pPr>
      <w:r w:rsidRPr="009554EE">
        <w:rPr>
          <w:rFonts w:ascii="Times New Roman" w:hAnsi="Times New Roman"/>
          <w:b/>
          <w:sz w:val="24"/>
          <w:szCs w:val="24"/>
          <w:lang w:val="ro-RO"/>
        </w:rPr>
        <w:t xml:space="preserve">Contrasemnează: </w:t>
      </w:r>
    </w:p>
    <w:p w14:paraId="383F92E7" w14:textId="77777777" w:rsidR="009554EE" w:rsidRPr="009554EE" w:rsidRDefault="009554EE" w:rsidP="009554EE">
      <w:pPr>
        <w:spacing w:after="0" w:line="240" w:lineRule="auto"/>
        <w:jc w:val="both"/>
        <w:rPr>
          <w:rFonts w:ascii="Times New Roman" w:hAnsi="Times New Roman"/>
          <w:b/>
          <w:sz w:val="24"/>
          <w:szCs w:val="24"/>
          <w:lang w:val="ro-RO"/>
        </w:rPr>
      </w:pPr>
      <w:r w:rsidRPr="009554EE">
        <w:rPr>
          <w:rFonts w:ascii="Times New Roman" w:hAnsi="Times New Roman"/>
          <w:b/>
          <w:sz w:val="24"/>
          <w:szCs w:val="24"/>
          <w:lang w:val="ro-RO"/>
        </w:rPr>
        <w:t>Secretara Consiliului orășenesc                                          Rodica Melnic</w:t>
      </w:r>
    </w:p>
    <w:p w14:paraId="79F36F65" w14:textId="77777777" w:rsidR="009554EE" w:rsidRPr="009554EE" w:rsidRDefault="009554EE" w:rsidP="009554EE">
      <w:pPr>
        <w:spacing w:after="0" w:line="240" w:lineRule="auto"/>
        <w:jc w:val="both"/>
        <w:rPr>
          <w:rFonts w:ascii="Times New Roman" w:hAnsi="Times New Roman"/>
          <w:b/>
          <w:sz w:val="24"/>
          <w:szCs w:val="24"/>
          <w:lang w:val="ro-RO"/>
        </w:rPr>
      </w:pPr>
    </w:p>
    <w:p w14:paraId="0B0580D6" w14:textId="77777777" w:rsidR="009554EE" w:rsidRPr="009554EE" w:rsidRDefault="009554EE" w:rsidP="009554EE">
      <w:pPr>
        <w:spacing w:after="0" w:line="240" w:lineRule="auto"/>
        <w:jc w:val="both"/>
        <w:rPr>
          <w:rFonts w:ascii="Times New Roman" w:hAnsi="Times New Roman"/>
          <w:b/>
          <w:sz w:val="24"/>
          <w:szCs w:val="24"/>
          <w:lang w:val="ro-RO"/>
        </w:rPr>
      </w:pPr>
    </w:p>
    <w:p w14:paraId="6D2C510E" w14:textId="77777777" w:rsidR="0005457A" w:rsidRDefault="0005457A" w:rsidP="0005457A">
      <w:pPr>
        <w:jc w:val="center"/>
        <w:rPr>
          <w:rFonts w:ascii="Times New Roman" w:hAnsi="Times New Roman"/>
          <w:sz w:val="20"/>
          <w:szCs w:val="20"/>
          <w:lang w:val="ro-RO"/>
        </w:rPr>
      </w:pPr>
    </w:p>
    <w:p w14:paraId="582E7295" w14:textId="77777777" w:rsidR="009554EE" w:rsidRDefault="009554EE" w:rsidP="0005457A">
      <w:pPr>
        <w:spacing w:after="0"/>
        <w:jc w:val="center"/>
        <w:rPr>
          <w:rFonts w:ascii="Times New Roman" w:hAnsi="Times New Roman"/>
          <w:b/>
          <w:sz w:val="26"/>
          <w:szCs w:val="26"/>
          <w:lang w:val="en-US"/>
        </w:rPr>
      </w:pPr>
    </w:p>
    <w:p w14:paraId="08EE9892" w14:textId="77777777" w:rsidR="009554EE" w:rsidRDefault="009554EE" w:rsidP="0005457A">
      <w:pPr>
        <w:spacing w:after="0"/>
        <w:jc w:val="center"/>
        <w:rPr>
          <w:rFonts w:ascii="Times New Roman" w:hAnsi="Times New Roman"/>
          <w:b/>
          <w:sz w:val="26"/>
          <w:szCs w:val="26"/>
          <w:lang w:val="en-US"/>
        </w:rPr>
      </w:pPr>
    </w:p>
    <w:p w14:paraId="445FD5BB" w14:textId="77777777" w:rsidR="009554EE" w:rsidRDefault="009554EE" w:rsidP="0005457A">
      <w:pPr>
        <w:spacing w:after="0"/>
        <w:jc w:val="center"/>
        <w:rPr>
          <w:rFonts w:ascii="Times New Roman" w:hAnsi="Times New Roman"/>
          <w:b/>
          <w:sz w:val="26"/>
          <w:szCs w:val="26"/>
          <w:lang w:val="en-US"/>
        </w:rPr>
      </w:pPr>
    </w:p>
    <w:p w14:paraId="2B9745B8" w14:textId="77777777" w:rsidR="009554EE" w:rsidRDefault="009554EE" w:rsidP="0005457A">
      <w:pPr>
        <w:spacing w:after="0"/>
        <w:jc w:val="center"/>
        <w:rPr>
          <w:rFonts w:ascii="Times New Roman" w:hAnsi="Times New Roman"/>
          <w:b/>
          <w:sz w:val="26"/>
          <w:szCs w:val="26"/>
          <w:lang w:val="en-US"/>
        </w:rPr>
      </w:pPr>
    </w:p>
    <w:sectPr w:rsidR="009554EE" w:rsidSect="00F27C33">
      <w:pgSz w:w="11906" w:h="16838"/>
      <w:pgMar w:top="142"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Roumanian">
    <w:altName w:val="Courier New"/>
    <w:charset w:val="00"/>
    <w:family w:val="auto"/>
    <w:pitch w:val="default"/>
    <w:sig w:usb0="00000000"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5457A"/>
    <w:rsid w:val="0005457A"/>
    <w:rsid w:val="001C1D33"/>
    <w:rsid w:val="00496872"/>
    <w:rsid w:val="009554EE"/>
    <w:rsid w:val="00AF613E"/>
    <w:rsid w:val="00BF5D4E"/>
    <w:rsid w:val="00C26645"/>
    <w:rsid w:val="00D50882"/>
    <w:rsid w:val="00EB5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1BD183"/>
  <w15:docId w15:val="{8557D673-4536-46AF-96B2-B40B9FFE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57A"/>
    <w:rPr>
      <w:rFonts w:eastAsiaTheme="minorEastAsia"/>
      <w:lang w:eastAsia="ru-RU"/>
    </w:rPr>
  </w:style>
  <w:style w:type="paragraph" w:styleId="1">
    <w:name w:val="heading 1"/>
    <w:basedOn w:val="a"/>
    <w:next w:val="a"/>
    <w:link w:val="10"/>
    <w:qFormat/>
    <w:rsid w:val="0005457A"/>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5457A"/>
    <w:rPr>
      <w:rFonts w:ascii="Times Roumanian" w:eastAsia="Times New Roman" w:hAnsi="Times Roumanian" w:cs="Times New Roman"/>
      <w:b/>
      <w:sz w:val="24"/>
      <w:szCs w:val="20"/>
      <w:lang w:val="en-US" w:eastAsia="ru-RU"/>
    </w:rPr>
  </w:style>
  <w:style w:type="paragraph" w:customStyle="1" w:styleId="FR2">
    <w:name w:val="FR2"/>
    <w:rsid w:val="0005457A"/>
    <w:pPr>
      <w:widowControl w:val="0"/>
      <w:snapToGrid w:val="0"/>
      <w:spacing w:before="100" w:after="0" w:line="360" w:lineRule="auto"/>
      <w:ind w:left="120"/>
    </w:pPr>
    <w:rPr>
      <w:rFonts w:ascii="Arial" w:eastAsia="Times New Roman" w:hAnsi="Arial" w:cs="Times New Roman"/>
      <w:sz w:val="24"/>
      <w:szCs w:val="20"/>
      <w:lang w:val="ro-RO" w:eastAsia="ru-RU"/>
    </w:rPr>
  </w:style>
  <w:style w:type="paragraph" w:styleId="a3">
    <w:name w:val="Normal (Web)"/>
    <w:aliases w:val="Знак,webb,webb Знак Знак"/>
    <w:basedOn w:val="a"/>
    <w:uiPriority w:val="99"/>
    <w:unhideWhenUsed/>
    <w:qFormat/>
    <w:rsid w:val="0005457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5457A"/>
    <w:pPr>
      <w:ind w:left="720"/>
      <w:contextualSpacing/>
    </w:pPr>
  </w:style>
  <w:style w:type="paragraph" w:styleId="a5">
    <w:name w:val="Balloon Text"/>
    <w:basedOn w:val="a"/>
    <w:link w:val="a6"/>
    <w:uiPriority w:val="99"/>
    <w:semiHidden/>
    <w:unhideWhenUsed/>
    <w:rsid w:val="000545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457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dan melnic</cp:lastModifiedBy>
  <cp:revision>6</cp:revision>
  <cp:lastPrinted>2025-05-09T14:01:00Z</cp:lastPrinted>
  <dcterms:created xsi:type="dcterms:W3CDTF">2025-05-06T05:47:00Z</dcterms:created>
  <dcterms:modified xsi:type="dcterms:W3CDTF">2025-05-11T12:29:00Z</dcterms:modified>
</cp:coreProperties>
</file>