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459" w:type="dxa"/>
        <w:tblLayout w:type="fixed"/>
        <w:tblLook w:val="04A0"/>
      </w:tblPr>
      <w:tblGrid>
        <w:gridCol w:w="4534"/>
        <w:gridCol w:w="660"/>
        <w:gridCol w:w="1043"/>
        <w:gridCol w:w="4716"/>
      </w:tblGrid>
      <w:tr w:rsidR="002907B3" w:rsidRPr="00E02DE6" w:rsidTr="002907B3">
        <w:trPr>
          <w:cantSplit/>
          <w:trHeight w:val="1276"/>
        </w:trPr>
        <w:tc>
          <w:tcPr>
            <w:tcW w:w="4534" w:type="dxa"/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</w:rPr>
              <w:t>CONSILIUL</w:t>
            </w: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 xml:space="preserve"> OR</w:t>
            </w:r>
            <w:r w:rsidRPr="00E02DE6">
              <w:rPr>
                <w:rFonts w:ascii="Times New Roman" w:hAnsi="Times New Roman"/>
                <w:b/>
                <w:szCs w:val="24"/>
                <w:lang w:eastAsia="zh-CN"/>
              </w:rPr>
              <w:t>ĂŞENESC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>ANENII NOI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E02DE6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4380" cy="1005840"/>
                  <wp:effectExtent l="19050" t="0" r="7620" b="0"/>
                  <wp:docPr id="1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ГОРОДСКОЙ СОВЕТ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АНЕНИЙ НОЙ</w:t>
            </w:r>
          </w:p>
        </w:tc>
      </w:tr>
      <w:tr w:rsidR="002907B3" w:rsidRPr="002B4511" w:rsidTr="002907B3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9B3C89" w:rsidRDefault="00471EDE" w:rsidP="002907B3">
            <w:pPr>
              <w:pStyle w:val="1"/>
              <w:tabs>
                <w:tab w:val="left" w:pos="-392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pict>
                <v:line id="_x0000_s1026" style="position:absolute;left:0;text-align:left;z-index:251658240;mso-position-horizontal-relative:text;mso-position-vertical-relative:text" from="-15.8pt,25.25pt" to="503.8pt,25.2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2907B3"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ro-RO" w:eastAsia="zh-CN"/>
              </w:rPr>
              <w:t xml:space="preserve">x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026522108,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59" w:type="dxa"/>
            <w:gridSpan w:val="2"/>
            <w:hideMark/>
          </w:tcPr>
          <w:p w:rsidR="002907B3" w:rsidRPr="009B3C89" w:rsidRDefault="002907B3" w:rsidP="002907B3">
            <w:pPr>
              <w:pStyle w:val="1"/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6501, г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Анений</w:t>
            </w:r>
            <w:proofErr w:type="spellEnd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Ной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Суворов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893EB7" w:rsidRDefault="00471EDE" w:rsidP="00471EDE">
      <w:pPr>
        <w:tabs>
          <w:tab w:val="center" w:pos="5032"/>
          <w:tab w:val="left" w:pos="8142"/>
        </w:tabs>
        <w:ind w:left="426"/>
        <w:jc w:val="right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zh-CN"/>
        </w:rPr>
        <w:tab/>
        <w:t>PROIECT nr. 23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CIZIE nr. 2/___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893EB7" w:rsidRPr="00E02DE6" w:rsidRDefault="00893EB7" w:rsidP="002907B3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A388F" w:rsidRDefault="00893EB7" w:rsidP="00BA388F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>Cu privire</w:t>
      </w:r>
      <w:r w:rsidR="00BA388F">
        <w:rPr>
          <w:rFonts w:ascii="Times New Roman" w:hAnsi="Times New Roman" w:cs="Times New Roman"/>
          <w:sz w:val="24"/>
          <w:szCs w:val="24"/>
          <w:lang w:val="ro-RO"/>
        </w:rPr>
        <w:t xml:space="preserve"> la aprobarea inițiativei de proiect </w:t>
      </w:r>
    </w:p>
    <w:p w:rsidR="00BA388F" w:rsidRDefault="00BA388F" w:rsidP="00BA388F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”Implementarea sistemului de colectare selectivă a deșeurilor în satul Ruseni”</w:t>
      </w:r>
      <w:r w:rsidRPr="00BA38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A388F" w:rsidRDefault="00BA388F" w:rsidP="00BA388F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depus spre finanțare la AO ”Reciclare”și </w:t>
      </w:r>
      <w:r w:rsidRPr="00893EB7">
        <w:rPr>
          <w:rFonts w:ascii="Times New Roman" w:hAnsi="Times New Roman" w:cs="Times New Roman"/>
          <w:sz w:val="24"/>
          <w:szCs w:val="24"/>
          <w:lang w:val="ro-RO"/>
        </w:rPr>
        <w:t>alocarea contribuției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3EB7"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93EB7" w:rsidRDefault="00893EB7" w:rsidP="00BA388F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A388F">
        <w:rPr>
          <w:rFonts w:ascii="Times New Roman" w:hAnsi="Times New Roman" w:cs="Times New Roman"/>
          <w:sz w:val="24"/>
          <w:szCs w:val="24"/>
          <w:lang w:val="ro-RO"/>
        </w:rPr>
        <w:t xml:space="preserve">implementarea acestuia </w:t>
      </w:r>
    </w:p>
    <w:p w:rsidR="002907B3" w:rsidRPr="00471EDE" w:rsidRDefault="002907B3" w:rsidP="00471EDE">
      <w:pPr>
        <w:pStyle w:val="a6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893EB7" w:rsidRPr="00840514" w:rsidRDefault="00893EB7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</w:t>
      </w:r>
      <w:r w:rsidR="00AD72D8">
        <w:rPr>
          <w:rFonts w:ascii="Times New Roman" w:hAnsi="Times New Roman" w:cs="Times New Roman"/>
          <w:sz w:val="24"/>
          <w:szCs w:val="24"/>
          <w:lang w:val="ro-RO"/>
        </w:rPr>
        <w:t xml:space="preserve">concursului anunţat </w:t>
      </w:r>
      <w:r w:rsidR="00BA388F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având avizul comisiei consultative, Consiliul orășenesc Anenii Noi, </w:t>
      </w: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762804" w:rsidRDefault="00893EB7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1. Se aprobă iniţiativa de proiect investiţional a Primăriei or. Anenii Noi - </w:t>
      </w:r>
      <w:r w:rsidRPr="00BA388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A388F" w:rsidRPr="00BA388F">
        <w:rPr>
          <w:rFonts w:ascii="Times New Roman" w:hAnsi="Times New Roman" w:cs="Times New Roman"/>
          <w:sz w:val="24"/>
          <w:szCs w:val="24"/>
          <w:lang w:val="ro-RO"/>
        </w:rPr>
        <w:t>Implementarea sistemului de colectare selectivă a deșeurilor în satul Ruseni</w:t>
      </w:r>
      <w:r w:rsidRPr="00BA388F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înaintat spre finanţare la AO </w:t>
      </w:r>
      <w:r w:rsidR="00BA388F">
        <w:rPr>
          <w:rFonts w:ascii="Times New Roman" w:hAnsi="Times New Roman" w:cs="Times New Roman"/>
          <w:sz w:val="24"/>
          <w:szCs w:val="24"/>
          <w:lang w:val="ro-RO"/>
        </w:rPr>
        <w:t>”Reciclare”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2. Se aprobă contribuţia Primăriei în cadrul proiectului </w:t>
      </w:r>
      <w:r w:rsidRPr="00BA388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A388F" w:rsidRPr="00BA388F">
        <w:rPr>
          <w:rFonts w:ascii="Times New Roman" w:hAnsi="Times New Roman" w:cs="Times New Roman"/>
          <w:sz w:val="24"/>
          <w:szCs w:val="24"/>
          <w:lang w:val="ro-RO"/>
        </w:rPr>
        <w:t>Implementarea sistemului de colectare selectivă a deșeurilor în satul Ruseni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”,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 mărime de cel puțin </w:t>
      </w:r>
      <w:r w:rsidR="00BA388F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% din </w:t>
      </w:r>
      <w:r w:rsidR="00BA388F">
        <w:rPr>
          <w:rFonts w:ascii="Times New Roman" w:hAnsi="Times New Roman" w:cs="Times New Roman"/>
          <w:sz w:val="24"/>
          <w:szCs w:val="24"/>
          <w:lang w:val="ro-RO"/>
        </w:rPr>
        <w:t>valoarea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proiectului.</w:t>
      </w:r>
    </w:p>
    <w:p w:rsidR="000C7C6D" w:rsidRDefault="000C7C6D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B0E6E">
        <w:rPr>
          <w:rFonts w:ascii="Times New Roman" w:hAnsi="Times New Roman" w:cs="Times New Roman"/>
          <w:sz w:val="24"/>
          <w:szCs w:val="24"/>
          <w:lang w:val="ro-RO"/>
        </w:rPr>
        <w:t>2.1 Se alocă</w:t>
      </w:r>
      <w:r w:rsidRPr="00B831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contribuția în mărime de </w:t>
      </w:r>
      <w:r w:rsidR="00BA38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20 000 de</w:t>
      </w:r>
      <w:r w:rsidRPr="00893EB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lei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din costul total al proiectului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investițional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(</w:t>
      </w:r>
      <w:r w:rsidR="00BA388F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120 000 de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lei),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soldul disponibil</w:t>
      </w:r>
      <w:r w:rsidRPr="00B83112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al primăriei, pentru procurarea </w:t>
      </w:r>
      <w:r w:rsidR="00EB0E6E">
        <w:rPr>
          <w:rFonts w:ascii="Times New Roman" w:hAnsi="Times New Roman" w:cs="Times New Roman"/>
          <w:sz w:val="24"/>
          <w:szCs w:val="24"/>
          <w:lang w:val="ro-RO"/>
        </w:rPr>
        <w:t>containerelor specializate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EB0E6E" w:rsidRPr="00B83112" w:rsidRDefault="00EB0E6E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2.2</w:t>
      </w:r>
      <w:r>
        <w:rPr>
          <w:rFonts w:ascii="Times New Roman" w:hAnsi="Times New Roman" w:cs="Times New Roman"/>
          <w:sz w:val="24"/>
          <w:szCs w:val="24"/>
          <w:lang w:val="ro-RO"/>
        </w:rPr>
        <w:t>. Se majorează cu 100</w:t>
      </w:r>
      <w:r w:rsidR="009642E7">
        <w:rPr>
          <w:rFonts w:ascii="Times New Roman" w:hAnsi="Times New Roman" w:cs="Times New Roman"/>
          <w:sz w:val="24"/>
          <w:szCs w:val="24"/>
          <w:lang w:val="ro-RO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0 de lei suma veniturilor  bugetului local, respectiv majorând cheltuielile în sumă de </w:t>
      </w:r>
      <w:r w:rsidR="009642E7">
        <w:rPr>
          <w:rFonts w:ascii="Times New Roman" w:hAnsi="Times New Roman" w:cs="Times New Roman"/>
          <w:sz w:val="24"/>
          <w:szCs w:val="24"/>
          <w:lang w:val="ro-RO"/>
        </w:rPr>
        <w:t>100 000,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pentru</w:t>
      </w:r>
      <w:r w:rsidR="009642E7">
        <w:rPr>
          <w:rFonts w:ascii="Times New Roman" w:hAnsi="Times New Roman" w:cs="Times New Roman"/>
          <w:sz w:val="24"/>
          <w:szCs w:val="24"/>
          <w:lang w:val="ro-RO"/>
        </w:rPr>
        <w:t xml:space="preserve"> amenajarea punctelor de colectare separată a deșeurilor, procurarea containerelor specializate și evacuarea deșeurilor sortate.</w:t>
      </w:r>
    </w:p>
    <w:p w:rsidR="000C7C6D" w:rsidRPr="000C7C6D" w:rsidRDefault="000C7C6D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3. Se împuternicește </w:t>
      </w:r>
      <w:r w:rsidR="00EB0E6E">
        <w:rPr>
          <w:rFonts w:ascii="Times New Roman" w:hAnsi="Times New Roman" w:cs="Times New Roman"/>
          <w:sz w:val="24"/>
          <w:szCs w:val="24"/>
          <w:lang w:val="ro-RO"/>
        </w:rPr>
        <w:t>primarul Alexandr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E6E">
        <w:rPr>
          <w:rFonts w:ascii="Times New Roman" w:hAnsi="Times New Roman" w:cs="Times New Roman"/>
          <w:sz w:val="24"/>
          <w:szCs w:val="24"/>
          <w:lang w:val="ro-RO"/>
        </w:rPr>
        <w:t>MAȚARIN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să depună cererea de finanțare a proiectului investițional, cu dreptul de a semna contractul </w:t>
      </w:r>
      <w:r w:rsidR="00EB0E6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finanțare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și alte acte administrative.</w:t>
      </w:r>
    </w:p>
    <w:p w:rsidR="002907B3" w:rsidRPr="00E02DE6" w:rsidRDefault="000C7C6D" w:rsidP="00893E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 w:rsidR="002907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2907B3" w:rsidRPr="00E02DE6" w:rsidRDefault="000C7C6D" w:rsidP="00893EB7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Judecătoriei Anenii Noi,sediul Central , 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2907B3" w:rsidRPr="003532E7" w:rsidRDefault="000C7C6D" w:rsidP="00893EB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>. Controlul asupra executării prezentei decizii se atribuie dlui Mațarin A., primar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Președintele ședinței:                                                                    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Contrasemnează:</w:t>
      </w:r>
    </w:p>
    <w:p w:rsidR="002907B3" w:rsidRDefault="002907B3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     Rodica Melnic</w:t>
      </w: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VIZEAZĂ: A. Maţarin                       T. Guzo                              L. Chirilenco</w:t>
      </w:r>
    </w:p>
    <w:p w:rsidR="00133F12" w:rsidRDefault="00133F12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AD72D8" w:rsidP="002907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Votat:  pro -  , contra - , abţinut –</w:t>
      </w:r>
    </w:p>
    <w:p w:rsidR="002907B3" w:rsidRDefault="002907B3" w:rsidP="002907B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642E7" w:rsidRDefault="009642E7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93EB7" w:rsidRPr="00843AAC" w:rsidRDefault="00893EB7" w:rsidP="00893EB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Notă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informativă</w:t>
      </w:r>
      <w:proofErr w:type="spellEnd"/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la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deci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ziei  </w:t>
      </w:r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EB0E6E" w:rsidRDefault="00EB0E6E" w:rsidP="00EB0E6E">
      <w:pPr>
        <w:pStyle w:val="a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>Cu privire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aprobarea inițiativei de proiect</w:t>
      </w:r>
    </w:p>
    <w:p w:rsidR="00EB0E6E" w:rsidRDefault="00EB0E6E" w:rsidP="00EB0E6E">
      <w:pPr>
        <w:pStyle w:val="a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”Implementarea sistemului de colectare selectivă a deșeurilor în satul Ruseni”</w:t>
      </w:r>
    </w:p>
    <w:p w:rsidR="00EB0E6E" w:rsidRDefault="00EB0E6E" w:rsidP="00EB0E6E">
      <w:pPr>
        <w:pStyle w:val="a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depus spre finanțare la AO ”Reciclare”și </w:t>
      </w:r>
      <w:r w:rsidRPr="00893EB7">
        <w:rPr>
          <w:rFonts w:ascii="Times New Roman" w:hAnsi="Times New Roman" w:cs="Times New Roman"/>
          <w:sz w:val="24"/>
          <w:szCs w:val="24"/>
          <w:lang w:val="ro-RO"/>
        </w:rPr>
        <w:t>alocarea contribuției</w:t>
      </w:r>
    </w:p>
    <w:p w:rsidR="00EB0E6E" w:rsidRDefault="00EB0E6E" w:rsidP="00EB0E6E">
      <w:pPr>
        <w:pStyle w:val="a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>
        <w:rPr>
          <w:rFonts w:ascii="Times New Roman" w:hAnsi="Times New Roman" w:cs="Times New Roman"/>
          <w:sz w:val="24"/>
          <w:szCs w:val="24"/>
          <w:lang w:val="ro-RO"/>
        </w:rPr>
        <w:t>implementarea acestuia</w:t>
      </w:r>
    </w:p>
    <w:p w:rsidR="00EB0E6E" w:rsidRPr="00771F55" w:rsidRDefault="00EB0E6E" w:rsidP="00893EB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tbl>
      <w:tblPr>
        <w:tblW w:w="1081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479"/>
      </w:tblGrid>
      <w:tr w:rsidR="00893EB7" w:rsidRPr="00BA388F" w:rsidTr="00A15582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BA388F" w:rsidTr="00A15582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Default="00893EB7" w:rsidP="00A15582">
            <w:pPr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atragerii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investițiilor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93EB7" w:rsidRPr="00BA388F" w:rsidTr="00A15582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1A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baza cerințelor concursului de finanțare. 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Pr="009642E7" w:rsidRDefault="00893EB7" w:rsidP="009642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câștigarea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2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gramEnd"/>
            <w:r w:rsidR="009642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Implementarea sistemului de colectare selectivă a deșeurilor în satul Ruseni”.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mplementarea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suportate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disponibil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încorporează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anularea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altor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acte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raport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național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menirea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armonizeze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institutional la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legislației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anticorupţie</w:t>
            </w:r>
            <w:proofErr w:type="spellEnd"/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  <w:proofErr w:type="spellStart"/>
            <w:r w:rsidRPr="00C312BA">
              <w:rPr>
                <w:lang w:val="en-GB"/>
              </w:rPr>
              <w:t>În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temeiul</w:t>
            </w:r>
            <w:proofErr w:type="spellEnd"/>
            <w:r w:rsidRPr="00C312BA">
              <w:rPr>
                <w:lang w:val="en-GB"/>
              </w:rPr>
              <w:t xml:space="preserve"> art. 35 al </w:t>
            </w:r>
            <w:proofErr w:type="spellStart"/>
            <w:r w:rsidRPr="00C312BA">
              <w:rPr>
                <w:lang w:val="en-GB"/>
              </w:rPr>
              <w:t>Legii</w:t>
            </w:r>
            <w:proofErr w:type="spellEnd"/>
            <w:r w:rsidRPr="00C312BA">
              <w:rPr>
                <w:lang w:val="en-GB"/>
              </w:rPr>
              <w:t xml:space="preserve"> nr. 100/2017, cu </w:t>
            </w:r>
            <w:proofErr w:type="spellStart"/>
            <w:r w:rsidRPr="00C312BA">
              <w:rPr>
                <w:lang w:val="en-GB"/>
              </w:rPr>
              <w:t>privire</w:t>
            </w:r>
            <w:proofErr w:type="spellEnd"/>
            <w:r w:rsidRPr="00C312BA">
              <w:rPr>
                <w:lang w:val="en-GB"/>
              </w:rPr>
              <w:t xml:space="preserve"> la </w:t>
            </w:r>
            <w:proofErr w:type="spellStart"/>
            <w:r w:rsidRPr="00C312BA">
              <w:rPr>
                <w:lang w:val="en-GB"/>
              </w:rPr>
              <w:t>actele</w:t>
            </w:r>
            <w:proofErr w:type="spellEnd"/>
            <w:r w:rsidRPr="00C312BA">
              <w:rPr>
                <w:lang w:val="en-GB"/>
              </w:rPr>
              <w:t xml:space="preserve"> normative, </w:t>
            </w:r>
            <w:proofErr w:type="spellStart"/>
            <w:r w:rsidRPr="00C312BA">
              <w:rPr>
                <w:lang w:val="en-GB"/>
              </w:rPr>
              <w:t>expertiza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anticorupţie</w:t>
            </w:r>
            <w:proofErr w:type="spellEnd"/>
            <w:r w:rsidRPr="00C312BA">
              <w:rPr>
                <w:lang w:val="en-GB"/>
              </w:rPr>
              <w:t xml:space="preserve"> a </w:t>
            </w:r>
            <w:proofErr w:type="spellStart"/>
            <w:r w:rsidRPr="00C312BA">
              <w:rPr>
                <w:lang w:val="en-GB"/>
              </w:rPr>
              <w:t>fost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efectuată</w:t>
            </w:r>
            <w:proofErr w:type="spellEnd"/>
            <w:r w:rsidRPr="00C312BA">
              <w:rPr>
                <w:lang w:val="en-GB"/>
              </w:rPr>
              <w:t xml:space="preserve"> de </w:t>
            </w:r>
            <w:proofErr w:type="spellStart"/>
            <w:r w:rsidRPr="00C312BA">
              <w:rPr>
                <w:lang w:val="en-GB"/>
              </w:rPr>
              <w:t>autor</w:t>
            </w:r>
            <w:proofErr w:type="spellEnd"/>
            <w:r w:rsidRPr="00C312BA">
              <w:rPr>
                <w:lang w:val="en-GB"/>
              </w:rPr>
              <w:t xml:space="preserve">. </w:t>
            </w:r>
            <w:proofErr w:type="spellStart"/>
            <w:r w:rsidRPr="00A51A90">
              <w:t>Proiectul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nu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conţine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reglementări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ar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favoriza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corupţia</w:t>
            </w:r>
            <w:proofErr w:type="spellEnd"/>
            <w:r w:rsidRPr="00A51A90">
              <w:t>.</w:t>
            </w:r>
          </w:p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893EB7" w:rsidRPr="00BA388F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prezintă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orăşenesc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3EB7" w:rsidRPr="00A51A90" w:rsidRDefault="00893EB7" w:rsidP="00893EB7">
      <w:pPr>
        <w:rPr>
          <w:lang w:val="en-US"/>
        </w:rPr>
      </w:pP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Specialistă superioară</w:t>
      </w:r>
      <w:r w:rsidRPr="0002075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Tatiana Guzo</w:t>
      </w:r>
    </w:p>
    <w:p w:rsidR="00A014AD" w:rsidRDefault="00A014AD" w:rsidP="00893EB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4AD" w:rsidSect="00AD72D8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B50"/>
    <w:multiLevelType w:val="hybridMultilevel"/>
    <w:tmpl w:val="26247576"/>
    <w:lvl w:ilvl="0" w:tplc="D4EA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14CB"/>
    <w:multiLevelType w:val="hybridMultilevel"/>
    <w:tmpl w:val="92F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8321D"/>
    <w:rsid w:val="000B2880"/>
    <w:rsid w:val="000C7C6D"/>
    <w:rsid w:val="00133F12"/>
    <w:rsid w:val="00136C38"/>
    <w:rsid w:val="00167F83"/>
    <w:rsid w:val="001C1949"/>
    <w:rsid w:val="001E1327"/>
    <w:rsid w:val="00265A75"/>
    <w:rsid w:val="002907B3"/>
    <w:rsid w:val="002D3BCA"/>
    <w:rsid w:val="002F47B7"/>
    <w:rsid w:val="00321B47"/>
    <w:rsid w:val="003274B8"/>
    <w:rsid w:val="00333A85"/>
    <w:rsid w:val="003D7021"/>
    <w:rsid w:val="003F564A"/>
    <w:rsid w:val="004048BB"/>
    <w:rsid w:val="0041188F"/>
    <w:rsid w:val="0044745B"/>
    <w:rsid w:val="00471EDE"/>
    <w:rsid w:val="00476E52"/>
    <w:rsid w:val="004A48D3"/>
    <w:rsid w:val="004A6E55"/>
    <w:rsid w:val="004D5868"/>
    <w:rsid w:val="004F1540"/>
    <w:rsid w:val="00523944"/>
    <w:rsid w:val="00587056"/>
    <w:rsid w:val="005B2570"/>
    <w:rsid w:val="005B26E4"/>
    <w:rsid w:val="005E23C6"/>
    <w:rsid w:val="00613C87"/>
    <w:rsid w:val="00614684"/>
    <w:rsid w:val="00615B32"/>
    <w:rsid w:val="006B5CD6"/>
    <w:rsid w:val="00765FA7"/>
    <w:rsid w:val="007675DD"/>
    <w:rsid w:val="007A04D0"/>
    <w:rsid w:val="007C08DB"/>
    <w:rsid w:val="007D3E57"/>
    <w:rsid w:val="008017C8"/>
    <w:rsid w:val="00834FB7"/>
    <w:rsid w:val="0085452C"/>
    <w:rsid w:val="00893EB7"/>
    <w:rsid w:val="00896FB7"/>
    <w:rsid w:val="008B38EB"/>
    <w:rsid w:val="008B4585"/>
    <w:rsid w:val="0091143C"/>
    <w:rsid w:val="00933D8A"/>
    <w:rsid w:val="009439A5"/>
    <w:rsid w:val="009642E7"/>
    <w:rsid w:val="009B5A19"/>
    <w:rsid w:val="009D4268"/>
    <w:rsid w:val="009F094A"/>
    <w:rsid w:val="00A014AD"/>
    <w:rsid w:val="00A50951"/>
    <w:rsid w:val="00A9735D"/>
    <w:rsid w:val="00AC754E"/>
    <w:rsid w:val="00AC75E0"/>
    <w:rsid w:val="00AD72D8"/>
    <w:rsid w:val="00B20589"/>
    <w:rsid w:val="00B23303"/>
    <w:rsid w:val="00BA388F"/>
    <w:rsid w:val="00BB79FE"/>
    <w:rsid w:val="00C24EBC"/>
    <w:rsid w:val="00C65DE9"/>
    <w:rsid w:val="00CA4196"/>
    <w:rsid w:val="00CD5BEF"/>
    <w:rsid w:val="00CF218E"/>
    <w:rsid w:val="00D211D7"/>
    <w:rsid w:val="00D45EEA"/>
    <w:rsid w:val="00D53367"/>
    <w:rsid w:val="00D92FA2"/>
    <w:rsid w:val="00DE5D92"/>
    <w:rsid w:val="00E50843"/>
    <w:rsid w:val="00E7475C"/>
    <w:rsid w:val="00E84306"/>
    <w:rsid w:val="00EB0E6E"/>
    <w:rsid w:val="00ED2D8E"/>
    <w:rsid w:val="00F03545"/>
    <w:rsid w:val="00F3720D"/>
    <w:rsid w:val="00F40F9A"/>
    <w:rsid w:val="00F4755A"/>
    <w:rsid w:val="00F55748"/>
    <w:rsid w:val="00F561AA"/>
    <w:rsid w:val="00F65F0C"/>
    <w:rsid w:val="00F83F31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link w:val="a7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ubtle Emphasis"/>
    <w:uiPriority w:val="19"/>
    <w:qFormat/>
    <w:rsid w:val="003F564A"/>
    <w:rPr>
      <w:i/>
      <w:iCs/>
      <w:color w:val="808080"/>
    </w:rPr>
  </w:style>
  <w:style w:type="table" w:styleId="a9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75C"/>
    <w:pPr>
      <w:ind w:left="720"/>
      <w:contextualSpacing/>
    </w:pPr>
    <w:rPr>
      <w:rFonts w:eastAsiaTheme="minorHAnsi"/>
      <w:lang w:eastAsia="en-US"/>
    </w:rPr>
  </w:style>
  <w:style w:type="paragraph" w:customStyle="1" w:styleId="Listparagraf1">
    <w:name w:val="Listă paragraf1"/>
    <w:basedOn w:val="a"/>
    <w:qFormat/>
    <w:rsid w:val="00896FB7"/>
    <w:pPr>
      <w:ind w:left="720"/>
      <w:contextualSpacing/>
    </w:pPr>
    <w:rPr>
      <w:rFonts w:ascii="Calibri" w:eastAsia="Calibri" w:hAnsi="Calibri" w:cs="Times New Roman"/>
      <w:lang w:val="ro-RO" w:eastAsia="en-US"/>
    </w:rPr>
  </w:style>
  <w:style w:type="paragraph" w:customStyle="1" w:styleId="Style6">
    <w:name w:val="Style6"/>
    <w:basedOn w:val="a"/>
    <w:uiPriority w:val="99"/>
    <w:rsid w:val="00E843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84306"/>
    <w:rPr>
      <w:rFonts w:ascii="Times New Roman" w:hAnsi="Times New Roman"/>
      <w:b/>
      <w:sz w:val="28"/>
    </w:rPr>
  </w:style>
  <w:style w:type="paragraph" w:styleId="ab">
    <w:name w:val="Normal (Web)"/>
    <w:aliases w:val="Знак,webb,webb Знак Знак"/>
    <w:basedOn w:val="a"/>
    <w:uiPriority w:val="1"/>
    <w:unhideWhenUsed/>
    <w:qFormat/>
    <w:rsid w:val="00AD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D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1B2703-96E8-4D98-9EAF-838E425D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3</cp:revision>
  <cp:lastPrinted>2025-03-07T10:22:00Z</cp:lastPrinted>
  <dcterms:created xsi:type="dcterms:W3CDTF">2025-03-06T09:02:00Z</dcterms:created>
  <dcterms:modified xsi:type="dcterms:W3CDTF">2025-03-07T10:33:00Z</dcterms:modified>
</cp:coreProperties>
</file>