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90" w:rsidRDefault="00B66E90">
      <w:pPr>
        <w:rPr>
          <w:lang w:val="en-US"/>
        </w:rPr>
      </w:pPr>
    </w:p>
    <w:p w:rsidR="00C911D0" w:rsidRDefault="00C911D0" w:rsidP="00C911D0">
      <w:pPr>
        <w:rPr>
          <w:lang w:val="en-US"/>
        </w:rPr>
      </w:pPr>
    </w:p>
    <w:p w:rsidR="00C911D0" w:rsidRDefault="00C911D0" w:rsidP="00C911D0">
      <w:pPr>
        <w:rPr>
          <w:lang w:val="en-US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C911D0" w:rsidTr="009851CE">
        <w:trPr>
          <w:cantSplit/>
          <w:trHeight w:val="817"/>
        </w:trPr>
        <w:tc>
          <w:tcPr>
            <w:tcW w:w="4534" w:type="dxa"/>
          </w:tcPr>
          <w:p w:rsidR="00C911D0" w:rsidRDefault="00C911D0" w:rsidP="009851CE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          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C911D0" w:rsidRDefault="00C911D0" w:rsidP="009851C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C911D0" w:rsidRDefault="00C911D0" w:rsidP="009851CE">
            <w:pPr>
              <w:ind w:left="175" w:right="176" w:hanging="141"/>
              <w:jc w:val="center"/>
              <w:rPr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9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911D0" w:rsidRDefault="00C911D0" w:rsidP="009851CE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ГОРОДСКОЙ СОВЕТ</w:t>
            </w:r>
          </w:p>
          <w:p w:rsidR="00C911D0" w:rsidRDefault="00C911D0" w:rsidP="009851C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C911D0" w:rsidTr="009851CE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C911D0" w:rsidRDefault="00C911D0" w:rsidP="009851CE">
            <w:pPr>
              <w:pStyle w:val="1"/>
              <w:tabs>
                <w:tab w:val="left" w:pos="-392"/>
              </w:tabs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C911D0" w:rsidRDefault="00C911D0" w:rsidP="009851CE">
            <w:pPr>
              <w:tabs>
                <w:tab w:val="left" w:pos="-67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911D0" w:rsidRDefault="00C911D0" w:rsidP="00985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C911D0" w:rsidRDefault="00C911D0" w:rsidP="009851CE">
            <w:pPr>
              <w:pStyle w:val="1"/>
              <w:spacing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  <w:p w:rsidR="00C911D0" w:rsidRDefault="00C911D0" w:rsidP="009851CE">
            <w:pPr>
              <w:ind w:left="-39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sz w:val="18"/>
                <w:szCs w:val="18"/>
              </w:rPr>
              <w:t>026522108,</w:t>
            </w:r>
            <w:proofErr w:type="spellStart"/>
            <w:r>
              <w:rPr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com</w:t>
            </w:r>
          </w:p>
        </w:tc>
      </w:tr>
    </w:tbl>
    <w:p w:rsidR="00C911D0" w:rsidRPr="00BB0B66" w:rsidRDefault="00F47B00" w:rsidP="00C911D0">
      <w:pPr>
        <w:jc w:val="center"/>
        <w:rPr>
          <w:b/>
          <w:lang w:val="ro-RO" w:eastAsia="zh-CN"/>
        </w:rPr>
      </w:pPr>
      <w:r w:rsidRPr="00F47B00">
        <w:rPr>
          <w:rFonts w:eastAsiaTheme="minorEastAsia"/>
          <w:szCs w:val="22"/>
        </w:rPr>
        <w:pict>
          <v:line id="_x0000_s1029" style="position:absolute;left:0;text-align:left;z-index:251660288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  <w:r w:rsidR="00C911D0" w:rsidRPr="000E21BF">
        <w:rPr>
          <w:b/>
        </w:rPr>
        <w:t xml:space="preserve">                                                 </w:t>
      </w:r>
      <w:r w:rsidR="00C911D0">
        <w:rPr>
          <w:b/>
          <w:lang w:val="ro-RO"/>
        </w:rPr>
        <w:t xml:space="preserve">                                      </w:t>
      </w:r>
      <w:r w:rsidR="00C911D0" w:rsidRPr="000E21BF">
        <w:rPr>
          <w:b/>
        </w:rPr>
        <w:t xml:space="preserve">        </w:t>
      </w:r>
      <w:r w:rsidR="00C911D0" w:rsidRPr="000E21BF">
        <w:rPr>
          <w:b/>
          <w:sz w:val="24"/>
          <w:szCs w:val="24"/>
          <w:u w:val="single"/>
        </w:rPr>
        <w:t xml:space="preserve">                                                                         </w:t>
      </w:r>
      <w:r w:rsidR="00C911D0">
        <w:rPr>
          <w:b/>
          <w:sz w:val="24"/>
          <w:szCs w:val="24"/>
          <w:u w:val="single"/>
          <w:lang w:val="ro-RO"/>
        </w:rPr>
        <w:t xml:space="preserve">           </w:t>
      </w:r>
    </w:p>
    <w:p w:rsidR="00C911D0" w:rsidRDefault="00C911D0" w:rsidP="00C911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</w:t>
      </w:r>
    </w:p>
    <w:p w:rsidR="00C911D0" w:rsidRDefault="00E87CF9" w:rsidP="00E87CF9">
      <w:pPr>
        <w:jc w:val="center"/>
        <w:rPr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          </w:t>
      </w:r>
      <w:r w:rsidR="00C911D0">
        <w:rPr>
          <w:b/>
          <w:sz w:val="24"/>
          <w:szCs w:val="24"/>
          <w:lang w:val="ro-RO"/>
        </w:rPr>
        <w:t xml:space="preserve">DECIZIE nr. </w:t>
      </w:r>
      <w:r>
        <w:rPr>
          <w:b/>
          <w:sz w:val="24"/>
          <w:szCs w:val="24"/>
          <w:lang w:val="ro-RO"/>
        </w:rPr>
        <w:t>___/__</w:t>
      </w:r>
    </w:p>
    <w:p w:rsidR="00C911D0" w:rsidRDefault="00E87CF9" w:rsidP="00E87CF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</w:t>
      </w:r>
      <w:r w:rsidR="00C911D0">
        <w:rPr>
          <w:b/>
          <w:sz w:val="24"/>
          <w:szCs w:val="24"/>
          <w:lang w:val="ro-RO"/>
        </w:rPr>
        <w:t xml:space="preserve">din </w:t>
      </w:r>
      <w:r w:rsidR="00C911D0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______</w:t>
      </w:r>
      <w:r w:rsidR="00C911D0">
        <w:rPr>
          <w:b/>
          <w:sz w:val="24"/>
          <w:szCs w:val="24"/>
          <w:lang w:val="en-US"/>
        </w:rPr>
        <w:t xml:space="preserve">  august  2</w:t>
      </w:r>
      <w:r>
        <w:rPr>
          <w:b/>
          <w:sz w:val="24"/>
          <w:szCs w:val="24"/>
          <w:lang w:val="en-US"/>
        </w:rPr>
        <w:t xml:space="preserve">023                            </w:t>
      </w:r>
      <w:proofErr w:type="spellStart"/>
      <w:r w:rsidR="00C911D0">
        <w:rPr>
          <w:b/>
          <w:sz w:val="24"/>
          <w:szCs w:val="24"/>
          <w:lang w:val="en-US"/>
        </w:rPr>
        <w:t>PROIECT</w:t>
      </w:r>
      <w:r>
        <w:rPr>
          <w:b/>
          <w:sz w:val="24"/>
          <w:szCs w:val="24"/>
          <w:lang w:val="en-US"/>
        </w:rPr>
        <w:t>nr</w:t>
      </w:r>
      <w:proofErr w:type="spellEnd"/>
      <w:r>
        <w:rPr>
          <w:b/>
          <w:sz w:val="24"/>
          <w:szCs w:val="24"/>
          <w:lang w:val="en-US"/>
        </w:rPr>
        <w:t>. 6</w:t>
      </w:r>
    </w:p>
    <w:p w:rsidR="00C911D0" w:rsidRDefault="00C911D0" w:rsidP="00E87CF9">
      <w:pPr>
        <w:jc w:val="center"/>
        <w:rPr>
          <w:b/>
          <w:sz w:val="24"/>
          <w:szCs w:val="24"/>
          <w:lang w:val="ro-RO"/>
        </w:rPr>
      </w:pPr>
    </w:p>
    <w:p w:rsidR="00C911D0" w:rsidRDefault="00C911D0" w:rsidP="00C911D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Cu privire la modificarea şi completarea </w:t>
      </w:r>
    </w:p>
    <w:p w:rsidR="00C911D0" w:rsidRDefault="00C911D0" w:rsidP="00C911D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bugetului primăriei or.  Anenii Noi</w:t>
      </w:r>
    </w:p>
    <w:p w:rsidR="00C911D0" w:rsidRDefault="00C911D0" w:rsidP="00C911D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pentru  anul 2023</w:t>
      </w:r>
    </w:p>
    <w:p w:rsidR="00C911D0" w:rsidRDefault="00C911D0" w:rsidP="00C911D0">
      <w:pPr>
        <w:rPr>
          <w:b/>
          <w:sz w:val="24"/>
          <w:szCs w:val="24"/>
          <w:lang w:val="ro-RO"/>
        </w:rPr>
      </w:pPr>
    </w:p>
    <w:p w:rsidR="00C911D0" w:rsidRDefault="00C911D0" w:rsidP="00C911D0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 xml:space="preserve">    În temeiul Ordinului Ministerului Finanţelor nr. 209 din 24.12.2015 cu privire la aprobarea Setului metodologic privind elaborarea, aprobarea şi modificarea bugetului; în conformitate cu prevederile Legii nr.181/2014 finanţelor publice şi responsabilităţii bugetar-fiscale; Legii nr.397/2003 despre finanţele publice locale; art.14, alin.2 </w:t>
      </w:r>
      <w:proofErr w:type="spellStart"/>
      <w:r>
        <w:rPr>
          <w:sz w:val="24"/>
          <w:szCs w:val="24"/>
          <w:lang w:val="ro-RO"/>
        </w:rPr>
        <w:t>lit.n</w:t>
      </w:r>
      <w:proofErr w:type="spellEnd"/>
      <w:r>
        <w:rPr>
          <w:sz w:val="24"/>
          <w:szCs w:val="24"/>
          <w:lang w:val="ro-RO"/>
        </w:rPr>
        <w:t>) al Legii nr.436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ro-RO"/>
        </w:rPr>
        <w:t xml:space="preserve">2006 privind administraţia publică locală cu modificările şi completările ulterioare; Legii nr.100/2017 privind </w:t>
      </w:r>
      <w:r w:rsidRPr="002578C0">
        <w:rPr>
          <w:b/>
          <w:sz w:val="24"/>
          <w:szCs w:val="24"/>
          <w:lang w:val="ro-RO"/>
        </w:rPr>
        <w:t>actele normative cu modificările şi completările ulterioare; având avizele comisiilor de</w:t>
      </w:r>
      <w:r>
        <w:rPr>
          <w:sz w:val="24"/>
          <w:szCs w:val="24"/>
          <w:lang w:val="ro-RO"/>
        </w:rPr>
        <w:t xml:space="preserve"> specialitate, Consiliul orăşenesc Anenii Noi, </w:t>
      </w:r>
    </w:p>
    <w:p w:rsidR="00C911D0" w:rsidRPr="0025348D" w:rsidRDefault="00C911D0" w:rsidP="00C911D0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</w:t>
      </w:r>
    </w:p>
    <w:p w:rsidR="00C911D0" w:rsidRDefault="00C911D0" w:rsidP="00C911D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DECIDE:</w:t>
      </w:r>
    </w:p>
    <w:p w:rsidR="00C911D0" w:rsidRDefault="00C911D0" w:rsidP="00C911D0">
      <w:pPr>
        <w:rPr>
          <w:b/>
          <w:sz w:val="24"/>
          <w:szCs w:val="24"/>
          <w:lang w:val="ro-RO"/>
        </w:rPr>
      </w:pPr>
    </w:p>
    <w:p w:rsidR="00C911D0" w:rsidRDefault="00C911D0" w:rsidP="00C911D0">
      <w:pPr>
        <w:rPr>
          <w:b/>
          <w:sz w:val="24"/>
          <w:szCs w:val="24"/>
          <w:lang w:val="ro-RO"/>
        </w:rPr>
      </w:pPr>
    </w:p>
    <w:p w:rsidR="00C911D0" w:rsidRPr="003920FE" w:rsidRDefault="00C911D0" w:rsidP="00C911D0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1</w:t>
      </w:r>
      <w:r w:rsidRPr="00B0552D"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Pr="003920FE">
        <w:rPr>
          <w:sz w:val="24"/>
          <w:szCs w:val="24"/>
          <w:lang w:val="ro-RO"/>
        </w:rPr>
        <w:t>A reduce alocațiile buge</w:t>
      </w:r>
      <w:r>
        <w:rPr>
          <w:sz w:val="24"/>
          <w:szCs w:val="24"/>
          <w:lang w:val="ro-RO"/>
        </w:rPr>
        <w:t xml:space="preserve">tare pe anul 2023  în sumă de  102000 </w:t>
      </w:r>
      <w:r w:rsidRPr="003920FE">
        <w:rPr>
          <w:sz w:val="24"/>
          <w:szCs w:val="24"/>
          <w:lang w:val="ro-RO"/>
        </w:rPr>
        <w:t xml:space="preserve"> lei , la următoarea</w:t>
      </w:r>
    </w:p>
    <w:p w:rsidR="00C911D0" w:rsidRPr="003920FE" w:rsidRDefault="00C911D0" w:rsidP="00C911D0">
      <w:pPr>
        <w:rPr>
          <w:sz w:val="24"/>
          <w:szCs w:val="24"/>
          <w:lang w:val="ro-RO"/>
        </w:rPr>
      </w:pPr>
      <w:r w:rsidRPr="003920FE">
        <w:rPr>
          <w:sz w:val="24"/>
          <w:szCs w:val="24"/>
          <w:lang w:val="ro-RO"/>
        </w:rPr>
        <w:t xml:space="preserve">linie bugetară : </w:t>
      </w:r>
    </w:p>
    <w:p w:rsidR="00C911D0" w:rsidRDefault="00C911D0" w:rsidP="00C911D0">
      <w:pPr>
        <w:rPr>
          <w:b/>
          <w:sz w:val="24"/>
          <w:szCs w:val="24"/>
          <w:lang w:val="en-US"/>
        </w:rPr>
      </w:pPr>
      <w:r w:rsidRPr="003920FE">
        <w:rPr>
          <w:b/>
          <w:sz w:val="24"/>
          <w:szCs w:val="24"/>
          <w:lang w:val="en-US"/>
        </w:rPr>
        <w:t xml:space="preserve">S2 (21) F3 (0111) </w:t>
      </w:r>
      <w:proofErr w:type="gramStart"/>
      <w:r w:rsidRPr="003920FE">
        <w:rPr>
          <w:b/>
          <w:sz w:val="24"/>
          <w:szCs w:val="24"/>
          <w:lang w:val="en-US"/>
        </w:rPr>
        <w:t>P1P2(</w:t>
      </w:r>
      <w:proofErr w:type="gramEnd"/>
      <w:r w:rsidRPr="003920FE">
        <w:rPr>
          <w:b/>
          <w:sz w:val="24"/>
          <w:szCs w:val="24"/>
          <w:lang w:val="en-US"/>
        </w:rPr>
        <w:t>0301) P3(00005)Org2 (10763) –</w:t>
      </w:r>
      <w:proofErr w:type="spellStart"/>
      <w:r w:rsidRPr="003920FE">
        <w:rPr>
          <w:b/>
          <w:sz w:val="24"/>
          <w:szCs w:val="24"/>
          <w:lang w:val="en-US"/>
        </w:rPr>
        <w:t>Aparatul</w:t>
      </w:r>
      <w:proofErr w:type="spellEnd"/>
      <w:r w:rsidRPr="003920FE">
        <w:rPr>
          <w:b/>
          <w:sz w:val="24"/>
          <w:szCs w:val="24"/>
          <w:lang w:val="en-US"/>
        </w:rPr>
        <w:t xml:space="preserve"> </w:t>
      </w:r>
      <w:proofErr w:type="spellStart"/>
      <w:r w:rsidRPr="003920FE">
        <w:rPr>
          <w:b/>
          <w:sz w:val="24"/>
          <w:szCs w:val="24"/>
          <w:lang w:val="en-US"/>
        </w:rPr>
        <w:t>primarului</w:t>
      </w:r>
      <w:proofErr w:type="spellEnd"/>
      <w:r w:rsidRPr="003920FE">
        <w:rPr>
          <w:b/>
          <w:sz w:val="24"/>
          <w:szCs w:val="24"/>
          <w:lang w:val="en-US"/>
        </w:rPr>
        <w:t xml:space="preserve"> </w:t>
      </w:r>
      <w:proofErr w:type="spellStart"/>
      <w:r w:rsidRPr="003920FE">
        <w:rPr>
          <w:b/>
          <w:sz w:val="24"/>
          <w:szCs w:val="24"/>
          <w:lang w:val="en-US"/>
        </w:rPr>
        <w:t>Anenii</w:t>
      </w:r>
      <w:proofErr w:type="spellEnd"/>
      <w:r w:rsidRPr="003920FE">
        <w:rPr>
          <w:b/>
          <w:sz w:val="24"/>
          <w:szCs w:val="24"/>
          <w:lang w:val="en-US"/>
        </w:rPr>
        <w:t xml:space="preserve"> </w:t>
      </w:r>
      <w:proofErr w:type="spellStart"/>
      <w:r w:rsidRPr="003920FE">
        <w:rPr>
          <w:b/>
          <w:sz w:val="24"/>
          <w:szCs w:val="24"/>
          <w:lang w:val="en-US"/>
        </w:rPr>
        <w:t>Noi</w:t>
      </w:r>
      <w:proofErr w:type="spellEnd"/>
      <w:r w:rsidRPr="003920FE">
        <w:rPr>
          <w:b/>
          <w:sz w:val="24"/>
          <w:szCs w:val="24"/>
          <w:lang w:val="en-US"/>
        </w:rPr>
        <w:t xml:space="preserve"> </w:t>
      </w:r>
    </w:p>
    <w:p w:rsidR="00C911D0" w:rsidRPr="00E20CAE" w:rsidRDefault="00C911D0" w:rsidP="00C911D0">
      <w:pPr>
        <w:rPr>
          <w:sz w:val="24"/>
          <w:szCs w:val="24"/>
          <w:lang w:val="ro-RO"/>
        </w:rPr>
      </w:pPr>
      <w:r w:rsidRPr="003920FE">
        <w:rPr>
          <w:b/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312120 “</w:t>
      </w:r>
      <w:proofErr w:type="spellStart"/>
      <w:r w:rsidRPr="0025772A">
        <w:rPr>
          <w:sz w:val="24"/>
          <w:szCs w:val="24"/>
          <w:lang w:val="en-US"/>
        </w:rPr>
        <w:t>Reparaţii</w:t>
      </w:r>
      <w:proofErr w:type="spellEnd"/>
      <w:r w:rsidRPr="0025772A">
        <w:rPr>
          <w:sz w:val="24"/>
          <w:szCs w:val="24"/>
          <w:lang w:val="en-US"/>
        </w:rPr>
        <w:t xml:space="preserve"> </w:t>
      </w:r>
      <w:proofErr w:type="spellStart"/>
      <w:r w:rsidRPr="0025772A">
        <w:rPr>
          <w:sz w:val="24"/>
          <w:szCs w:val="24"/>
          <w:lang w:val="en-US"/>
        </w:rPr>
        <w:t>capitale</w:t>
      </w:r>
      <w:proofErr w:type="spellEnd"/>
      <w:r w:rsidRPr="0025772A">
        <w:rPr>
          <w:sz w:val="24"/>
          <w:szCs w:val="24"/>
          <w:lang w:val="en-US"/>
        </w:rPr>
        <w:t xml:space="preserve"> ale </w:t>
      </w:r>
      <w:proofErr w:type="spellStart"/>
      <w:r w:rsidRPr="0025772A">
        <w:rPr>
          <w:sz w:val="24"/>
          <w:szCs w:val="24"/>
          <w:lang w:val="en-US"/>
        </w:rPr>
        <w:t>construcţiilor</w:t>
      </w:r>
      <w:proofErr w:type="spellEnd"/>
      <w:r w:rsidRPr="0025772A">
        <w:rPr>
          <w:sz w:val="24"/>
          <w:szCs w:val="24"/>
          <w:lang w:val="en-US"/>
        </w:rPr>
        <w:t xml:space="preserve"> </w:t>
      </w:r>
      <w:proofErr w:type="spellStart"/>
      <w:r w:rsidRPr="0025772A">
        <w:rPr>
          <w:sz w:val="24"/>
          <w:szCs w:val="24"/>
          <w:lang w:val="en-US"/>
        </w:rPr>
        <w:t>speciale</w:t>
      </w:r>
      <w:proofErr w:type="spellEnd"/>
      <w:r w:rsidRPr="00C1059C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                                         -102000 lei</w:t>
      </w:r>
    </w:p>
    <w:p w:rsidR="00C911D0" w:rsidRPr="00E20CAE" w:rsidRDefault="00C911D0" w:rsidP="00C911D0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>
        <w:rPr>
          <w:b/>
          <w:sz w:val="24"/>
          <w:szCs w:val="24"/>
          <w:lang w:val="en-US"/>
        </w:rPr>
        <w:t>2</w:t>
      </w:r>
      <w:r w:rsidRPr="00711E16">
        <w:rPr>
          <w:b/>
          <w:sz w:val="24"/>
          <w:szCs w:val="24"/>
          <w:lang w:val="en-US"/>
        </w:rPr>
        <w:t>.</w:t>
      </w:r>
      <w:r w:rsidRPr="003920FE">
        <w:rPr>
          <w:sz w:val="24"/>
          <w:szCs w:val="24"/>
          <w:lang w:val="ro-RO"/>
        </w:rPr>
        <w:t xml:space="preserve"> Se majorează </w:t>
      </w:r>
      <w:r>
        <w:rPr>
          <w:sz w:val="24"/>
          <w:szCs w:val="24"/>
          <w:lang w:val="ro-RO"/>
        </w:rPr>
        <w:t>alocațiile bugetare pe anul 2023 în sumă de 102</w:t>
      </w:r>
      <w:r w:rsidRPr="003920FE">
        <w:rPr>
          <w:sz w:val="24"/>
          <w:szCs w:val="24"/>
          <w:lang w:val="ro-RO"/>
        </w:rPr>
        <w:t xml:space="preserve">000 </w:t>
      </w:r>
      <w:proofErr w:type="gramStart"/>
      <w:r w:rsidRPr="003920FE">
        <w:rPr>
          <w:sz w:val="24"/>
          <w:szCs w:val="24"/>
          <w:lang w:val="ro-RO"/>
        </w:rPr>
        <w:t>lei ,</w:t>
      </w:r>
      <w:proofErr w:type="gramEnd"/>
      <w:r w:rsidRPr="003920FE">
        <w:rPr>
          <w:sz w:val="24"/>
          <w:szCs w:val="24"/>
          <w:lang w:val="ro-RO"/>
        </w:rPr>
        <w:t xml:space="preserve"> la următoarea</w:t>
      </w:r>
    </w:p>
    <w:p w:rsidR="00C911D0" w:rsidRPr="00E20CAE" w:rsidRDefault="00C911D0" w:rsidP="00C911D0">
      <w:pPr>
        <w:rPr>
          <w:sz w:val="24"/>
          <w:szCs w:val="24"/>
          <w:lang w:val="ro-RO"/>
        </w:rPr>
      </w:pPr>
      <w:r w:rsidRPr="003920FE">
        <w:rPr>
          <w:sz w:val="24"/>
          <w:szCs w:val="24"/>
          <w:lang w:val="ro-RO"/>
        </w:rPr>
        <w:t>linie bugetară :</w:t>
      </w:r>
    </w:p>
    <w:p w:rsidR="00C911D0" w:rsidRPr="00E20CAE" w:rsidRDefault="00C911D0" w:rsidP="00C911D0">
      <w:pPr>
        <w:ind w:left="5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2.1</w:t>
      </w:r>
      <w:r w:rsidRPr="00E20CAE">
        <w:rPr>
          <w:b/>
          <w:sz w:val="24"/>
          <w:szCs w:val="24"/>
          <w:lang w:val="ro-RO"/>
        </w:rPr>
        <w:t xml:space="preserve"> IP LT ”A. Pușkin”</w:t>
      </w:r>
      <w:proofErr w:type="spellStart"/>
      <w:r w:rsidRPr="00E20CAE">
        <w:rPr>
          <w:b/>
          <w:sz w:val="24"/>
          <w:szCs w:val="24"/>
          <w:lang w:val="ro-RO"/>
        </w:rPr>
        <w:t>-</w:t>
      </w:r>
      <w:r w:rsidRPr="00E20CAE">
        <w:rPr>
          <w:sz w:val="24"/>
          <w:szCs w:val="24"/>
          <w:lang w:val="ro-RO"/>
        </w:rPr>
        <w:t>pentru</w:t>
      </w:r>
      <w:proofErr w:type="spellEnd"/>
      <w:r w:rsidRPr="00E20CAE">
        <w:rPr>
          <w:b/>
          <w:sz w:val="24"/>
          <w:szCs w:val="24"/>
          <w:lang w:val="ro-RO"/>
        </w:rPr>
        <w:t xml:space="preserve"> </w:t>
      </w:r>
      <w:proofErr w:type="spellStart"/>
      <w:r w:rsidRPr="00E20CAE">
        <w:rPr>
          <w:sz w:val="24"/>
          <w:szCs w:val="24"/>
          <w:lang w:val="ro-RO"/>
        </w:rPr>
        <w:t>contributia</w:t>
      </w:r>
      <w:proofErr w:type="spellEnd"/>
      <w:r w:rsidRPr="00E20CAE">
        <w:rPr>
          <w:b/>
          <w:sz w:val="24"/>
          <w:szCs w:val="24"/>
          <w:lang w:val="ro-RO"/>
        </w:rPr>
        <w:t xml:space="preserve"> </w:t>
      </w:r>
      <w:r w:rsidRPr="00E20CAE">
        <w:rPr>
          <w:sz w:val="24"/>
          <w:szCs w:val="24"/>
          <w:lang w:val="ro-RO"/>
        </w:rPr>
        <w:t xml:space="preserve">la implementarea Proiectului „Mediu </w:t>
      </w:r>
      <w:proofErr w:type="spellStart"/>
      <w:r w:rsidRPr="00E20CAE">
        <w:rPr>
          <w:sz w:val="24"/>
          <w:szCs w:val="24"/>
          <w:lang w:val="ro-RO"/>
        </w:rPr>
        <w:t>educational</w:t>
      </w:r>
      <w:proofErr w:type="spellEnd"/>
      <w:r w:rsidRPr="00E20CAE">
        <w:rPr>
          <w:sz w:val="24"/>
          <w:szCs w:val="24"/>
          <w:lang w:val="ro-RO"/>
        </w:rPr>
        <w:t xml:space="preserve"> inclusiv,</w:t>
      </w:r>
      <w:proofErr w:type="spellStart"/>
      <w:r w:rsidRPr="00E20CAE">
        <w:rPr>
          <w:sz w:val="24"/>
          <w:szCs w:val="24"/>
          <w:lang w:val="ro-RO"/>
        </w:rPr>
        <w:t>rezilient</w:t>
      </w:r>
      <w:proofErr w:type="spellEnd"/>
      <w:r w:rsidRPr="00E20CAE">
        <w:rPr>
          <w:sz w:val="24"/>
          <w:szCs w:val="24"/>
          <w:lang w:val="ro-RO"/>
        </w:rPr>
        <w:t xml:space="preserve"> si sigur pentru elevii IP LT „</w:t>
      </w:r>
      <w:proofErr w:type="spellStart"/>
      <w:r w:rsidRPr="00E20CAE">
        <w:rPr>
          <w:sz w:val="24"/>
          <w:szCs w:val="24"/>
          <w:lang w:val="ro-RO"/>
        </w:rPr>
        <w:t>A.Puskin</w:t>
      </w:r>
      <w:proofErr w:type="spellEnd"/>
      <w:r w:rsidRPr="00E20CAE">
        <w:rPr>
          <w:sz w:val="24"/>
          <w:szCs w:val="24"/>
          <w:lang w:val="ro-RO"/>
        </w:rPr>
        <w:t xml:space="preserve">” </w:t>
      </w:r>
      <w:r w:rsidRPr="00E20CAE">
        <w:rPr>
          <w:b/>
          <w:sz w:val="24"/>
          <w:szCs w:val="24"/>
          <w:lang w:val="ro-RO"/>
        </w:rPr>
        <w:t xml:space="preserve">    </w:t>
      </w:r>
      <w:r>
        <w:rPr>
          <w:b/>
          <w:sz w:val="24"/>
          <w:szCs w:val="24"/>
          <w:lang w:val="ro-RO"/>
        </w:rPr>
        <w:t xml:space="preserve">         - </w:t>
      </w:r>
      <w:r w:rsidRPr="00E20CAE">
        <w:rPr>
          <w:b/>
          <w:sz w:val="24"/>
          <w:szCs w:val="24"/>
          <w:lang w:val="ro-RO"/>
        </w:rPr>
        <w:t xml:space="preserve"> </w:t>
      </w:r>
      <w:r w:rsidRPr="00E20CAE">
        <w:rPr>
          <w:sz w:val="24"/>
          <w:szCs w:val="24"/>
          <w:lang w:val="ro-RO"/>
        </w:rPr>
        <w:t>52000lei</w:t>
      </w:r>
    </w:p>
    <w:p w:rsidR="00C911D0" w:rsidRPr="00E20CAE" w:rsidRDefault="00C911D0" w:rsidP="00C911D0">
      <w:pPr>
        <w:ind w:left="5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2.2</w:t>
      </w:r>
      <w:r w:rsidRPr="00E20CAE">
        <w:rPr>
          <w:b/>
          <w:sz w:val="24"/>
          <w:szCs w:val="24"/>
          <w:lang w:val="ro-RO"/>
        </w:rPr>
        <w:t>IP LT ”A. Pușkin”</w:t>
      </w:r>
      <w:proofErr w:type="spellStart"/>
      <w:r w:rsidRPr="00E20CAE">
        <w:rPr>
          <w:b/>
          <w:sz w:val="24"/>
          <w:szCs w:val="24"/>
          <w:lang w:val="ro-RO"/>
        </w:rPr>
        <w:t>-</w:t>
      </w:r>
      <w:r w:rsidRPr="00E20CAE">
        <w:rPr>
          <w:sz w:val="24"/>
          <w:szCs w:val="24"/>
          <w:lang w:val="ro-RO"/>
        </w:rPr>
        <w:t>pentru</w:t>
      </w:r>
      <w:proofErr w:type="spellEnd"/>
      <w:r w:rsidRPr="00E20CAE">
        <w:rPr>
          <w:sz w:val="24"/>
          <w:szCs w:val="24"/>
          <w:lang w:val="ro-RO"/>
        </w:rPr>
        <w:t xml:space="preserve"> finanțarea proiectului tehni</w:t>
      </w:r>
      <w:r>
        <w:rPr>
          <w:sz w:val="24"/>
          <w:szCs w:val="24"/>
          <w:lang w:val="ro-RO"/>
        </w:rPr>
        <w:t>c                             -  50000</w:t>
      </w:r>
      <w:r w:rsidRPr="00E20CAE">
        <w:rPr>
          <w:sz w:val="24"/>
          <w:szCs w:val="24"/>
          <w:lang w:val="ro-RO"/>
        </w:rPr>
        <w:t xml:space="preserve"> lei</w:t>
      </w:r>
    </w:p>
    <w:p w:rsidR="00C911D0" w:rsidRDefault="00C911D0" w:rsidP="00C911D0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</w:t>
      </w:r>
    </w:p>
    <w:p w:rsidR="00C911D0" w:rsidRDefault="00C911D0" w:rsidP="00C911D0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      </w:t>
      </w:r>
      <w:r w:rsidRPr="00E20CAE">
        <w:rPr>
          <w:b/>
          <w:sz w:val="24"/>
          <w:szCs w:val="24"/>
          <w:lang w:val="ro-RO"/>
        </w:rPr>
        <w:t xml:space="preserve">  3.</w:t>
      </w:r>
      <w:r w:rsidRPr="00E20CAE">
        <w:rPr>
          <w:sz w:val="24"/>
          <w:szCs w:val="24"/>
          <w:lang w:val="en-US"/>
        </w:rPr>
        <w:t xml:space="preserve"> Se </w:t>
      </w:r>
      <w:proofErr w:type="spellStart"/>
      <w:r w:rsidRPr="00E20CAE">
        <w:rPr>
          <w:sz w:val="24"/>
          <w:szCs w:val="24"/>
          <w:lang w:val="en-US"/>
        </w:rPr>
        <w:t>alocă</w:t>
      </w:r>
      <w:proofErr w:type="spellEnd"/>
      <w:r w:rsidRPr="00E20CAE">
        <w:rPr>
          <w:sz w:val="24"/>
          <w:szCs w:val="24"/>
          <w:lang w:val="en-US"/>
        </w:rPr>
        <w:t xml:space="preserve"> </w:t>
      </w:r>
      <w:proofErr w:type="spellStart"/>
      <w:r w:rsidRPr="00E20CAE">
        <w:rPr>
          <w:sz w:val="24"/>
          <w:szCs w:val="24"/>
          <w:lang w:val="en-US"/>
        </w:rPr>
        <w:t>mijloace</w:t>
      </w:r>
      <w:proofErr w:type="spellEnd"/>
      <w:r w:rsidRPr="00E20CAE">
        <w:rPr>
          <w:sz w:val="24"/>
          <w:szCs w:val="24"/>
          <w:lang w:val="en-US"/>
        </w:rPr>
        <w:t xml:space="preserve"> </w:t>
      </w:r>
      <w:proofErr w:type="spellStart"/>
      <w:r w:rsidRPr="00E20CAE">
        <w:rPr>
          <w:sz w:val="24"/>
          <w:szCs w:val="24"/>
          <w:lang w:val="en-US"/>
        </w:rPr>
        <w:t>financiare</w:t>
      </w:r>
      <w:proofErr w:type="spellEnd"/>
      <w:r w:rsidRPr="00E20CAE">
        <w:rPr>
          <w:sz w:val="24"/>
          <w:szCs w:val="24"/>
          <w:lang w:val="en-US"/>
        </w:rPr>
        <w:t xml:space="preserve"> </w:t>
      </w:r>
      <w:proofErr w:type="spellStart"/>
      <w:r w:rsidRPr="00E20CAE">
        <w:rPr>
          <w:sz w:val="24"/>
          <w:szCs w:val="24"/>
          <w:lang w:val="en-US"/>
        </w:rPr>
        <w:t>în</w:t>
      </w:r>
      <w:proofErr w:type="spellEnd"/>
      <w:r w:rsidRPr="00E20CAE">
        <w:rPr>
          <w:sz w:val="24"/>
          <w:szCs w:val="24"/>
          <w:lang w:val="en-US"/>
        </w:rPr>
        <w:t xml:space="preserve"> </w:t>
      </w:r>
      <w:proofErr w:type="spellStart"/>
      <w:r w:rsidRPr="00E20CAE">
        <w:rPr>
          <w:sz w:val="24"/>
          <w:szCs w:val="24"/>
          <w:lang w:val="en-US"/>
        </w:rPr>
        <w:t>sumă</w:t>
      </w:r>
      <w:proofErr w:type="spellEnd"/>
      <w:r w:rsidRPr="00E20CAE">
        <w:rPr>
          <w:sz w:val="24"/>
          <w:szCs w:val="24"/>
          <w:lang w:val="en-US"/>
        </w:rPr>
        <w:t xml:space="preserve"> de </w:t>
      </w:r>
      <w:proofErr w:type="gramStart"/>
      <w:r>
        <w:rPr>
          <w:sz w:val="24"/>
          <w:szCs w:val="24"/>
          <w:lang w:val="en-US"/>
        </w:rPr>
        <w:t>64</w:t>
      </w:r>
      <w:r w:rsidRPr="00E20CAE">
        <w:rPr>
          <w:sz w:val="24"/>
          <w:szCs w:val="24"/>
          <w:lang w:val="en-US"/>
        </w:rPr>
        <w:t>2500</w:t>
      </w:r>
      <w:r w:rsidRPr="00E20CAE">
        <w:rPr>
          <w:b/>
          <w:sz w:val="24"/>
          <w:szCs w:val="24"/>
          <w:lang w:val="en-US"/>
        </w:rPr>
        <w:t xml:space="preserve"> </w:t>
      </w:r>
      <w:r w:rsidRPr="00E20CAE">
        <w:rPr>
          <w:sz w:val="24"/>
          <w:szCs w:val="24"/>
          <w:lang w:val="en-US"/>
        </w:rPr>
        <w:t xml:space="preserve"> </w:t>
      </w:r>
      <w:r w:rsidRPr="00E20CAE">
        <w:rPr>
          <w:b/>
          <w:sz w:val="24"/>
          <w:szCs w:val="24"/>
          <w:lang w:val="en-US"/>
        </w:rPr>
        <w:t>lei</w:t>
      </w:r>
      <w:proofErr w:type="gramEnd"/>
      <w:r w:rsidRPr="00E20CAE">
        <w:rPr>
          <w:sz w:val="24"/>
          <w:szCs w:val="24"/>
          <w:lang w:val="en-US"/>
        </w:rPr>
        <w:t xml:space="preserve"> din </w:t>
      </w:r>
      <w:proofErr w:type="spellStart"/>
      <w:r w:rsidRPr="00E20CAE">
        <w:rPr>
          <w:sz w:val="24"/>
          <w:szCs w:val="24"/>
          <w:lang w:val="en-US"/>
        </w:rPr>
        <w:t>soldul</w:t>
      </w:r>
      <w:proofErr w:type="spellEnd"/>
      <w:r w:rsidRPr="00E20CAE">
        <w:rPr>
          <w:sz w:val="24"/>
          <w:szCs w:val="24"/>
          <w:lang w:val="en-US"/>
        </w:rPr>
        <w:t xml:space="preserve"> </w:t>
      </w:r>
      <w:proofErr w:type="spellStart"/>
      <w:r w:rsidRPr="00E20CAE">
        <w:rPr>
          <w:sz w:val="24"/>
          <w:szCs w:val="24"/>
          <w:lang w:val="en-US"/>
        </w:rPr>
        <w:t>disponibil</w:t>
      </w:r>
      <w:proofErr w:type="spellEnd"/>
      <w:r w:rsidRPr="00E20CAE">
        <w:rPr>
          <w:sz w:val="24"/>
          <w:szCs w:val="24"/>
          <w:lang w:val="en-US"/>
        </w:rPr>
        <w:t xml:space="preserve"> al </w:t>
      </w:r>
      <w:proofErr w:type="spellStart"/>
      <w:r w:rsidRPr="00E20CAE">
        <w:rPr>
          <w:sz w:val="24"/>
          <w:szCs w:val="24"/>
          <w:lang w:val="en-US"/>
        </w:rPr>
        <w:t>primăriei</w:t>
      </w:r>
      <w:proofErr w:type="spellEnd"/>
      <w:r w:rsidRPr="00E20CAE">
        <w:rPr>
          <w:sz w:val="24"/>
          <w:szCs w:val="24"/>
          <w:lang w:val="en-US"/>
        </w:rPr>
        <w:t xml:space="preserve">, format la </w:t>
      </w:r>
      <w:proofErr w:type="spellStart"/>
      <w:r w:rsidRPr="00E20CAE">
        <w:rPr>
          <w:sz w:val="24"/>
          <w:szCs w:val="24"/>
          <w:lang w:val="en-US"/>
        </w:rPr>
        <w:t>situaţia</w:t>
      </w:r>
      <w:proofErr w:type="spellEnd"/>
      <w:r w:rsidRPr="00E20CAE">
        <w:rPr>
          <w:sz w:val="24"/>
          <w:szCs w:val="24"/>
          <w:lang w:val="en-US"/>
        </w:rPr>
        <w:t xml:space="preserve"> din 01.01.2023, </w:t>
      </w:r>
      <w:proofErr w:type="spellStart"/>
      <w:r w:rsidRPr="00E20CAE">
        <w:rPr>
          <w:sz w:val="24"/>
          <w:szCs w:val="24"/>
          <w:lang w:val="en-US"/>
        </w:rPr>
        <w:t>după</w:t>
      </w:r>
      <w:proofErr w:type="spellEnd"/>
      <w:r w:rsidRPr="00E20CAE">
        <w:rPr>
          <w:sz w:val="24"/>
          <w:szCs w:val="24"/>
          <w:lang w:val="en-US"/>
        </w:rPr>
        <w:t xml:space="preserve"> cum </w:t>
      </w:r>
      <w:proofErr w:type="spellStart"/>
      <w:r w:rsidRPr="00E20CAE">
        <w:rPr>
          <w:sz w:val="24"/>
          <w:szCs w:val="24"/>
          <w:lang w:val="en-US"/>
        </w:rPr>
        <w:t>urmează</w:t>
      </w:r>
      <w:proofErr w:type="spellEnd"/>
      <w:r w:rsidRPr="00E20CAE">
        <w:rPr>
          <w:sz w:val="24"/>
          <w:szCs w:val="24"/>
          <w:lang w:val="en-US"/>
        </w:rPr>
        <w:t>:</w:t>
      </w:r>
    </w:p>
    <w:p w:rsidR="00C911D0" w:rsidRPr="00A81302" w:rsidRDefault="00C911D0" w:rsidP="00C911D0">
      <w:pPr>
        <w:pStyle w:val="a5"/>
        <w:numPr>
          <w:ilvl w:val="1"/>
          <w:numId w:val="5"/>
        </w:num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Dezvoltare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comunală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şi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amenajare</w:t>
      </w:r>
      <w:proofErr w:type="spellEnd"/>
      <w:r>
        <w:rPr>
          <w:b/>
          <w:sz w:val="24"/>
          <w:szCs w:val="24"/>
          <w:lang w:val="en-US"/>
        </w:rPr>
        <w:t xml:space="preserve">   </w:t>
      </w:r>
      <w:r w:rsidRPr="00BB0B66">
        <w:rPr>
          <w:b/>
          <w:sz w:val="24"/>
          <w:szCs w:val="24"/>
          <w:lang w:val="en-US"/>
        </w:rPr>
        <w:t xml:space="preserve"> S2 (21) F3 (0620) P1P2(7502) P3(00333)</w:t>
      </w:r>
    </w:p>
    <w:p w:rsidR="00C911D0" w:rsidRDefault="00C911D0" w:rsidP="00C911D0">
      <w:pPr>
        <w:pStyle w:val="a5"/>
        <w:ind w:left="525"/>
        <w:rPr>
          <w:b/>
          <w:sz w:val="24"/>
          <w:szCs w:val="24"/>
          <w:lang w:val="en-US"/>
        </w:rPr>
      </w:pPr>
      <w:r w:rsidRPr="00BB0B66">
        <w:rPr>
          <w:b/>
          <w:sz w:val="24"/>
          <w:szCs w:val="24"/>
          <w:lang w:val="en-US"/>
        </w:rPr>
        <w:t>Org2 (10763)</w:t>
      </w:r>
    </w:p>
    <w:p w:rsidR="00C911D0" w:rsidRPr="00D422A9" w:rsidRDefault="00E87CF9" w:rsidP="00C911D0">
      <w:pPr>
        <w:pStyle w:val="a5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defrișarea și curăți</w:t>
      </w:r>
      <w:r w:rsidR="00C911D0" w:rsidRPr="00D422A9">
        <w:rPr>
          <w:sz w:val="24"/>
          <w:szCs w:val="24"/>
          <w:lang w:val="ro-RO"/>
        </w:rPr>
        <w:t>rea arborilor                                                                               60000 lei</w:t>
      </w:r>
    </w:p>
    <w:p w:rsidR="00C911D0" w:rsidRPr="00D422A9" w:rsidRDefault="00C911D0" w:rsidP="00C911D0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 3.2</w:t>
      </w:r>
      <w:r w:rsidRPr="00ED34BB">
        <w:rPr>
          <w:b/>
          <w:sz w:val="24"/>
          <w:szCs w:val="24"/>
          <w:lang w:val="en-US"/>
        </w:rPr>
        <w:t xml:space="preserve"> </w:t>
      </w:r>
      <w:r w:rsidRPr="00ED34BB">
        <w:rPr>
          <w:b/>
          <w:sz w:val="24"/>
          <w:szCs w:val="24"/>
          <w:lang w:val="ro-RO"/>
        </w:rPr>
        <w:t xml:space="preserve"> </w:t>
      </w:r>
      <w:proofErr w:type="spellStart"/>
      <w:r w:rsidRPr="00ED34BB">
        <w:rPr>
          <w:b/>
          <w:sz w:val="24"/>
          <w:szCs w:val="24"/>
          <w:lang w:val="en-US"/>
        </w:rPr>
        <w:t>Aparatul</w:t>
      </w:r>
      <w:proofErr w:type="spellEnd"/>
      <w:r w:rsidRPr="00ED34BB">
        <w:rPr>
          <w:b/>
          <w:sz w:val="24"/>
          <w:szCs w:val="24"/>
          <w:lang w:val="en-US"/>
        </w:rPr>
        <w:t xml:space="preserve"> </w:t>
      </w:r>
      <w:proofErr w:type="spellStart"/>
      <w:r w:rsidRPr="00ED34BB">
        <w:rPr>
          <w:b/>
          <w:sz w:val="24"/>
          <w:szCs w:val="24"/>
          <w:lang w:val="en-US"/>
        </w:rPr>
        <w:t>primarului</w:t>
      </w:r>
      <w:proofErr w:type="spellEnd"/>
      <w:r w:rsidRPr="00ED34BB">
        <w:rPr>
          <w:b/>
          <w:sz w:val="24"/>
          <w:szCs w:val="24"/>
          <w:lang w:val="en-US"/>
        </w:rPr>
        <w:t xml:space="preserve"> </w:t>
      </w:r>
      <w:proofErr w:type="spellStart"/>
      <w:r w:rsidRPr="00ED34BB">
        <w:rPr>
          <w:b/>
          <w:sz w:val="24"/>
          <w:szCs w:val="24"/>
          <w:lang w:val="en-US"/>
        </w:rPr>
        <w:t>Anenii</w:t>
      </w:r>
      <w:proofErr w:type="spellEnd"/>
      <w:r w:rsidRPr="00ED34BB">
        <w:rPr>
          <w:b/>
          <w:sz w:val="24"/>
          <w:szCs w:val="24"/>
          <w:lang w:val="en-US"/>
        </w:rPr>
        <w:t xml:space="preserve"> </w:t>
      </w:r>
      <w:proofErr w:type="spellStart"/>
      <w:r w:rsidRPr="00ED34BB">
        <w:rPr>
          <w:b/>
          <w:sz w:val="24"/>
          <w:szCs w:val="24"/>
          <w:lang w:val="en-US"/>
        </w:rPr>
        <w:t>Noi</w:t>
      </w:r>
      <w:proofErr w:type="spellEnd"/>
      <w:r w:rsidRPr="00ED34BB">
        <w:rPr>
          <w:b/>
          <w:sz w:val="24"/>
          <w:szCs w:val="24"/>
          <w:lang w:val="en-US"/>
        </w:rPr>
        <w:t xml:space="preserve">  S2 (21) F3 (0111) P1P2(0301) P3(00005)Org2 </w:t>
      </w:r>
      <w:r>
        <w:rPr>
          <w:b/>
          <w:sz w:val="24"/>
          <w:szCs w:val="24"/>
          <w:lang w:val="en-US"/>
        </w:rPr>
        <w:t xml:space="preserve">     </w:t>
      </w:r>
      <w:r w:rsidRPr="00ED34BB">
        <w:rPr>
          <w:b/>
          <w:sz w:val="24"/>
          <w:szCs w:val="24"/>
          <w:lang w:val="en-US"/>
        </w:rPr>
        <w:t xml:space="preserve">(10763)  </w:t>
      </w:r>
    </w:p>
    <w:p w:rsidR="00C911D0" w:rsidRDefault="00C911D0" w:rsidP="00C911D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- </w:t>
      </w:r>
      <w:proofErr w:type="spellStart"/>
      <w:proofErr w:type="gramStart"/>
      <w:r>
        <w:rPr>
          <w:sz w:val="24"/>
          <w:szCs w:val="24"/>
          <w:lang w:val="en-US"/>
        </w:rPr>
        <w:t>pentru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indemnizația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lunare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personalului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aparatul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primăriilor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precum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personalului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funcții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demnitate</w:t>
      </w:r>
      <w:proofErr w:type="spellEnd"/>
      <w:r>
        <w:rPr>
          <w:sz w:val="24"/>
          <w:szCs w:val="24"/>
          <w:lang w:val="en-US"/>
        </w:rPr>
        <w:t xml:space="preserve"> public (</w:t>
      </w:r>
      <w:proofErr w:type="spellStart"/>
      <w:r>
        <w:rPr>
          <w:sz w:val="24"/>
          <w:szCs w:val="24"/>
          <w:lang w:val="en-US"/>
        </w:rPr>
        <w:t>primar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viceprimar</w:t>
      </w:r>
      <w:proofErr w:type="spellEnd"/>
      <w:r>
        <w:rPr>
          <w:sz w:val="24"/>
          <w:szCs w:val="24"/>
          <w:lang w:val="en-US"/>
        </w:rPr>
        <w:t>)                                                      226800 lei</w:t>
      </w:r>
    </w:p>
    <w:p w:rsidR="00C911D0" w:rsidRDefault="00C911D0" w:rsidP="00C911D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-</w:t>
      </w:r>
      <w:r>
        <w:rPr>
          <w:sz w:val="24"/>
          <w:szCs w:val="24"/>
          <w:lang w:val="ro-RO"/>
        </w:rPr>
        <w:t xml:space="preserve"> </w:t>
      </w:r>
      <w:proofErr w:type="gramStart"/>
      <w:r>
        <w:rPr>
          <w:sz w:val="24"/>
          <w:szCs w:val="24"/>
          <w:lang w:val="ro-RO"/>
        </w:rPr>
        <w:t>contribuția</w:t>
      </w:r>
      <w:proofErr w:type="gramEnd"/>
      <w:r>
        <w:rPr>
          <w:sz w:val="24"/>
          <w:szCs w:val="24"/>
          <w:lang w:val="ro-RO"/>
        </w:rPr>
        <w:t xml:space="preserve"> de </w:t>
      </w:r>
      <w:proofErr w:type="spellStart"/>
      <w:r>
        <w:rPr>
          <w:sz w:val="24"/>
          <w:szCs w:val="24"/>
          <w:lang w:val="ro-RO"/>
        </w:rPr>
        <w:t>asigurari</w:t>
      </w:r>
      <w:proofErr w:type="spellEnd"/>
      <w:r>
        <w:rPr>
          <w:sz w:val="24"/>
          <w:szCs w:val="24"/>
          <w:lang w:val="ro-RO"/>
        </w:rPr>
        <w:t xml:space="preserve"> sociale de stat obligatorii ( 29%)                                   65700 lei</w:t>
      </w:r>
    </w:p>
    <w:p w:rsidR="00C911D0" w:rsidRDefault="00C911D0" w:rsidP="00C911D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</w:t>
      </w:r>
    </w:p>
    <w:p w:rsidR="00C911D0" w:rsidRDefault="00C911D0" w:rsidP="00C911D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3.3 </w:t>
      </w:r>
      <w:r>
        <w:rPr>
          <w:b/>
          <w:sz w:val="24"/>
          <w:szCs w:val="24"/>
          <w:lang w:val="en-US"/>
        </w:rPr>
        <w:t xml:space="preserve">(21) F3 (0911) P1P2(8802) P3(00199Org2 (05671) – </w:t>
      </w:r>
      <w:proofErr w:type="spellStart"/>
      <w:r>
        <w:rPr>
          <w:b/>
          <w:sz w:val="24"/>
          <w:szCs w:val="24"/>
          <w:lang w:val="en-US"/>
        </w:rPr>
        <w:t>Creșă-g</w:t>
      </w:r>
      <w:r w:rsidRPr="00505E36">
        <w:rPr>
          <w:b/>
          <w:sz w:val="24"/>
          <w:szCs w:val="24"/>
          <w:lang w:val="en-US"/>
        </w:rPr>
        <w:t>radi</w:t>
      </w:r>
      <w:r>
        <w:rPr>
          <w:b/>
          <w:sz w:val="24"/>
          <w:szCs w:val="24"/>
          <w:lang w:val="en-US"/>
        </w:rPr>
        <w:t>nița“Andrieș</w:t>
      </w:r>
      <w:proofErr w:type="spellEnd"/>
      <w:r>
        <w:rPr>
          <w:b/>
          <w:sz w:val="24"/>
          <w:szCs w:val="24"/>
          <w:lang w:val="en-US"/>
        </w:rPr>
        <w:t>”</w:t>
      </w:r>
    </w:p>
    <w:p w:rsidR="00C911D0" w:rsidRDefault="00C911D0" w:rsidP="00C911D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- </w:t>
      </w:r>
      <w:proofErr w:type="spellStart"/>
      <w:proofErr w:type="gram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repara</w:t>
      </w:r>
      <w:proofErr w:type="gramEnd"/>
      <w:r>
        <w:rPr>
          <w:sz w:val="24"/>
          <w:szCs w:val="24"/>
          <w:lang w:val="en-US"/>
        </w:rPr>
        <w:t>ția</w:t>
      </w:r>
      <w:proofErr w:type="spellEnd"/>
      <w:r>
        <w:rPr>
          <w:sz w:val="24"/>
          <w:szCs w:val="24"/>
          <w:lang w:val="en-US"/>
        </w:rPr>
        <w:t xml:space="preserve"> capital a </w:t>
      </w:r>
      <w:proofErr w:type="spellStart"/>
      <w:r>
        <w:rPr>
          <w:sz w:val="24"/>
          <w:szCs w:val="24"/>
          <w:lang w:val="en-US"/>
        </w:rPr>
        <w:t>gardului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       240000 lei</w:t>
      </w:r>
    </w:p>
    <w:p w:rsidR="00C911D0" w:rsidRDefault="00C911D0" w:rsidP="00C911D0">
      <w:pPr>
        <w:jc w:val="both"/>
        <w:rPr>
          <w:sz w:val="24"/>
          <w:szCs w:val="24"/>
          <w:lang w:val="en-US"/>
        </w:rPr>
      </w:pPr>
    </w:p>
    <w:p w:rsidR="00C911D0" w:rsidRDefault="00C911D0" w:rsidP="00C911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p w:rsidR="00C911D0" w:rsidRPr="0093032A" w:rsidRDefault="00C911D0" w:rsidP="00C911D0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3.4</w:t>
      </w:r>
      <w:r w:rsidRPr="0093032A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Servicii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Sport  </w:t>
      </w:r>
      <w:r w:rsidRPr="00BF237A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S2 (21</w:t>
      </w:r>
      <w:proofErr w:type="gramStart"/>
      <w:r>
        <w:rPr>
          <w:b/>
          <w:sz w:val="24"/>
          <w:szCs w:val="24"/>
          <w:lang w:val="en-US"/>
        </w:rPr>
        <w:t>)F3</w:t>
      </w:r>
      <w:proofErr w:type="gramEnd"/>
      <w:r>
        <w:rPr>
          <w:b/>
          <w:sz w:val="24"/>
          <w:szCs w:val="24"/>
          <w:lang w:val="en-US"/>
        </w:rPr>
        <w:t xml:space="preserve">(0812) P1P2(8602) </w:t>
      </w:r>
      <w:r w:rsidRPr="00BF237A">
        <w:rPr>
          <w:b/>
          <w:sz w:val="24"/>
          <w:szCs w:val="24"/>
          <w:lang w:val="en-US"/>
        </w:rPr>
        <w:t xml:space="preserve">Org2 </w:t>
      </w:r>
      <w:r>
        <w:rPr>
          <w:b/>
          <w:sz w:val="24"/>
          <w:szCs w:val="24"/>
          <w:lang w:val="en-US"/>
        </w:rPr>
        <w:t xml:space="preserve">(10763)  </w:t>
      </w:r>
      <w:r w:rsidRPr="00BF237A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</w:p>
    <w:p w:rsidR="00C911D0" w:rsidRDefault="00C911D0" w:rsidP="00C911D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- </w:t>
      </w:r>
      <w:proofErr w:type="spellStart"/>
      <w:proofErr w:type="gramStart"/>
      <w:r>
        <w:rPr>
          <w:sz w:val="24"/>
          <w:szCs w:val="24"/>
          <w:lang w:val="en-US"/>
        </w:rPr>
        <w:t>pentru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procurarea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porți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fotbal</w:t>
      </w:r>
      <w:proofErr w:type="spellEnd"/>
      <w:r>
        <w:rPr>
          <w:sz w:val="24"/>
          <w:szCs w:val="24"/>
          <w:lang w:val="en-US"/>
        </w:rPr>
        <w:t xml:space="preserve"> la LT </w:t>
      </w:r>
      <w:r w:rsidRPr="00ED34BB">
        <w:rPr>
          <w:sz w:val="24"/>
          <w:szCs w:val="24"/>
          <w:lang w:val="en-US"/>
        </w:rPr>
        <w:t>“</w:t>
      </w:r>
      <w:proofErr w:type="spellStart"/>
      <w:r w:rsidRPr="00ED34BB">
        <w:rPr>
          <w:sz w:val="24"/>
          <w:szCs w:val="24"/>
          <w:lang w:val="en-US"/>
        </w:rPr>
        <w:t>A.Puşkin</w:t>
      </w:r>
      <w:proofErr w:type="spellEnd"/>
      <w:r>
        <w:rPr>
          <w:sz w:val="24"/>
          <w:szCs w:val="24"/>
          <w:lang w:val="en-US"/>
        </w:rPr>
        <w:t xml:space="preserve">”, </w:t>
      </w:r>
      <w:proofErr w:type="spellStart"/>
      <w:r>
        <w:rPr>
          <w:sz w:val="24"/>
          <w:szCs w:val="24"/>
          <w:lang w:val="en-US"/>
        </w:rPr>
        <w:t>terenului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minifotbal</w:t>
      </w:r>
      <w:proofErr w:type="spellEnd"/>
      <w:r>
        <w:rPr>
          <w:sz w:val="24"/>
          <w:szCs w:val="24"/>
          <w:lang w:val="en-US"/>
        </w:rPr>
        <w:t xml:space="preserve">                 50000 lei</w:t>
      </w:r>
    </w:p>
    <w:p w:rsidR="00C911D0" w:rsidRDefault="00C911D0" w:rsidP="00C911D0">
      <w:pPr>
        <w:jc w:val="both"/>
        <w:rPr>
          <w:sz w:val="24"/>
          <w:szCs w:val="24"/>
          <w:lang w:val="en-US"/>
        </w:rPr>
      </w:pPr>
    </w:p>
    <w:p w:rsidR="00C911D0" w:rsidRPr="003920FE" w:rsidRDefault="00C911D0" w:rsidP="00C911D0">
      <w:pPr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4.</w:t>
      </w:r>
      <w:r>
        <w:rPr>
          <w:sz w:val="24"/>
          <w:szCs w:val="24"/>
          <w:lang w:val="ro-RO"/>
        </w:rPr>
        <w:t xml:space="preserve"> </w:t>
      </w:r>
      <w:r w:rsidRPr="003920FE">
        <w:rPr>
          <w:sz w:val="24"/>
          <w:szCs w:val="24"/>
          <w:lang w:val="ro-RO"/>
        </w:rPr>
        <w:t>A reduce alocațiile buge</w:t>
      </w:r>
      <w:r>
        <w:rPr>
          <w:sz w:val="24"/>
          <w:szCs w:val="24"/>
          <w:lang w:val="ro-RO"/>
        </w:rPr>
        <w:t xml:space="preserve">tare pe anul 2023  în sumă de  235500 </w:t>
      </w:r>
      <w:r w:rsidRPr="003920FE">
        <w:rPr>
          <w:sz w:val="24"/>
          <w:szCs w:val="24"/>
          <w:lang w:val="ro-RO"/>
        </w:rPr>
        <w:t xml:space="preserve"> lei , la următoarea</w:t>
      </w:r>
    </w:p>
    <w:p w:rsidR="00C911D0" w:rsidRPr="003920FE" w:rsidRDefault="00C911D0" w:rsidP="00C911D0">
      <w:pPr>
        <w:rPr>
          <w:sz w:val="24"/>
          <w:szCs w:val="24"/>
          <w:lang w:val="ro-RO"/>
        </w:rPr>
      </w:pPr>
      <w:r w:rsidRPr="003920FE">
        <w:rPr>
          <w:sz w:val="24"/>
          <w:szCs w:val="24"/>
          <w:lang w:val="ro-RO"/>
        </w:rPr>
        <w:t xml:space="preserve">linie bugetară : </w:t>
      </w:r>
    </w:p>
    <w:p w:rsidR="00C911D0" w:rsidRDefault="00C911D0" w:rsidP="00C911D0">
      <w:pPr>
        <w:rPr>
          <w:b/>
          <w:sz w:val="24"/>
          <w:szCs w:val="24"/>
          <w:lang w:val="en-US"/>
        </w:rPr>
      </w:pPr>
      <w:r w:rsidRPr="003920FE">
        <w:rPr>
          <w:b/>
          <w:sz w:val="24"/>
          <w:szCs w:val="24"/>
          <w:lang w:val="en-US"/>
        </w:rPr>
        <w:t xml:space="preserve">S2 (21) F3 (0111) </w:t>
      </w:r>
      <w:proofErr w:type="gramStart"/>
      <w:r w:rsidRPr="003920FE">
        <w:rPr>
          <w:b/>
          <w:sz w:val="24"/>
          <w:szCs w:val="24"/>
          <w:lang w:val="en-US"/>
        </w:rPr>
        <w:t>P1P2(</w:t>
      </w:r>
      <w:proofErr w:type="gramEnd"/>
      <w:r w:rsidRPr="003920FE">
        <w:rPr>
          <w:b/>
          <w:sz w:val="24"/>
          <w:szCs w:val="24"/>
          <w:lang w:val="en-US"/>
        </w:rPr>
        <w:t>0301) P3(00005)Org2 (10763) –</w:t>
      </w:r>
      <w:proofErr w:type="spellStart"/>
      <w:r w:rsidRPr="003920FE">
        <w:rPr>
          <w:b/>
          <w:sz w:val="24"/>
          <w:szCs w:val="24"/>
          <w:lang w:val="en-US"/>
        </w:rPr>
        <w:t>Aparatul</w:t>
      </w:r>
      <w:proofErr w:type="spellEnd"/>
      <w:r w:rsidRPr="003920FE">
        <w:rPr>
          <w:b/>
          <w:sz w:val="24"/>
          <w:szCs w:val="24"/>
          <w:lang w:val="en-US"/>
        </w:rPr>
        <w:t xml:space="preserve"> </w:t>
      </w:r>
      <w:proofErr w:type="spellStart"/>
      <w:r w:rsidRPr="003920FE">
        <w:rPr>
          <w:b/>
          <w:sz w:val="24"/>
          <w:szCs w:val="24"/>
          <w:lang w:val="en-US"/>
        </w:rPr>
        <w:t>primarului</w:t>
      </w:r>
      <w:proofErr w:type="spellEnd"/>
      <w:r w:rsidRPr="003920FE">
        <w:rPr>
          <w:b/>
          <w:sz w:val="24"/>
          <w:szCs w:val="24"/>
          <w:lang w:val="en-US"/>
        </w:rPr>
        <w:t xml:space="preserve"> </w:t>
      </w:r>
      <w:proofErr w:type="spellStart"/>
      <w:r w:rsidRPr="003920FE">
        <w:rPr>
          <w:b/>
          <w:sz w:val="24"/>
          <w:szCs w:val="24"/>
          <w:lang w:val="en-US"/>
        </w:rPr>
        <w:t>Anenii</w:t>
      </w:r>
      <w:proofErr w:type="spellEnd"/>
      <w:r w:rsidRPr="003920FE">
        <w:rPr>
          <w:b/>
          <w:sz w:val="24"/>
          <w:szCs w:val="24"/>
          <w:lang w:val="en-US"/>
        </w:rPr>
        <w:t xml:space="preserve"> </w:t>
      </w:r>
      <w:proofErr w:type="spellStart"/>
      <w:r w:rsidRPr="003920FE">
        <w:rPr>
          <w:b/>
          <w:sz w:val="24"/>
          <w:szCs w:val="24"/>
          <w:lang w:val="en-US"/>
        </w:rPr>
        <w:t>Noi</w:t>
      </w:r>
      <w:proofErr w:type="spellEnd"/>
      <w:r w:rsidRPr="003920FE">
        <w:rPr>
          <w:b/>
          <w:sz w:val="24"/>
          <w:szCs w:val="24"/>
          <w:lang w:val="en-US"/>
        </w:rPr>
        <w:t xml:space="preserve"> </w:t>
      </w:r>
    </w:p>
    <w:p w:rsidR="00C911D0" w:rsidRDefault="00C911D0" w:rsidP="00C911D0">
      <w:pPr>
        <w:jc w:val="both"/>
        <w:rPr>
          <w:sz w:val="24"/>
          <w:szCs w:val="24"/>
          <w:lang w:val="en-US"/>
        </w:rPr>
      </w:pPr>
      <w:r w:rsidRPr="003920FE">
        <w:rPr>
          <w:sz w:val="24"/>
          <w:szCs w:val="24"/>
          <w:lang w:val="en-US"/>
        </w:rPr>
        <w:t xml:space="preserve">281900” </w:t>
      </w:r>
      <w:proofErr w:type="spellStart"/>
      <w:r w:rsidRPr="003920FE">
        <w:rPr>
          <w:sz w:val="24"/>
          <w:szCs w:val="24"/>
          <w:lang w:val="en-US"/>
        </w:rPr>
        <w:t>Alte</w:t>
      </w:r>
      <w:proofErr w:type="spellEnd"/>
      <w:r w:rsidRPr="003920FE">
        <w:rPr>
          <w:sz w:val="24"/>
          <w:szCs w:val="24"/>
          <w:lang w:val="en-US"/>
        </w:rPr>
        <w:t xml:space="preserve"> </w:t>
      </w:r>
      <w:proofErr w:type="spellStart"/>
      <w:r w:rsidRPr="003920FE">
        <w:rPr>
          <w:sz w:val="24"/>
          <w:szCs w:val="24"/>
          <w:lang w:val="en-US"/>
        </w:rPr>
        <w:t>cheltuieli</w:t>
      </w:r>
      <w:proofErr w:type="spellEnd"/>
      <w:r w:rsidRPr="003920FE">
        <w:rPr>
          <w:sz w:val="24"/>
          <w:szCs w:val="24"/>
          <w:lang w:val="en-US"/>
        </w:rPr>
        <w:t xml:space="preserve"> </w:t>
      </w:r>
      <w:proofErr w:type="spellStart"/>
      <w:r w:rsidRPr="003920FE">
        <w:rPr>
          <w:sz w:val="24"/>
          <w:szCs w:val="24"/>
          <w:lang w:val="en-US"/>
        </w:rPr>
        <w:t>curente</w:t>
      </w:r>
      <w:proofErr w:type="spellEnd"/>
      <w:r w:rsidRPr="003920FE">
        <w:rPr>
          <w:sz w:val="24"/>
          <w:szCs w:val="24"/>
          <w:lang w:val="en-US"/>
        </w:rPr>
        <w:t xml:space="preserve">”                      </w:t>
      </w:r>
      <w:r>
        <w:rPr>
          <w:sz w:val="24"/>
          <w:szCs w:val="24"/>
          <w:lang w:val="en-US"/>
        </w:rPr>
        <w:t xml:space="preserve">                                                               -2355</w:t>
      </w:r>
      <w:r w:rsidRPr="003920FE">
        <w:rPr>
          <w:sz w:val="24"/>
          <w:szCs w:val="24"/>
          <w:lang w:val="en-US"/>
        </w:rPr>
        <w:t>00</w:t>
      </w:r>
      <w:r>
        <w:rPr>
          <w:sz w:val="24"/>
          <w:szCs w:val="24"/>
          <w:lang w:val="en-US"/>
        </w:rPr>
        <w:t xml:space="preserve"> </w:t>
      </w:r>
      <w:r w:rsidRPr="003920FE">
        <w:rPr>
          <w:sz w:val="24"/>
          <w:szCs w:val="24"/>
          <w:lang w:val="en-US"/>
        </w:rPr>
        <w:t>le</w:t>
      </w:r>
      <w:r>
        <w:rPr>
          <w:sz w:val="24"/>
          <w:szCs w:val="24"/>
          <w:lang w:val="en-US"/>
        </w:rPr>
        <w:t>i</w:t>
      </w:r>
    </w:p>
    <w:p w:rsidR="00C911D0" w:rsidRDefault="00C911D0" w:rsidP="00C911D0">
      <w:pPr>
        <w:jc w:val="both"/>
        <w:rPr>
          <w:sz w:val="24"/>
          <w:szCs w:val="24"/>
          <w:lang w:val="en-US"/>
        </w:rPr>
      </w:pPr>
    </w:p>
    <w:p w:rsidR="00C911D0" w:rsidRPr="00E20CAE" w:rsidRDefault="00C911D0" w:rsidP="00C911D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5.</w:t>
      </w:r>
      <w:r w:rsidRPr="00D93032">
        <w:rPr>
          <w:sz w:val="24"/>
          <w:szCs w:val="24"/>
          <w:lang w:val="ro-RO"/>
        </w:rPr>
        <w:t xml:space="preserve"> </w:t>
      </w:r>
      <w:r w:rsidRPr="003920FE">
        <w:rPr>
          <w:sz w:val="24"/>
          <w:szCs w:val="24"/>
          <w:lang w:val="ro-RO"/>
        </w:rPr>
        <w:t xml:space="preserve">Se majorează </w:t>
      </w:r>
      <w:r>
        <w:rPr>
          <w:sz w:val="24"/>
          <w:szCs w:val="24"/>
          <w:lang w:val="ro-RO"/>
        </w:rPr>
        <w:t>alocațiile bugetare pe anul 2023 în sumă de 2355</w:t>
      </w:r>
      <w:r w:rsidRPr="003920FE">
        <w:rPr>
          <w:sz w:val="24"/>
          <w:szCs w:val="24"/>
          <w:lang w:val="ro-RO"/>
        </w:rPr>
        <w:t xml:space="preserve">00 </w:t>
      </w:r>
      <w:proofErr w:type="gramStart"/>
      <w:r w:rsidRPr="003920FE">
        <w:rPr>
          <w:sz w:val="24"/>
          <w:szCs w:val="24"/>
          <w:lang w:val="ro-RO"/>
        </w:rPr>
        <w:t>lei ,</w:t>
      </w:r>
      <w:proofErr w:type="gramEnd"/>
      <w:r w:rsidRPr="003920FE">
        <w:rPr>
          <w:sz w:val="24"/>
          <w:szCs w:val="24"/>
          <w:lang w:val="ro-RO"/>
        </w:rPr>
        <w:t xml:space="preserve"> la următoarea</w:t>
      </w:r>
    </w:p>
    <w:p w:rsidR="00C911D0" w:rsidRPr="00D93032" w:rsidRDefault="00C911D0" w:rsidP="00C911D0">
      <w:pPr>
        <w:rPr>
          <w:sz w:val="24"/>
          <w:szCs w:val="24"/>
          <w:lang w:val="ro-RO"/>
        </w:rPr>
      </w:pPr>
      <w:r w:rsidRPr="003920FE">
        <w:rPr>
          <w:sz w:val="24"/>
          <w:szCs w:val="24"/>
          <w:lang w:val="ro-RO"/>
        </w:rPr>
        <w:t>linie bugetară :</w:t>
      </w:r>
    </w:p>
    <w:p w:rsidR="00C911D0" w:rsidRDefault="00C911D0" w:rsidP="00C911D0">
      <w:pPr>
        <w:jc w:val="both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Servicii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Sport  </w:t>
      </w:r>
      <w:r w:rsidRPr="00BF237A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S2 (21</w:t>
      </w:r>
      <w:proofErr w:type="gramStart"/>
      <w:r>
        <w:rPr>
          <w:b/>
          <w:sz w:val="24"/>
          <w:szCs w:val="24"/>
          <w:lang w:val="en-US"/>
        </w:rPr>
        <w:t>)F3</w:t>
      </w:r>
      <w:proofErr w:type="gramEnd"/>
      <w:r>
        <w:rPr>
          <w:b/>
          <w:sz w:val="24"/>
          <w:szCs w:val="24"/>
          <w:lang w:val="en-US"/>
        </w:rPr>
        <w:t xml:space="preserve">(0812) P1P2(8602) </w:t>
      </w:r>
      <w:r w:rsidRPr="00BF237A">
        <w:rPr>
          <w:b/>
          <w:sz w:val="24"/>
          <w:szCs w:val="24"/>
          <w:lang w:val="en-US"/>
        </w:rPr>
        <w:t xml:space="preserve">Org2 </w:t>
      </w:r>
      <w:r>
        <w:rPr>
          <w:b/>
          <w:sz w:val="24"/>
          <w:szCs w:val="24"/>
          <w:lang w:val="en-US"/>
        </w:rPr>
        <w:t xml:space="preserve">(10763)  </w:t>
      </w:r>
    </w:p>
    <w:p w:rsidR="00C911D0" w:rsidRDefault="00C911D0" w:rsidP="00C911D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lucră</w:t>
      </w:r>
      <w:r>
        <w:rPr>
          <w:sz w:val="24"/>
          <w:szCs w:val="24"/>
          <w:lang w:val="ro-RO"/>
        </w:rPr>
        <w:t>ri</w:t>
      </w:r>
      <w:proofErr w:type="spellEnd"/>
      <w:proofErr w:type="gramEnd"/>
      <w:r>
        <w:rPr>
          <w:sz w:val="24"/>
          <w:szCs w:val="24"/>
          <w:lang w:val="ro-RO"/>
        </w:rPr>
        <w:t xml:space="preserve"> la construcția a </w:t>
      </w:r>
      <w:proofErr w:type="spellStart"/>
      <w:r w:rsidRPr="008F2945">
        <w:rPr>
          <w:sz w:val="24"/>
          <w:szCs w:val="24"/>
          <w:lang w:val="en-US"/>
        </w:rPr>
        <w:t>terenului</w:t>
      </w:r>
      <w:proofErr w:type="spellEnd"/>
      <w:r w:rsidRPr="008F2945">
        <w:rPr>
          <w:sz w:val="24"/>
          <w:szCs w:val="24"/>
          <w:lang w:val="en-US"/>
        </w:rPr>
        <w:t xml:space="preserve"> </w:t>
      </w:r>
      <w:proofErr w:type="spellStart"/>
      <w:r w:rsidRPr="008F2945">
        <w:rPr>
          <w:sz w:val="24"/>
          <w:szCs w:val="24"/>
          <w:lang w:val="en-US"/>
        </w:rPr>
        <w:t>minifotbal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235500 lei</w:t>
      </w:r>
    </w:p>
    <w:p w:rsidR="00C911D0" w:rsidRPr="001C43C7" w:rsidRDefault="00C911D0" w:rsidP="00C911D0">
      <w:pPr>
        <w:jc w:val="both"/>
        <w:rPr>
          <w:sz w:val="24"/>
          <w:szCs w:val="24"/>
          <w:lang w:val="en-US"/>
        </w:rPr>
      </w:pPr>
    </w:p>
    <w:p w:rsidR="00C911D0" w:rsidRPr="003F791C" w:rsidRDefault="00C911D0" w:rsidP="00C911D0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 xml:space="preserve">     6</w:t>
      </w:r>
      <w:r w:rsidRPr="00F05CA1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  <w:r w:rsidRPr="00F05CA1">
        <w:rPr>
          <w:sz w:val="24"/>
          <w:szCs w:val="24"/>
          <w:lang w:val="en-US"/>
        </w:rPr>
        <w:t>Se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aprobă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veniturile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suma</w:t>
      </w:r>
      <w:proofErr w:type="spellEnd"/>
      <w:r>
        <w:rPr>
          <w:sz w:val="24"/>
          <w:szCs w:val="24"/>
          <w:lang w:val="en-US"/>
        </w:rPr>
        <w:t xml:space="preserve"> de </w:t>
      </w:r>
      <w:r>
        <w:rPr>
          <w:b/>
          <w:sz w:val="24"/>
          <w:szCs w:val="24"/>
          <w:lang w:val="en-US"/>
        </w:rPr>
        <w:t>400</w:t>
      </w:r>
      <w:r w:rsidRPr="00A2669D">
        <w:rPr>
          <w:b/>
          <w:sz w:val="24"/>
          <w:szCs w:val="24"/>
          <w:lang w:val="en-US"/>
        </w:rPr>
        <w:t>000 lei</w:t>
      </w:r>
      <w:r w:rsidRPr="00D52086">
        <w:rPr>
          <w:sz w:val="24"/>
          <w:szCs w:val="24"/>
          <w:lang w:val="en-US"/>
        </w:rPr>
        <w:t xml:space="preserve"> din </w:t>
      </w:r>
      <w:proofErr w:type="spellStart"/>
      <w:r w:rsidRPr="00D52086">
        <w:rPr>
          <w:sz w:val="24"/>
          <w:szCs w:val="24"/>
          <w:lang w:val="en-US"/>
        </w:rPr>
        <w:t>contul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transferuri</w:t>
      </w:r>
      <w:proofErr w:type="spellEnd"/>
      <w:r w:rsidRPr="003F791C"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capitale</w:t>
      </w:r>
      <w:proofErr w:type="spellEnd"/>
      <w:r w:rsidRPr="003F791C"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primite</w:t>
      </w:r>
      <w:proofErr w:type="spellEnd"/>
      <w:r w:rsidRPr="003F791C">
        <w:rPr>
          <w:sz w:val="24"/>
          <w:szCs w:val="24"/>
          <w:lang w:val="en-US"/>
        </w:rPr>
        <w:t xml:space="preserve"> cu </w:t>
      </w:r>
      <w:proofErr w:type="spellStart"/>
      <w:r w:rsidRPr="003F791C">
        <w:rPr>
          <w:sz w:val="24"/>
          <w:szCs w:val="24"/>
          <w:lang w:val="en-US"/>
        </w:rPr>
        <w:t>destinaţie</w:t>
      </w:r>
      <w:proofErr w:type="spellEnd"/>
      <w:r w:rsidRPr="003F791C"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specială</w:t>
      </w:r>
      <w:proofErr w:type="spellEnd"/>
      <w:r w:rsidRPr="003F791C"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între</w:t>
      </w:r>
      <w:proofErr w:type="spellEnd"/>
      <w:r w:rsidRPr="003F791C"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bugetele</w:t>
      </w:r>
      <w:proofErr w:type="spellEnd"/>
      <w:r w:rsidRPr="003F791C">
        <w:rPr>
          <w:sz w:val="24"/>
          <w:szCs w:val="24"/>
          <w:lang w:val="en-US"/>
        </w:rPr>
        <w:t xml:space="preserve"> locale de </w:t>
      </w:r>
      <w:proofErr w:type="spellStart"/>
      <w:r w:rsidRPr="003F791C">
        <w:rPr>
          <w:sz w:val="24"/>
          <w:szCs w:val="24"/>
          <w:lang w:val="en-US"/>
        </w:rPr>
        <w:t>nivelul</w:t>
      </w:r>
      <w:proofErr w:type="spellEnd"/>
      <w:r w:rsidRPr="003F791C">
        <w:rPr>
          <w:sz w:val="24"/>
          <w:szCs w:val="24"/>
          <w:lang w:val="en-US"/>
        </w:rPr>
        <w:t xml:space="preserve"> II </w:t>
      </w:r>
      <w:proofErr w:type="spellStart"/>
      <w:r w:rsidRPr="003F791C">
        <w:rPr>
          <w:sz w:val="24"/>
          <w:szCs w:val="24"/>
          <w:lang w:val="en-US"/>
        </w:rPr>
        <w:t>şi</w:t>
      </w:r>
      <w:proofErr w:type="spellEnd"/>
      <w:r w:rsidRPr="003F791C"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bugetele</w:t>
      </w:r>
      <w:proofErr w:type="spellEnd"/>
      <w:r w:rsidRPr="003F791C">
        <w:rPr>
          <w:sz w:val="24"/>
          <w:szCs w:val="24"/>
          <w:lang w:val="en-US"/>
        </w:rPr>
        <w:t xml:space="preserve"> locale de </w:t>
      </w:r>
      <w:proofErr w:type="spellStart"/>
      <w:r w:rsidRPr="003F791C">
        <w:rPr>
          <w:sz w:val="24"/>
          <w:szCs w:val="24"/>
          <w:lang w:val="en-US"/>
        </w:rPr>
        <w:t>nivelul</w:t>
      </w:r>
      <w:proofErr w:type="spellEnd"/>
      <w:r w:rsidRPr="003F791C">
        <w:rPr>
          <w:sz w:val="24"/>
          <w:szCs w:val="24"/>
          <w:lang w:val="en-US"/>
        </w:rPr>
        <w:t xml:space="preserve"> I </w:t>
      </w:r>
      <w:proofErr w:type="spellStart"/>
      <w:r w:rsidRPr="003F791C">
        <w:rPr>
          <w:sz w:val="24"/>
          <w:szCs w:val="24"/>
          <w:lang w:val="en-US"/>
        </w:rPr>
        <w:t>în</w:t>
      </w:r>
      <w:proofErr w:type="spellEnd"/>
      <w:r w:rsidRPr="003F791C"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cadrul</w:t>
      </w:r>
      <w:proofErr w:type="spellEnd"/>
      <w:r w:rsidRPr="003F791C"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unei</w:t>
      </w:r>
      <w:proofErr w:type="spellEnd"/>
      <w:r w:rsidRPr="003F791C"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unităţi</w:t>
      </w:r>
      <w:proofErr w:type="spellEnd"/>
      <w:r w:rsidRPr="003F791C"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administrativ-teritoria</w:t>
      </w:r>
      <w:proofErr w:type="spellEnd"/>
      <w:r w:rsidRPr="003F791C">
        <w:rPr>
          <w:sz w:val="24"/>
          <w:szCs w:val="24"/>
          <w:lang w:val="en-US"/>
        </w:rPr>
        <w:t xml:space="preserve">, </w:t>
      </w:r>
      <w:proofErr w:type="spellStart"/>
      <w:r w:rsidRPr="003F791C">
        <w:rPr>
          <w:sz w:val="24"/>
          <w:szCs w:val="24"/>
          <w:lang w:val="en-US"/>
        </w:rPr>
        <w:t>respectiv</w:t>
      </w:r>
      <w:proofErr w:type="spellEnd"/>
      <w:r w:rsidRPr="003F791C">
        <w:rPr>
          <w:sz w:val="24"/>
          <w:szCs w:val="24"/>
          <w:lang w:val="en-US"/>
        </w:rPr>
        <w:t xml:space="preserve"> se </w:t>
      </w:r>
      <w:proofErr w:type="spellStart"/>
      <w:r w:rsidRPr="003F791C">
        <w:rPr>
          <w:sz w:val="24"/>
          <w:szCs w:val="24"/>
          <w:lang w:val="en-US"/>
        </w:rPr>
        <w:t>aprobă</w:t>
      </w:r>
      <w:proofErr w:type="spellEnd"/>
      <w:r w:rsidRPr="003F791C">
        <w:rPr>
          <w:sz w:val="24"/>
          <w:szCs w:val="24"/>
          <w:lang w:val="en-US"/>
        </w:rPr>
        <w:t xml:space="preserve"> </w:t>
      </w:r>
      <w:proofErr w:type="spellStart"/>
      <w:r w:rsidRPr="003F791C">
        <w:rPr>
          <w:sz w:val="24"/>
          <w:szCs w:val="24"/>
          <w:lang w:val="en-US"/>
        </w:rPr>
        <w:t>cheltuielile</w:t>
      </w:r>
      <w:proofErr w:type="spellEnd"/>
      <w:r w:rsidRPr="003F791C">
        <w:rPr>
          <w:sz w:val="24"/>
          <w:szCs w:val="24"/>
          <w:lang w:val="en-US"/>
        </w:rPr>
        <w:t xml:space="preserve"> cu </w:t>
      </w:r>
      <w:r>
        <w:rPr>
          <w:b/>
          <w:sz w:val="24"/>
          <w:szCs w:val="24"/>
          <w:lang w:val="en-US"/>
        </w:rPr>
        <w:t>400</w:t>
      </w:r>
      <w:r w:rsidRPr="003F791C">
        <w:rPr>
          <w:b/>
          <w:sz w:val="24"/>
          <w:szCs w:val="24"/>
          <w:lang w:val="en-US"/>
        </w:rPr>
        <w:t>000 lei</w:t>
      </w:r>
      <w:r w:rsidRPr="005E6D30">
        <w:rPr>
          <w:sz w:val="24"/>
          <w:szCs w:val="24"/>
          <w:lang w:val="ro-RO"/>
        </w:rPr>
        <w:t xml:space="preserve"> </w:t>
      </w:r>
      <w:r w:rsidRPr="00720A7E">
        <w:rPr>
          <w:sz w:val="24"/>
          <w:szCs w:val="24"/>
          <w:lang w:val="ro-RO"/>
        </w:rPr>
        <w:t xml:space="preserve">la </w:t>
      </w:r>
      <w:proofErr w:type="spellStart"/>
      <w:r w:rsidRPr="00720A7E">
        <w:rPr>
          <w:sz w:val="24"/>
          <w:szCs w:val="24"/>
          <w:lang w:val="ro-RO"/>
        </w:rPr>
        <w:t>urmatoare</w:t>
      </w:r>
      <w:proofErr w:type="spellEnd"/>
      <w:r w:rsidRPr="00720A7E">
        <w:rPr>
          <w:sz w:val="24"/>
          <w:szCs w:val="24"/>
          <w:lang w:val="ro-RO"/>
        </w:rPr>
        <w:t xml:space="preserve"> linie bugetară</w:t>
      </w:r>
      <w:r w:rsidRPr="00720A7E">
        <w:rPr>
          <w:b/>
          <w:sz w:val="24"/>
          <w:szCs w:val="24"/>
          <w:lang w:val="ro-RO"/>
        </w:rPr>
        <w:t xml:space="preserve"> </w:t>
      </w:r>
      <w:proofErr w:type="gramStart"/>
      <w:r>
        <w:rPr>
          <w:sz w:val="24"/>
          <w:szCs w:val="24"/>
          <w:lang w:val="ro-RO"/>
        </w:rPr>
        <w:t>S2(</w:t>
      </w:r>
      <w:proofErr w:type="gramEnd"/>
      <w:r>
        <w:rPr>
          <w:sz w:val="24"/>
          <w:szCs w:val="24"/>
          <w:lang w:val="ro-RO"/>
        </w:rPr>
        <w:t>21) F3 (0620) P1P2(7502) P3(00436)Org2 (10763)K6(282900</w:t>
      </w:r>
      <w:r w:rsidRPr="00441B71">
        <w:rPr>
          <w:sz w:val="24"/>
          <w:szCs w:val="24"/>
          <w:lang w:val="ro-RO"/>
        </w:rPr>
        <w:t>)</w:t>
      </w:r>
      <w:r w:rsidRPr="00720A7E"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ro-RO"/>
        </w:rPr>
        <w:t xml:space="preserve"> </w:t>
      </w:r>
      <w:r w:rsidRPr="00B515CF">
        <w:rPr>
          <w:sz w:val="24"/>
          <w:szCs w:val="24"/>
          <w:lang w:val="ro-RO"/>
        </w:rPr>
        <w:t>proiectului</w:t>
      </w:r>
      <w:r>
        <w:rPr>
          <w:sz w:val="24"/>
          <w:szCs w:val="24"/>
          <w:lang w:val="ro-RO"/>
        </w:rPr>
        <w:t xml:space="preserve"> de dezvoltare regională</w:t>
      </w:r>
      <w:r w:rsidRPr="00B515CF">
        <w:rPr>
          <w:sz w:val="24"/>
          <w:szCs w:val="24"/>
          <w:lang w:val="ro-RO"/>
        </w:rPr>
        <w:t>„Anenii Noi –</w:t>
      </w:r>
      <w:proofErr w:type="spellStart"/>
      <w:r w:rsidRPr="00B515CF">
        <w:rPr>
          <w:sz w:val="24"/>
          <w:szCs w:val="24"/>
          <w:lang w:val="ro-RO"/>
        </w:rPr>
        <w:t>Hub</w:t>
      </w:r>
      <w:proofErr w:type="spellEnd"/>
      <w:r w:rsidRPr="00B515CF">
        <w:rPr>
          <w:sz w:val="24"/>
          <w:szCs w:val="24"/>
          <w:lang w:val="ro-RO"/>
        </w:rPr>
        <w:t xml:space="preserve"> Național de turism</w:t>
      </w:r>
      <w:r>
        <w:rPr>
          <w:sz w:val="24"/>
          <w:szCs w:val="24"/>
          <w:lang w:val="ro-RO"/>
        </w:rPr>
        <w:t xml:space="preserve"> sportiv</w:t>
      </w:r>
      <w:r w:rsidRPr="00B515CF">
        <w:rPr>
          <w:sz w:val="24"/>
          <w:szCs w:val="24"/>
          <w:lang w:val="ro-RO"/>
        </w:rPr>
        <w:t xml:space="preserve"> ” </w:t>
      </w:r>
      <w:r>
        <w:rPr>
          <w:sz w:val="24"/>
          <w:szCs w:val="24"/>
          <w:lang w:val="ro-RO"/>
        </w:rPr>
        <w:t>.</w:t>
      </w:r>
      <w:r w:rsidRPr="00B515CF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 </w:t>
      </w:r>
    </w:p>
    <w:p w:rsidR="00C911D0" w:rsidRPr="00E20CAE" w:rsidRDefault="00C911D0" w:rsidP="00C911D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</w:t>
      </w:r>
    </w:p>
    <w:p w:rsidR="00C911D0" w:rsidRPr="00E20CAE" w:rsidRDefault="00C911D0" w:rsidP="00C911D0">
      <w:pPr>
        <w:pStyle w:val="a5"/>
        <w:ind w:left="900"/>
        <w:rPr>
          <w:b/>
          <w:sz w:val="24"/>
          <w:szCs w:val="24"/>
          <w:lang w:val="en-US"/>
        </w:rPr>
      </w:pPr>
    </w:p>
    <w:p w:rsidR="00C911D0" w:rsidRPr="00BB0B66" w:rsidRDefault="00C911D0" w:rsidP="00C911D0">
      <w:pPr>
        <w:rPr>
          <w:i/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 7</w:t>
      </w:r>
      <w:r w:rsidRPr="00BB0B66">
        <w:rPr>
          <w:sz w:val="24"/>
          <w:szCs w:val="24"/>
          <w:lang w:val="ro-RO"/>
        </w:rPr>
        <w:t>.</w:t>
      </w:r>
      <w:r w:rsidRPr="00BB0B66">
        <w:rPr>
          <w:color w:val="000000"/>
          <w:sz w:val="24"/>
          <w:szCs w:val="24"/>
          <w:lang w:val="ro-RO"/>
        </w:rPr>
        <w:t>Prezenta decizie, poate fi contestată de Oficiului Teritorial Căușeni al Cancelariei de Stat în termen de 30 de zile, prin intermediul Judecătoriei Anenii Noi, sediul Central.</w:t>
      </w:r>
    </w:p>
    <w:p w:rsidR="00C911D0" w:rsidRPr="00BB0B66" w:rsidRDefault="00C911D0" w:rsidP="00C911D0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</w:t>
      </w:r>
      <w:r>
        <w:rPr>
          <w:sz w:val="24"/>
          <w:szCs w:val="24"/>
          <w:lang w:val="en-US"/>
        </w:rPr>
        <w:t>8</w:t>
      </w:r>
      <w:r w:rsidRPr="00BB0B66">
        <w:rPr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C911D0" w:rsidRPr="00BB0B66" w:rsidRDefault="00C911D0" w:rsidP="00C911D0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</w:t>
      </w:r>
      <w:r>
        <w:rPr>
          <w:sz w:val="24"/>
          <w:szCs w:val="24"/>
          <w:lang w:val="en-US"/>
        </w:rPr>
        <w:t>9</w:t>
      </w:r>
      <w:r w:rsidRPr="00BB0B66">
        <w:rPr>
          <w:sz w:val="24"/>
          <w:szCs w:val="24"/>
          <w:lang w:val="ro-RO"/>
        </w:rPr>
        <w:t xml:space="preserve">. Prezentul act administrativ </w:t>
      </w:r>
      <w:proofErr w:type="gramStart"/>
      <w:r w:rsidRPr="00BB0B66">
        <w:rPr>
          <w:sz w:val="24"/>
          <w:szCs w:val="24"/>
          <w:lang w:val="ro-RO"/>
        </w:rPr>
        <w:t>este</w:t>
      </w:r>
      <w:proofErr w:type="gramEnd"/>
      <w:r w:rsidRPr="00BB0B66">
        <w:rPr>
          <w:sz w:val="24"/>
          <w:szCs w:val="24"/>
          <w:lang w:val="ro-RO"/>
        </w:rPr>
        <w:t xml:space="preserve"> supus căilor de atac în procedură prealabilă către autoritatea emitentă în termen de 30 zile conform Codului administrativ.</w:t>
      </w:r>
    </w:p>
    <w:p w:rsidR="00C911D0" w:rsidRDefault="00C911D0" w:rsidP="00C911D0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</w:t>
      </w:r>
      <w:r>
        <w:rPr>
          <w:sz w:val="24"/>
          <w:szCs w:val="24"/>
          <w:lang w:val="en-US"/>
        </w:rPr>
        <w:t>10</w:t>
      </w:r>
      <w:r w:rsidRPr="00BB0B66">
        <w:rPr>
          <w:sz w:val="24"/>
          <w:szCs w:val="24"/>
          <w:lang w:val="ro-RO"/>
        </w:rPr>
        <w:t>. Controlul asupra executării prezentei decizii se atribuie Consiliului orăşenesc.</w:t>
      </w:r>
    </w:p>
    <w:p w:rsidR="00C911D0" w:rsidRDefault="00C911D0" w:rsidP="00C911D0">
      <w:pPr>
        <w:contextualSpacing/>
        <w:rPr>
          <w:sz w:val="24"/>
          <w:szCs w:val="24"/>
          <w:lang w:val="ro-RO"/>
        </w:rPr>
      </w:pPr>
    </w:p>
    <w:p w:rsidR="00C911D0" w:rsidRDefault="00C911D0" w:rsidP="00C911D0">
      <w:pPr>
        <w:contextualSpacing/>
        <w:rPr>
          <w:sz w:val="24"/>
          <w:szCs w:val="24"/>
          <w:lang w:val="ro-RO"/>
        </w:rPr>
      </w:pPr>
    </w:p>
    <w:p w:rsidR="00C911D0" w:rsidRPr="00BB0B66" w:rsidRDefault="00C911D0" w:rsidP="00C911D0">
      <w:pPr>
        <w:contextualSpacing/>
        <w:rPr>
          <w:sz w:val="24"/>
          <w:szCs w:val="24"/>
          <w:lang w:val="ro-RO"/>
        </w:rPr>
      </w:pPr>
    </w:p>
    <w:p w:rsidR="00C911D0" w:rsidRDefault="00C911D0" w:rsidP="00C911D0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Președintele ședinței:  </w:t>
      </w:r>
    </w:p>
    <w:p w:rsidR="00C911D0" w:rsidRDefault="00C911D0" w:rsidP="00C911D0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</w:t>
      </w:r>
      <w:r>
        <w:rPr>
          <w:b/>
          <w:sz w:val="24"/>
          <w:szCs w:val="24"/>
          <w:lang w:val="en-US"/>
        </w:rPr>
        <w:t xml:space="preserve">        </w:t>
      </w:r>
    </w:p>
    <w:p w:rsidR="00C911D0" w:rsidRDefault="00C911D0" w:rsidP="00C911D0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Contrasemnează: </w:t>
      </w:r>
    </w:p>
    <w:p w:rsidR="00C911D0" w:rsidRDefault="00C911D0" w:rsidP="00C911D0">
      <w:pPr>
        <w:jc w:val="both"/>
        <w:rPr>
          <w:b/>
          <w:sz w:val="24"/>
          <w:szCs w:val="24"/>
          <w:lang w:val="ro-RO"/>
        </w:rPr>
      </w:pPr>
    </w:p>
    <w:p w:rsidR="00C911D0" w:rsidRPr="0069267E" w:rsidRDefault="00E87CF9" w:rsidP="00C911D0">
      <w:pPr>
        <w:jc w:val="both"/>
        <w:rPr>
          <w:lang w:val="ro-RO"/>
        </w:rPr>
      </w:pPr>
      <w:r>
        <w:rPr>
          <w:b/>
          <w:sz w:val="24"/>
          <w:szCs w:val="24"/>
          <w:lang w:val="ro-RO"/>
        </w:rPr>
        <w:t>Secretar</w:t>
      </w:r>
      <w:r w:rsidR="00C911D0">
        <w:rPr>
          <w:b/>
          <w:sz w:val="24"/>
          <w:szCs w:val="24"/>
          <w:lang w:val="ro-RO"/>
        </w:rPr>
        <w:t xml:space="preserve"> Consiliului orășenesc            </w:t>
      </w:r>
      <w:r>
        <w:rPr>
          <w:b/>
          <w:sz w:val="24"/>
          <w:szCs w:val="24"/>
          <w:lang w:val="ro-RO"/>
        </w:rPr>
        <w:t xml:space="preserve">                              Ro</w:t>
      </w:r>
      <w:r w:rsidR="0025332C">
        <w:rPr>
          <w:b/>
          <w:sz w:val="24"/>
          <w:szCs w:val="24"/>
          <w:lang w:val="ro-RO"/>
        </w:rPr>
        <w:t>d</w:t>
      </w:r>
      <w:r>
        <w:rPr>
          <w:b/>
          <w:sz w:val="24"/>
          <w:szCs w:val="24"/>
          <w:lang w:val="ro-RO"/>
        </w:rPr>
        <w:t>ica</w:t>
      </w:r>
      <w:r w:rsidR="00C911D0">
        <w:rPr>
          <w:b/>
          <w:sz w:val="24"/>
          <w:szCs w:val="24"/>
          <w:lang w:val="ro-RO"/>
        </w:rPr>
        <w:t xml:space="preserve"> Melnic</w:t>
      </w:r>
      <w:r w:rsidR="00C911D0">
        <w:rPr>
          <w:lang w:val="ro-RO"/>
        </w:rPr>
        <w:t xml:space="preserve">            </w:t>
      </w:r>
    </w:p>
    <w:p w:rsidR="00C911D0" w:rsidRDefault="00C911D0" w:rsidP="00C911D0">
      <w:pPr>
        <w:rPr>
          <w:lang w:val="ro-RO"/>
        </w:rPr>
      </w:pPr>
    </w:p>
    <w:p w:rsidR="00C911D0" w:rsidRDefault="00C911D0" w:rsidP="00C911D0">
      <w:pPr>
        <w:rPr>
          <w:lang w:val="ro-RO"/>
        </w:rPr>
      </w:pPr>
    </w:p>
    <w:p w:rsidR="00C911D0" w:rsidRDefault="00C911D0" w:rsidP="00C911D0">
      <w:pPr>
        <w:rPr>
          <w:lang w:val="ro-RO"/>
        </w:rPr>
      </w:pPr>
    </w:p>
    <w:p w:rsidR="00C911D0" w:rsidRDefault="00C911D0" w:rsidP="00C911D0">
      <w:pPr>
        <w:rPr>
          <w:lang w:val="ro-RO"/>
        </w:rPr>
      </w:pPr>
    </w:p>
    <w:p w:rsidR="00C911D0" w:rsidRDefault="00C911D0" w:rsidP="00C911D0">
      <w:pPr>
        <w:rPr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C911D0" w:rsidRDefault="00C911D0" w:rsidP="00C911D0">
      <w:pPr>
        <w:rPr>
          <w:sz w:val="24"/>
          <w:szCs w:val="24"/>
          <w:lang w:val="ro-RO"/>
        </w:rPr>
      </w:pPr>
    </w:p>
    <w:p w:rsidR="00A126E7" w:rsidRDefault="00A126E7" w:rsidP="00C911D0">
      <w:pPr>
        <w:rPr>
          <w:lang w:val="ro-RO"/>
        </w:rPr>
      </w:pPr>
    </w:p>
    <w:sectPr w:rsidR="00A126E7" w:rsidSect="003372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23A"/>
    <w:multiLevelType w:val="hybridMultilevel"/>
    <w:tmpl w:val="50344380"/>
    <w:lvl w:ilvl="0" w:tplc="D234C26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3A56427"/>
    <w:multiLevelType w:val="multilevel"/>
    <w:tmpl w:val="0046D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34333394"/>
    <w:multiLevelType w:val="hybridMultilevel"/>
    <w:tmpl w:val="8B5020F2"/>
    <w:lvl w:ilvl="0" w:tplc="B7607DE8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3C971F03"/>
    <w:multiLevelType w:val="multilevel"/>
    <w:tmpl w:val="0046D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536F0C84"/>
    <w:multiLevelType w:val="multilevel"/>
    <w:tmpl w:val="0046D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065FF9"/>
    <w:multiLevelType w:val="multilevel"/>
    <w:tmpl w:val="1EC86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F611C"/>
    <w:rsid w:val="0009233E"/>
    <w:rsid w:val="00135E5D"/>
    <w:rsid w:val="00170536"/>
    <w:rsid w:val="001E13B3"/>
    <w:rsid w:val="0025332C"/>
    <w:rsid w:val="002578C0"/>
    <w:rsid w:val="002B6A68"/>
    <w:rsid w:val="00316221"/>
    <w:rsid w:val="00323743"/>
    <w:rsid w:val="00327880"/>
    <w:rsid w:val="00327C01"/>
    <w:rsid w:val="00337251"/>
    <w:rsid w:val="00367D80"/>
    <w:rsid w:val="003A0C3F"/>
    <w:rsid w:val="003B216B"/>
    <w:rsid w:val="003E3730"/>
    <w:rsid w:val="00416B3E"/>
    <w:rsid w:val="004355B2"/>
    <w:rsid w:val="004752A5"/>
    <w:rsid w:val="004B7C4A"/>
    <w:rsid w:val="004D436A"/>
    <w:rsid w:val="005028F9"/>
    <w:rsid w:val="005525BB"/>
    <w:rsid w:val="00576BB2"/>
    <w:rsid w:val="00637815"/>
    <w:rsid w:val="006477A1"/>
    <w:rsid w:val="0068042B"/>
    <w:rsid w:val="0069267E"/>
    <w:rsid w:val="00712AAE"/>
    <w:rsid w:val="007139DE"/>
    <w:rsid w:val="007C0167"/>
    <w:rsid w:val="007F3B7B"/>
    <w:rsid w:val="00814F85"/>
    <w:rsid w:val="00826713"/>
    <w:rsid w:val="008838A8"/>
    <w:rsid w:val="008D33FC"/>
    <w:rsid w:val="008F611C"/>
    <w:rsid w:val="009C63C1"/>
    <w:rsid w:val="00A126E7"/>
    <w:rsid w:val="00A569E2"/>
    <w:rsid w:val="00AB717C"/>
    <w:rsid w:val="00AC40CD"/>
    <w:rsid w:val="00B3319E"/>
    <w:rsid w:val="00B361EE"/>
    <w:rsid w:val="00B6183C"/>
    <w:rsid w:val="00B66E90"/>
    <w:rsid w:val="00C17989"/>
    <w:rsid w:val="00C356C2"/>
    <w:rsid w:val="00C5017E"/>
    <w:rsid w:val="00C911D0"/>
    <w:rsid w:val="00D76AAE"/>
    <w:rsid w:val="00DA7C47"/>
    <w:rsid w:val="00DF6672"/>
    <w:rsid w:val="00E87CF9"/>
    <w:rsid w:val="00EA4318"/>
    <w:rsid w:val="00F47B00"/>
    <w:rsid w:val="00F52920"/>
    <w:rsid w:val="00FD08BE"/>
    <w:rsid w:val="00FD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8F611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319E"/>
    <w:pPr>
      <w:ind w:left="720"/>
      <w:contextualSpacing/>
    </w:pPr>
  </w:style>
  <w:style w:type="paragraph" w:styleId="a6">
    <w:name w:val="Normal (Web)"/>
    <w:aliases w:val="Знак,webb,webb Знак Знак"/>
    <w:basedOn w:val="a"/>
    <w:uiPriority w:val="34"/>
    <w:unhideWhenUsed/>
    <w:qFormat/>
    <w:rsid w:val="00A1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A8D73-A67B-4B41-A0B4-95DAD36F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Kolea</cp:lastModifiedBy>
  <cp:revision>10</cp:revision>
  <cp:lastPrinted>2023-08-25T05:48:00Z</cp:lastPrinted>
  <dcterms:created xsi:type="dcterms:W3CDTF">2023-07-25T06:59:00Z</dcterms:created>
  <dcterms:modified xsi:type="dcterms:W3CDTF">2023-08-25T05:49:00Z</dcterms:modified>
</cp:coreProperties>
</file>