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C" w:rsidRDefault="00DB70BC" w:rsidP="00DB70BC">
      <w:pPr>
        <w:spacing w:after="0"/>
        <w:rPr>
          <w:rFonts w:ascii="Times New Roman" w:hAnsi="Times New Roman" w:cs="Times New Roman"/>
          <w:lang w:val="ro-RO"/>
        </w:rPr>
      </w:pPr>
    </w:p>
    <w:p w:rsidR="00DB70BC" w:rsidRDefault="00DB70BC" w:rsidP="00DB70BC">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en-US"/>
        </w:rPr>
        <w:t>A</w:t>
      </w:r>
      <w:r>
        <w:rPr>
          <w:rFonts w:ascii="Times New Roman" w:hAnsi="Times New Roman" w:cs="Times New Roman"/>
          <w:b/>
          <w:sz w:val="28"/>
          <w:szCs w:val="28"/>
          <w:lang w:val="ro-RO"/>
        </w:rPr>
        <w:t>NUNȚ</w:t>
      </w:r>
    </w:p>
    <w:p w:rsidR="00DB70BC" w:rsidRDefault="00DB70BC" w:rsidP="00DB70BC">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privind organizarea consultării publice a proiectului de decizie</w:t>
      </w:r>
    </w:p>
    <w:p w:rsidR="00DB70BC" w:rsidRDefault="00DB70BC" w:rsidP="00DB70BC">
      <w:pPr>
        <w:spacing w:after="0"/>
        <w:jc w:val="center"/>
        <w:rPr>
          <w:rFonts w:ascii="Times New Roman" w:hAnsi="Times New Roman" w:cs="Times New Roman"/>
          <w:b/>
          <w:sz w:val="28"/>
          <w:szCs w:val="28"/>
          <w:lang w:val="ro-RO"/>
        </w:rPr>
      </w:pPr>
    </w:p>
    <w:p w:rsidR="00DB70BC" w:rsidRDefault="00DB70BC" w:rsidP="00DB70BC">
      <w:pPr>
        <w:spacing w:after="0"/>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 xml:space="preserve">începând cu data de  26.07.20202 </w:t>
      </w:r>
    </w:p>
    <w:p w:rsidR="00DB70BC" w:rsidRPr="00976209" w:rsidRDefault="00DB70BC" w:rsidP="00DB70BC">
      <w:pPr>
        <w:spacing w:after="0"/>
        <w:rPr>
          <w:rFonts w:ascii="Times New Roman" w:hAnsi="Times New Roman" w:cs="Times New Roman"/>
          <w:b/>
          <w:sz w:val="24"/>
          <w:szCs w:val="24"/>
          <w:lang w:val="ro-RO"/>
        </w:rPr>
      </w:pPr>
      <w:r>
        <w:rPr>
          <w:rFonts w:ascii="Times New Roman" w:hAnsi="Times New Roman" w:cs="Times New Roman"/>
          <w:sz w:val="28"/>
          <w:szCs w:val="28"/>
          <w:lang w:val="ro-RO"/>
        </w:rPr>
        <w:t xml:space="preserve">consultarea publică a proiectului de decizie: </w:t>
      </w:r>
      <w:r w:rsidRPr="00976209">
        <w:rPr>
          <w:rFonts w:ascii="Times New Roman" w:hAnsi="Times New Roman" w:cs="Times New Roman"/>
          <w:b/>
          <w:sz w:val="28"/>
          <w:szCs w:val="28"/>
          <w:lang w:val="ro-RO"/>
        </w:rPr>
        <w:t>”</w:t>
      </w:r>
      <w:r w:rsidR="00976209" w:rsidRPr="00976209">
        <w:rPr>
          <w:rFonts w:ascii="Times New Roman" w:hAnsi="Times New Roman" w:cs="Times New Roman"/>
          <w:b/>
          <w:sz w:val="24"/>
          <w:szCs w:val="24"/>
          <w:lang w:val="ro-RO"/>
        </w:rPr>
        <w:t xml:space="preserve">Cu privire la activitatea Centrului de Reabilitare şi Integrare Socială </w:t>
      </w:r>
      <w:r w:rsidR="00880BA3">
        <w:rPr>
          <w:rFonts w:ascii="Times New Roman" w:hAnsi="Times New Roman" w:cs="Times New Roman"/>
          <w:b/>
          <w:sz w:val="24"/>
          <w:szCs w:val="24"/>
          <w:lang w:val="ro-RO"/>
        </w:rPr>
        <w:t>„Nadejda” pentru perioada 2021-</w:t>
      </w:r>
      <w:r w:rsidR="00976209" w:rsidRPr="00976209">
        <w:rPr>
          <w:rFonts w:ascii="Times New Roman" w:hAnsi="Times New Roman" w:cs="Times New Roman"/>
          <w:b/>
          <w:sz w:val="24"/>
          <w:szCs w:val="24"/>
          <w:lang w:val="ro-RO"/>
        </w:rPr>
        <w:t>2022</w:t>
      </w:r>
      <w:r w:rsidRPr="00976209">
        <w:rPr>
          <w:rFonts w:ascii="Times New Roman" w:hAnsi="Times New Roman" w:cs="Times New Roman"/>
          <w:b/>
          <w:sz w:val="24"/>
          <w:szCs w:val="24"/>
          <w:lang w:val="ro-RO"/>
        </w:rPr>
        <w:t>”</w:t>
      </w:r>
    </w:p>
    <w:p w:rsidR="00DB70BC" w:rsidRDefault="00DB70BC" w:rsidP="00DB70BC">
      <w:pPr>
        <w:spacing w:after="0" w:line="240" w:lineRule="auto"/>
        <w:rPr>
          <w:rFonts w:ascii="Times New Roman" w:hAnsi="Times New Roman" w:cs="Times New Roman"/>
          <w:sz w:val="28"/>
          <w:szCs w:val="28"/>
          <w:lang w:val="ro-RO"/>
        </w:rPr>
      </w:pPr>
    </w:p>
    <w:p w:rsidR="00DB70BC" w:rsidRDefault="00DB70BC" w:rsidP="00DB70BC">
      <w:pPr>
        <w:pStyle w:val="a4"/>
        <w:numPr>
          <w:ilvl w:val="0"/>
          <w:numId w:val="1"/>
        </w:numPr>
        <w:jc w:val="both"/>
        <w:rPr>
          <w:sz w:val="28"/>
          <w:szCs w:val="28"/>
          <w:lang w:val="ro-RO"/>
        </w:rPr>
      </w:pPr>
      <w:r>
        <w:rPr>
          <w:b/>
          <w:sz w:val="28"/>
          <w:szCs w:val="28"/>
          <w:lang w:val="ro-RO"/>
        </w:rPr>
        <w:t xml:space="preserve">Scopul proiectului: </w:t>
      </w:r>
      <w:r>
        <w:rPr>
          <w:sz w:val="28"/>
          <w:szCs w:val="28"/>
          <w:lang w:val="ro-RO"/>
        </w:rPr>
        <w:t xml:space="preserve">informarea privind activitatea </w:t>
      </w:r>
      <w:r w:rsidR="00880BA3" w:rsidRPr="00880BA3">
        <w:rPr>
          <w:sz w:val="28"/>
          <w:szCs w:val="28"/>
          <w:lang w:val="ro-RO"/>
        </w:rPr>
        <w:t>Centrului de Reabilitare şi Integrare Socială „Nadejda” or. Anenii Noi</w:t>
      </w:r>
      <w:r w:rsidRPr="00880BA3">
        <w:rPr>
          <w:sz w:val="28"/>
          <w:szCs w:val="28"/>
          <w:lang w:val="ro-RO"/>
        </w:rPr>
        <w:t>,</w:t>
      </w:r>
      <w:r>
        <w:rPr>
          <w:sz w:val="28"/>
          <w:szCs w:val="28"/>
          <w:lang w:val="ro-RO"/>
        </w:rPr>
        <w:t xml:space="preserve"> identificarea problemelor întâmpinate în procesul de lucru, activităţile planificate. </w:t>
      </w:r>
    </w:p>
    <w:p w:rsidR="00DB70BC" w:rsidRDefault="00DB70BC" w:rsidP="00DB70BC">
      <w:pPr>
        <w:pStyle w:val="a4"/>
        <w:numPr>
          <w:ilvl w:val="0"/>
          <w:numId w:val="1"/>
        </w:numPr>
        <w:jc w:val="both"/>
        <w:rPr>
          <w:sz w:val="28"/>
          <w:szCs w:val="28"/>
          <w:lang w:val="ro-RO"/>
        </w:rPr>
      </w:pPr>
      <w:r>
        <w:rPr>
          <w:b/>
          <w:sz w:val="28"/>
          <w:szCs w:val="28"/>
          <w:lang w:val="ro-RO"/>
        </w:rPr>
        <w:t>Necesitatea elaborării și adoptării proiectului de decizie:</w:t>
      </w:r>
      <w:r>
        <w:rPr>
          <w:sz w:val="28"/>
          <w:szCs w:val="28"/>
          <w:lang w:val="ro-RO"/>
        </w:rPr>
        <w:t xml:space="preserve"> pentru asigurarea unei transparenţe.</w:t>
      </w:r>
    </w:p>
    <w:p w:rsidR="00DB70BC" w:rsidRDefault="00DB70BC" w:rsidP="00DB70BC">
      <w:pPr>
        <w:pStyle w:val="a4"/>
        <w:numPr>
          <w:ilvl w:val="0"/>
          <w:numId w:val="1"/>
        </w:numPr>
        <w:jc w:val="both"/>
        <w:rPr>
          <w:sz w:val="28"/>
          <w:szCs w:val="28"/>
          <w:lang w:val="ro-RO"/>
        </w:rPr>
      </w:pPr>
      <w:r>
        <w:rPr>
          <w:b/>
          <w:sz w:val="28"/>
          <w:szCs w:val="28"/>
          <w:lang w:val="ro-RO"/>
        </w:rPr>
        <w:t>Prevederile de bază ale proiectului:</w:t>
      </w:r>
      <w:r w:rsidR="00880BA3">
        <w:rPr>
          <w:color w:val="121212"/>
          <w:sz w:val="28"/>
          <w:szCs w:val="28"/>
          <w:shd w:val="clear" w:color="auto" w:fill="FFFFFF"/>
          <w:lang w:val="ro-RO"/>
        </w:rPr>
        <w:t xml:space="preserve"> identificarea punctelor for</w:t>
      </w:r>
      <w:r>
        <w:rPr>
          <w:color w:val="121212"/>
          <w:sz w:val="28"/>
          <w:szCs w:val="28"/>
          <w:shd w:val="clear" w:color="auto" w:fill="FFFFFF"/>
          <w:lang w:val="ro-RO"/>
        </w:rPr>
        <w:t>te şi a problemelor întâmpinate în procesul de lucru.</w:t>
      </w:r>
    </w:p>
    <w:p w:rsidR="00DB70BC" w:rsidRDefault="00DB70BC" w:rsidP="00DB70BC">
      <w:pPr>
        <w:pStyle w:val="a4"/>
        <w:numPr>
          <w:ilvl w:val="0"/>
          <w:numId w:val="1"/>
        </w:numPr>
        <w:jc w:val="both"/>
        <w:rPr>
          <w:sz w:val="28"/>
          <w:szCs w:val="28"/>
          <w:lang w:val="ro-RO"/>
        </w:rPr>
      </w:pPr>
      <w:r>
        <w:rPr>
          <w:b/>
          <w:sz w:val="28"/>
          <w:szCs w:val="28"/>
          <w:lang w:val="ro-RO"/>
        </w:rPr>
        <w:t xml:space="preserve">Beneficiarii proiectului de decizie sunt: </w:t>
      </w:r>
      <w:r>
        <w:rPr>
          <w:sz w:val="28"/>
          <w:szCs w:val="28"/>
          <w:lang w:val="ro-RO"/>
        </w:rPr>
        <w:t>Consilieri locali</w:t>
      </w:r>
      <w:r>
        <w:rPr>
          <w:b/>
          <w:sz w:val="28"/>
          <w:szCs w:val="28"/>
          <w:lang w:val="ro-RO"/>
        </w:rPr>
        <w:t xml:space="preserve">, </w:t>
      </w:r>
      <w:r>
        <w:rPr>
          <w:sz w:val="28"/>
          <w:szCs w:val="28"/>
          <w:lang w:val="ro-RO"/>
        </w:rPr>
        <w:t>locuitorii</w:t>
      </w:r>
      <w:r w:rsidR="00880BA3">
        <w:rPr>
          <w:sz w:val="28"/>
          <w:szCs w:val="28"/>
          <w:lang w:val="ro-RO"/>
        </w:rPr>
        <w:t xml:space="preserve">          </w:t>
      </w:r>
      <w:r>
        <w:rPr>
          <w:sz w:val="28"/>
          <w:szCs w:val="28"/>
          <w:lang w:val="ro-RO"/>
        </w:rPr>
        <w:t xml:space="preserve"> or. Anenii Noi</w:t>
      </w:r>
    </w:p>
    <w:p w:rsidR="00880BA3" w:rsidRPr="00880BA3" w:rsidRDefault="00DB70BC" w:rsidP="00DB70BC">
      <w:pPr>
        <w:pStyle w:val="a4"/>
        <w:numPr>
          <w:ilvl w:val="0"/>
          <w:numId w:val="1"/>
        </w:numPr>
        <w:jc w:val="both"/>
        <w:rPr>
          <w:sz w:val="28"/>
          <w:szCs w:val="28"/>
          <w:lang w:val="ro-RO"/>
        </w:rPr>
      </w:pPr>
      <w:r w:rsidRPr="00880BA3">
        <w:rPr>
          <w:b/>
          <w:sz w:val="28"/>
          <w:szCs w:val="28"/>
          <w:lang w:val="ro-RO"/>
        </w:rPr>
        <w:t xml:space="preserve">Rezultatele scontate ca urmare a implementării deciziei supuse consultării publice sânt: </w:t>
      </w:r>
      <w:r w:rsidR="00880BA3">
        <w:rPr>
          <w:sz w:val="28"/>
          <w:szCs w:val="28"/>
          <w:lang w:val="ro-RO"/>
        </w:rPr>
        <w:t>familiarizarea</w:t>
      </w:r>
      <w:r w:rsidR="00880BA3" w:rsidRPr="00880BA3">
        <w:rPr>
          <w:sz w:val="28"/>
          <w:szCs w:val="28"/>
          <w:lang w:val="ro-RO"/>
        </w:rPr>
        <w:t xml:space="preserve"> privind activitatea Centrului</w:t>
      </w:r>
      <w:r w:rsidR="00880BA3">
        <w:rPr>
          <w:sz w:val="28"/>
          <w:szCs w:val="28"/>
          <w:lang w:val="ro-RO"/>
        </w:rPr>
        <w:t>, înlăturarea tuturor neclarităţilor, evaluarea activităţii Centrului.</w:t>
      </w:r>
    </w:p>
    <w:p w:rsidR="00DB70BC" w:rsidRPr="00880BA3" w:rsidRDefault="00DB70BC" w:rsidP="00DB70BC">
      <w:pPr>
        <w:pStyle w:val="a4"/>
        <w:numPr>
          <w:ilvl w:val="0"/>
          <w:numId w:val="1"/>
        </w:numPr>
        <w:jc w:val="both"/>
        <w:rPr>
          <w:sz w:val="28"/>
          <w:szCs w:val="28"/>
          <w:lang w:val="ro-RO"/>
        </w:rPr>
      </w:pPr>
      <w:r w:rsidRPr="00880BA3">
        <w:rPr>
          <w:b/>
          <w:sz w:val="28"/>
          <w:szCs w:val="28"/>
          <w:lang w:val="ro-RO"/>
        </w:rPr>
        <w:t xml:space="preserve">Proiectul de decizie este elaborat în conformitate cu legislația în vigoare: </w:t>
      </w:r>
      <w:r w:rsidRPr="00880BA3">
        <w:rPr>
          <w:sz w:val="28"/>
          <w:szCs w:val="28"/>
          <w:lang w:val="ro-RO"/>
        </w:rPr>
        <w:t>art. 14 al Legii 436/2006 privind administraţia publică locală cu modificările şi completările ulterioare</w:t>
      </w:r>
      <w:r w:rsidRPr="00880BA3">
        <w:rPr>
          <w:sz w:val="28"/>
          <w:szCs w:val="28"/>
        </w:rPr>
        <w:t>.</w:t>
      </w:r>
    </w:p>
    <w:p w:rsidR="00DB70BC" w:rsidRDefault="00DB70BC" w:rsidP="00DB70BC">
      <w:pPr>
        <w:pStyle w:val="a4"/>
        <w:numPr>
          <w:ilvl w:val="0"/>
          <w:numId w:val="1"/>
        </w:numPr>
        <w:jc w:val="both"/>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DB70BC" w:rsidRDefault="00DB70BC" w:rsidP="00DB70BC">
      <w:pPr>
        <w:pStyle w:val="a4"/>
        <w:jc w:val="both"/>
        <w:rPr>
          <w:b/>
          <w:sz w:val="28"/>
          <w:szCs w:val="28"/>
          <w:lang w:val="ro-RO"/>
        </w:rPr>
      </w:pPr>
    </w:p>
    <w:p w:rsidR="00DB70BC" w:rsidRDefault="00DB70BC" w:rsidP="00DB70BC">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10.08.2022</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w:t>
      </w:r>
      <w:proofErr w:type="spellStart"/>
      <w:r>
        <w:rPr>
          <w:rFonts w:ascii="Times New Roman" w:hAnsi="Times New Roman" w:cs="Times New Roman"/>
          <w:sz w:val="28"/>
          <w:szCs w:val="28"/>
          <w:lang w:val="ro-RO"/>
        </w:rPr>
        <w:t>str.Suvorov</w:t>
      </w:r>
      <w:proofErr w:type="spellEnd"/>
      <w:r>
        <w:rPr>
          <w:rFonts w:ascii="Times New Roman" w:hAnsi="Times New Roman" w:cs="Times New Roman"/>
          <w:sz w:val="28"/>
          <w:szCs w:val="28"/>
          <w:lang w:val="ro-RO"/>
        </w:rPr>
        <w:t>, 6, or. Anenii Noi, bir.25, 29</w:t>
      </w:r>
    </w:p>
    <w:p w:rsidR="00DB70BC" w:rsidRDefault="00DB70BC" w:rsidP="00DB70BC">
      <w:pPr>
        <w:spacing w:after="0"/>
        <w:jc w:val="both"/>
        <w:rPr>
          <w:rFonts w:ascii="Times New Roman" w:hAnsi="Times New Roman" w:cs="Times New Roman"/>
          <w:sz w:val="28"/>
          <w:szCs w:val="28"/>
          <w:lang w:val="ro-RO"/>
        </w:rPr>
      </w:pPr>
    </w:p>
    <w:p w:rsidR="00DB70BC" w:rsidRDefault="00DB70BC" w:rsidP="00DB70BC">
      <w:pPr>
        <w:spacing w:after="0"/>
        <w:rPr>
          <w:rFonts w:ascii="Times New Roman" w:hAnsi="Times New Roman" w:cs="Times New Roman"/>
          <w:b/>
          <w:sz w:val="24"/>
          <w:szCs w:val="24"/>
          <w:lang w:val="ro-RO"/>
        </w:rPr>
      </w:pPr>
      <w:r>
        <w:rPr>
          <w:rFonts w:ascii="Times New Roman" w:hAnsi="Times New Roman" w:cs="Times New Roman"/>
          <w:sz w:val="28"/>
          <w:szCs w:val="28"/>
          <w:lang w:val="ro-RO"/>
        </w:rPr>
        <w:t>Proiectul deciziei  ”</w:t>
      </w:r>
      <w:r w:rsidR="00976209" w:rsidRPr="00976209">
        <w:rPr>
          <w:rFonts w:ascii="Times New Roman" w:hAnsi="Times New Roman" w:cs="Times New Roman"/>
          <w:b/>
          <w:sz w:val="24"/>
          <w:szCs w:val="24"/>
          <w:lang w:val="ro-RO"/>
        </w:rPr>
        <w:t xml:space="preserve">Cu privire la activitatea Centrului de Reabilitare şi Integrare Socială </w:t>
      </w:r>
      <w:r w:rsidR="00880BA3">
        <w:rPr>
          <w:rFonts w:ascii="Times New Roman" w:hAnsi="Times New Roman" w:cs="Times New Roman"/>
          <w:b/>
          <w:sz w:val="24"/>
          <w:szCs w:val="24"/>
          <w:lang w:val="ro-RO"/>
        </w:rPr>
        <w:t>„Nadejda” pentru perioada</w:t>
      </w:r>
      <w:r w:rsidR="00976209" w:rsidRPr="00976209">
        <w:rPr>
          <w:rFonts w:ascii="Times New Roman" w:hAnsi="Times New Roman" w:cs="Times New Roman"/>
          <w:b/>
          <w:sz w:val="24"/>
          <w:szCs w:val="24"/>
          <w:lang w:val="ro-RO"/>
        </w:rPr>
        <w:t xml:space="preserve"> </w:t>
      </w:r>
      <w:r w:rsidR="00880BA3">
        <w:rPr>
          <w:rFonts w:ascii="Times New Roman" w:hAnsi="Times New Roman" w:cs="Times New Roman"/>
          <w:b/>
          <w:sz w:val="24"/>
          <w:szCs w:val="24"/>
          <w:lang w:val="ro-RO"/>
        </w:rPr>
        <w:t>2021 -</w:t>
      </w:r>
      <w:r w:rsidR="00976209" w:rsidRPr="00976209">
        <w:rPr>
          <w:rFonts w:ascii="Times New Roman" w:hAnsi="Times New Roman" w:cs="Times New Roman"/>
          <w:b/>
          <w:sz w:val="24"/>
          <w:szCs w:val="24"/>
          <w:lang w:val="ro-RO"/>
        </w:rPr>
        <w:t>2022</w:t>
      </w:r>
      <w:r>
        <w:rPr>
          <w:rFonts w:ascii="Times New Roman" w:hAnsi="Times New Roman" w:cs="Times New Roman"/>
          <w:sz w:val="28"/>
          <w:szCs w:val="28"/>
          <w:lang w:val="ro-MO"/>
        </w:rPr>
        <w:t xml:space="preserve">” </w:t>
      </w:r>
      <w:r>
        <w:rPr>
          <w:rFonts w:ascii="Times New Roman" w:hAnsi="Times New Roman" w:cs="Times New Roman"/>
          <w:sz w:val="28"/>
          <w:szCs w:val="28"/>
          <w:lang w:val="ro-RO"/>
        </w:rPr>
        <w:t xml:space="preserve">și nota informativă sunt disponibile pe pagina web oficială  </w:t>
      </w:r>
      <w:hyperlink r:id="rId5" w:history="1">
        <w:r>
          <w:rPr>
            <w:rStyle w:val="a3"/>
            <w:rFonts w:ascii="Times New Roman" w:hAnsi="Times New Roman"/>
            <w:b/>
            <w:i/>
            <w:color w:val="000000" w:themeColor="text1"/>
            <w:sz w:val="28"/>
            <w:szCs w:val="28"/>
            <w:lang w:val="ro-RO"/>
          </w:rPr>
          <w:t>www.anenii-noi.com</w:t>
        </w:r>
      </w:hyperlink>
      <w:r>
        <w:rPr>
          <w:rFonts w:ascii="Times New Roman" w:hAnsi="Times New Roman" w:cs="Times New Roman"/>
          <w:b/>
          <w:i/>
          <w:color w:val="000000" w:themeColor="text1"/>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DB70BC" w:rsidRDefault="00DB70BC" w:rsidP="00DB70BC">
      <w:pPr>
        <w:spacing w:after="0" w:line="240" w:lineRule="auto"/>
        <w:rPr>
          <w:rFonts w:ascii="Times New Roman" w:hAnsi="Times New Roman" w:cs="Times New Roman"/>
          <w:sz w:val="28"/>
          <w:szCs w:val="28"/>
          <w:lang w:val="ro-RO"/>
        </w:rPr>
      </w:pPr>
    </w:p>
    <w:p w:rsidR="00DB70BC" w:rsidRDefault="00DB70BC" w:rsidP="00DB70BC">
      <w:pPr>
        <w:spacing w:after="0" w:line="240" w:lineRule="auto"/>
        <w:rPr>
          <w:rFonts w:ascii="Times New Roman" w:hAnsi="Times New Roman" w:cs="Times New Roman"/>
          <w:b/>
          <w:sz w:val="24"/>
          <w:szCs w:val="24"/>
          <w:lang w:val="ro-RO"/>
        </w:rPr>
      </w:pPr>
    </w:p>
    <w:p w:rsidR="00DB70BC" w:rsidRDefault="00DB70BC" w:rsidP="00DB70BC">
      <w:pPr>
        <w:rPr>
          <w:lang w:val="ro-RO"/>
        </w:rPr>
      </w:pPr>
    </w:p>
    <w:tbl>
      <w:tblPr>
        <w:tblW w:w="10668" w:type="dxa"/>
        <w:tblInd w:w="-459" w:type="dxa"/>
        <w:tblLayout w:type="fixed"/>
        <w:tblLook w:val="04A0"/>
      </w:tblPr>
      <w:tblGrid>
        <w:gridCol w:w="4534"/>
        <w:gridCol w:w="660"/>
        <w:gridCol w:w="758"/>
        <w:gridCol w:w="4716"/>
      </w:tblGrid>
      <w:tr w:rsidR="00DB70BC" w:rsidTr="00DB70BC">
        <w:trPr>
          <w:cantSplit/>
          <w:trHeight w:val="1983"/>
        </w:trPr>
        <w:tc>
          <w:tcPr>
            <w:tcW w:w="4534" w:type="dxa"/>
          </w:tcPr>
          <w:p w:rsidR="00DB70BC" w:rsidRDefault="00DB70BC">
            <w:pPr>
              <w:pStyle w:val="FR2"/>
              <w:tabs>
                <w:tab w:val="left" w:pos="-392"/>
              </w:tabs>
              <w:spacing w:before="0" w:line="240" w:lineRule="auto"/>
              <w:ind w:left="0" w:right="-108"/>
              <w:jc w:val="center"/>
              <w:rPr>
                <w:rFonts w:ascii="Times New Roman" w:hAnsi="Times New Roman"/>
                <w:b/>
                <w:sz w:val="25"/>
                <w:szCs w:val="25"/>
                <w:lang w:eastAsia="zh-CN"/>
              </w:rPr>
            </w:pPr>
          </w:p>
          <w:p w:rsidR="00DB70BC" w:rsidRDefault="00DB70BC">
            <w:pPr>
              <w:pStyle w:val="FR2"/>
              <w:tabs>
                <w:tab w:val="left" w:pos="-392"/>
              </w:tabs>
              <w:spacing w:before="0" w:line="240" w:lineRule="auto"/>
              <w:ind w:left="0" w:right="-108" w:firstLine="601"/>
              <w:jc w:val="center"/>
              <w:rPr>
                <w:rFonts w:ascii="Times New Roman" w:hAnsi="Times New Roman"/>
                <w:b/>
                <w:sz w:val="25"/>
                <w:szCs w:val="25"/>
                <w:lang w:eastAsia="zh-CN"/>
              </w:rPr>
            </w:pPr>
          </w:p>
          <w:p w:rsidR="00DB70BC" w:rsidRDefault="00DB70B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DB70BC" w:rsidRDefault="00DB70B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DB70BC" w:rsidRDefault="00DB70BC">
            <w:pPr>
              <w:autoSpaceDN w:val="0"/>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DB70BC" w:rsidRDefault="00DB70BC">
            <w:pPr>
              <w:pStyle w:val="FR2"/>
              <w:tabs>
                <w:tab w:val="left" w:pos="-392"/>
              </w:tabs>
              <w:spacing w:before="0" w:line="240" w:lineRule="auto"/>
              <w:ind w:left="0" w:right="-108" w:firstLine="601"/>
              <w:jc w:val="center"/>
              <w:rPr>
                <w:rFonts w:ascii="Times New Roman" w:hAnsi="Times New Roman"/>
                <w:b/>
                <w:sz w:val="25"/>
                <w:szCs w:val="25"/>
                <w:lang w:val="ru-RU"/>
              </w:rPr>
            </w:pPr>
          </w:p>
          <w:p w:rsidR="00DB70BC" w:rsidRDefault="00DB70BC">
            <w:pPr>
              <w:pStyle w:val="FR2"/>
              <w:tabs>
                <w:tab w:val="left" w:pos="-392"/>
              </w:tabs>
              <w:spacing w:before="0" w:line="240" w:lineRule="auto"/>
              <w:ind w:left="0" w:right="-108" w:firstLine="601"/>
              <w:jc w:val="center"/>
              <w:rPr>
                <w:rFonts w:ascii="Times New Roman" w:hAnsi="Times New Roman"/>
                <w:b/>
                <w:sz w:val="25"/>
                <w:szCs w:val="25"/>
                <w:lang w:val="ru-RU"/>
              </w:rPr>
            </w:pPr>
          </w:p>
          <w:p w:rsidR="00DB70BC" w:rsidRDefault="00DB70B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B70BC" w:rsidRDefault="00DB70B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DB70BC" w:rsidTr="00DB70BC">
        <w:trPr>
          <w:cantSplit/>
          <w:trHeight w:val="620"/>
        </w:trPr>
        <w:tc>
          <w:tcPr>
            <w:tcW w:w="4534" w:type="dxa"/>
            <w:tcBorders>
              <w:top w:val="nil"/>
              <w:left w:val="nil"/>
              <w:bottom w:val="nil"/>
              <w:right w:val="single" w:sz="4" w:space="0" w:color="FFFFFF"/>
            </w:tcBorders>
            <w:hideMark/>
          </w:tcPr>
          <w:p w:rsidR="00DB70BC" w:rsidRDefault="00DB70BC">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DB70BC" w:rsidRDefault="00DB70BC">
            <w:pPr>
              <w:tabs>
                <w:tab w:val="left" w:pos="-675"/>
              </w:tabs>
              <w:autoSpaceDN w:val="0"/>
              <w:jc w:val="center"/>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DB70BC" w:rsidRDefault="00DB70BC">
            <w:pPr>
              <w:autoSpaceDN w:val="0"/>
              <w:jc w:val="center"/>
              <w:rPr>
                <w:rFonts w:ascii="Times New Roman" w:eastAsia="Times New Roman" w:hAnsi="Times New Roman" w:cs="Times New Roman"/>
                <w:sz w:val="18"/>
                <w:szCs w:val="18"/>
                <w:lang w:val="en-US"/>
              </w:rPr>
            </w:pPr>
          </w:p>
        </w:tc>
        <w:tc>
          <w:tcPr>
            <w:tcW w:w="5474" w:type="dxa"/>
            <w:gridSpan w:val="2"/>
            <w:hideMark/>
          </w:tcPr>
          <w:p w:rsidR="00DB70BC" w:rsidRDefault="00DB70BC">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DB70BC" w:rsidRDefault="00DB70BC">
            <w:pPr>
              <w:autoSpaceDN w:val="0"/>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DB70BC" w:rsidRDefault="006B4BF7" w:rsidP="00DB70BC">
      <w:pPr>
        <w:jc w:val="center"/>
        <w:rPr>
          <w:rFonts w:eastAsia="Times New Roman"/>
          <w:b/>
          <w:szCs w:val="20"/>
          <w:lang w:val="ro-RO" w:eastAsia="zh-CN"/>
        </w:rPr>
      </w:pPr>
      <w:r w:rsidRPr="006B4BF7">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DB70BC" w:rsidRDefault="00DB70BC" w:rsidP="00DB70BC">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PROIECT                                                                                                      </w:t>
      </w:r>
    </w:p>
    <w:p w:rsidR="00DB70BC" w:rsidRDefault="00DB70BC" w:rsidP="00DB70BC">
      <w:pPr>
        <w:spacing w:after="0" w:line="240" w:lineRule="auto"/>
        <w:rPr>
          <w:rFonts w:ascii="Times New Roman" w:hAnsi="Times New Roman" w:cs="Times New Roman"/>
          <w:sz w:val="24"/>
          <w:szCs w:val="24"/>
          <w:lang w:val="ro-RO"/>
        </w:rPr>
      </w:pPr>
    </w:p>
    <w:p w:rsidR="00DB70BC" w:rsidRDefault="00DB70BC" w:rsidP="00DB70BC">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nr._5/</w:t>
      </w:r>
      <w:r w:rsidR="00976209">
        <w:rPr>
          <w:rFonts w:ascii="Times New Roman" w:hAnsi="Times New Roman" w:cs="Times New Roman"/>
          <w:b/>
          <w:sz w:val="24"/>
          <w:szCs w:val="24"/>
          <w:lang w:val="ro-RO"/>
        </w:rPr>
        <w:t>2</w:t>
      </w:r>
    </w:p>
    <w:p w:rsidR="00DB70BC" w:rsidRDefault="00DB70BC" w:rsidP="00DB70B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___ august   2022</w:t>
      </w:r>
    </w:p>
    <w:p w:rsidR="00DB70BC" w:rsidRDefault="00DB70BC" w:rsidP="00DB70BC">
      <w:pPr>
        <w:pStyle w:val="a4"/>
        <w:tabs>
          <w:tab w:val="left" w:pos="708"/>
          <w:tab w:val="center" w:pos="4153"/>
          <w:tab w:val="right" w:pos="8306"/>
        </w:tabs>
        <w:ind w:left="0"/>
        <w:rPr>
          <w:rFonts w:eastAsiaTheme="minorEastAsia"/>
          <w:lang w:val="ro-RO" w:eastAsia="ru-RU"/>
        </w:rPr>
      </w:pPr>
    </w:p>
    <w:p w:rsidR="00DB70BC" w:rsidRDefault="00DB70BC" w:rsidP="00DB70B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p>
    <w:p w:rsidR="00976209" w:rsidRDefault="00976209" w:rsidP="00DB70BC">
      <w:pPr>
        <w:spacing w:after="0" w:line="240" w:lineRule="auto"/>
        <w:ind w:right="355" w:firstLine="720"/>
        <w:jc w:val="both"/>
        <w:rPr>
          <w:rFonts w:ascii="Times New Roman" w:hAnsi="Times New Roman" w:cs="Times New Roman"/>
          <w:b/>
          <w:sz w:val="24"/>
          <w:szCs w:val="24"/>
          <w:lang w:val="ro-RO"/>
        </w:rPr>
      </w:pPr>
    </w:p>
    <w:p w:rsidR="00976209" w:rsidRDefault="00976209" w:rsidP="00976209">
      <w:pPr>
        <w:spacing w:after="0" w:line="240" w:lineRule="auto"/>
        <w:ind w:right="355"/>
        <w:jc w:val="both"/>
        <w:rPr>
          <w:rFonts w:ascii="Times New Roman" w:hAnsi="Times New Roman" w:cs="Times New Roman"/>
          <w:b/>
          <w:sz w:val="24"/>
          <w:szCs w:val="24"/>
          <w:lang w:val="ro-RO"/>
        </w:rPr>
      </w:pPr>
      <w:r w:rsidRPr="00976209">
        <w:rPr>
          <w:rFonts w:ascii="Times New Roman" w:hAnsi="Times New Roman" w:cs="Times New Roman"/>
          <w:b/>
          <w:sz w:val="24"/>
          <w:szCs w:val="24"/>
          <w:lang w:val="ro-RO"/>
        </w:rPr>
        <w:t xml:space="preserve">Cu privire la activitatea Centrului </w:t>
      </w:r>
    </w:p>
    <w:p w:rsidR="00976209" w:rsidRDefault="00976209" w:rsidP="00976209">
      <w:pPr>
        <w:spacing w:after="0" w:line="240" w:lineRule="auto"/>
        <w:ind w:right="355"/>
        <w:jc w:val="both"/>
        <w:rPr>
          <w:rFonts w:ascii="Times New Roman" w:hAnsi="Times New Roman" w:cs="Times New Roman"/>
          <w:b/>
          <w:sz w:val="24"/>
          <w:szCs w:val="24"/>
          <w:lang w:val="ro-RO"/>
        </w:rPr>
      </w:pPr>
      <w:r w:rsidRPr="00976209">
        <w:rPr>
          <w:rFonts w:ascii="Times New Roman" w:hAnsi="Times New Roman" w:cs="Times New Roman"/>
          <w:b/>
          <w:sz w:val="24"/>
          <w:szCs w:val="24"/>
          <w:lang w:val="ro-RO"/>
        </w:rPr>
        <w:t>de Reabilitare şi Integrare Socială „Nadejda”</w:t>
      </w:r>
    </w:p>
    <w:p w:rsidR="00976209" w:rsidRDefault="00976209" w:rsidP="00976209">
      <w:pPr>
        <w:spacing w:after="0" w:line="240" w:lineRule="auto"/>
        <w:ind w:right="355"/>
        <w:jc w:val="both"/>
        <w:rPr>
          <w:rFonts w:ascii="Times New Roman" w:hAnsi="Times New Roman" w:cs="Times New Roman"/>
          <w:b/>
          <w:sz w:val="24"/>
          <w:szCs w:val="24"/>
          <w:lang w:val="ro-RO"/>
        </w:rPr>
      </w:pPr>
      <w:r w:rsidRPr="00976209">
        <w:rPr>
          <w:rFonts w:ascii="Times New Roman" w:hAnsi="Times New Roman" w:cs="Times New Roman"/>
          <w:b/>
          <w:sz w:val="24"/>
          <w:szCs w:val="24"/>
          <w:lang w:val="ro-RO"/>
        </w:rPr>
        <w:t xml:space="preserve"> pentru perioada </w:t>
      </w:r>
      <w:r w:rsidR="00880BA3">
        <w:rPr>
          <w:rFonts w:ascii="Times New Roman" w:hAnsi="Times New Roman" w:cs="Times New Roman"/>
          <w:b/>
          <w:sz w:val="24"/>
          <w:szCs w:val="24"/>
          <w:lang w:val="ro-RO"/>
        </w:rPr>
        <w:t xml:space="preserve">2021 - </w:t>
      </w:r>
      <w:r w:rsidRPr="00976209">
        <w:rPr>
          <w:rFonts w:ascii="Times New Roman" w:hAnsi="Times New Roman" w:cs="Times New Roman"/>
          <w:b/>
          <w:sz w:val="24"/>
          <w:szCs w:val="24"/>
          <w:lang w:val="ro-RO"/>
        </w:rPr>
        <w:t>2022</w:t>
      </w:r>
    </w:p>
    <w:p w:rsidR="00976209" w:rsidRDefault="00976209" w:rsidP="00976209">
      <w:pPr>
        <w:spacing w:after="0" w:line="240" w:lineRule="auto"/>
        <w:ind w:right="355"/>
        <w:jc w:val="both"/>
        <w:rPr>
          <w:rFonts w:ascii="Times New Roman" w:hAnsi="Times New Roman" w:cs="Times New Roman"/>
          <w:b/>
          <w:sz w:val="24"/>
          <w:szCs w:val="24"/>
          <w:lang w:val="ro-RO"/>
        </w:rPr>
      </w:pPr>
    </w:p>
    <w:p w:rsidR="00DB70BC" w:rsidRPr="00976209" w:rsidRDefault="00DB70BC" w:rsidP="00DB70BC">
      <w:pPr>
        <w:spacing w:after="0" w:line="240" w:lineRule="auto"/>
        <w:ind w:right="355" w:firstLine="720"/>
        <w:jc w:val="both"/>
        <w:rPr>
          <w:rFonts w:ascii="Times New Roman" w:hAnsi="Times New Roman" w:cs="Times New Roman"/>
          <w:color w:val="FF0000"/>
          <w:sz w:val="24"/>
          <w:szCs w:val="24"/>
          <w:lang w:val="ro-RO"/>
        </w:rPr>
      </w:pPr>
      <w:r w:rsidRPr="00976209">
        <w:rPr>
          <w:rFonts w:ascii="Times New Roman" w:hAnsi="Times New Roman" w:cs="Times New Roman"/>
          <w:color w:val="000000" w:themeColor="text1"/>
          <w:sz w:val="24"/>
          <w:szCs w:val="24"/>
          <w:lang w:val="ro-RO"/>
        </w:rPr>
        <w:t xml:space="preserve">Având Nota informativă privind activitatea </w:t>
      </w:r>
      <w:r w:rsidR="00976209" w:rsidRPr="00976209">
        <w:rPr>
          <w:rFonts w:ascii="Times New Roman" w:hAnsi="Times New Roman" w:cs="Times New Roman"/>
          <w:color w:val="000000" w:themeColor="text1"/>
          <w:sz w:val="24"/>
          <w:szCs w:val="24"/>
          <w:lang w:val="ro-RO"/>
        </w:rPr>
        <w:t>CRIS „Nadejda”</w:t>
      </w:r>
      <w:r w:rsidRPr="00976209">
        <w:rPr>
          <w:rFonts w:ascii="Times New Roman" w:hAnsi="Times New Roman" w:cs="Times New Roman"/>
          <w:color w:val="000000" w:themeColor="text1"/>
          <w:sz w:val="24"/>
          <w:szCs w:val="24"/>
          <w:lang w:val="ro-RO"/>
        </w:rPr>
        <w:t xml:space="preserve"> pe anul 202</w:t>
      </w:r>
      <w:r w:rsidR="00976209">
        <w:rPr>
          <w:rFonts w:ascii="Times New Roman" w:hAnsi="Times New Roman" w:cs="Times New Roman"/>
          <w:color w:val="000000" w:themeColor="text1"/>
          <w:sz w:val="24"/>
          <w:szCs w:val="24"/>
          <w:lang w:val="ro-RO"/>
        </w:rPr>
        <w:t>2</w:t>
      </w:r>
      <w:r w:rsidRPr="00854779">
        <w:rPr>
          <w:rFonts w:ascii="Times New Roman" w:hAnsi="Times New Roman" w:cs="Times New Roman"/>
          <w:color w:val="000000" w:themeColor="text1"/>
          <w:sz w:val="24"/>
          <w:szCs w:val="24"/>
          <w:lang w:val="ro-RO"/>
        </w:rPr>
        <w:t>;</w:t>
      </w:r>
      <w:r w:rsidR="00854779" w:rsidRPr="00854779">
        <w:rPr>
          <w:rFonts w:ascii="Times New Roman" w:hAnsi="Times New Roman" w:cs="Times New Roman"/>
          <w:color w:val="000000" w:themeColor="text1"/>
          <w:sz w:val="24"/>
          <w:szCs w:val="24"/>
          <w:lang w:val="ro-RO"/>
        </w:rPr>
        <w:t xml:space="preserve"> demersul </w:t>
      </w:r>
      <w:r w:rsidRPr="00854779">
        <w:rPr>
          <w:rFonts w:ascii="Times New Roman" w:hAnsi="Times New Roman" w:cs="Times New Roman"/>
          <w:color w:val="000000" w:themeColor="text1"/>
          <w:sz w:val="24"/>
          <w:szCs w:val="24"/>
          <w:lang w:val="ro-RO"/>
        </w:rPr>
        <w:t xml:space="preserve"> </w:t>
      </w:r>
      <w:r w:rsidR="00854779" w:rsidRPr="00854779">
        <w:rPr>
          <w:rFonts w:ascii="Times New Roman" w:hAnsi="Times New Roman" w:cs="Times New Roman"/>
          <w:color w:val="000000" w:themeColor="text1"/>
          <w:sz w:val="24"/>
          <w:szCs w:val="24"/>
          <w:lang w:val="ro-RO"/>
        </w:rPr>
        <w:t>nr. 1135 din 22.07.2022, semnat de şefa Direcţiei Asistenţă Socială şi Protecţia Familiei Anenii Noi;</w:t>
      </w:r>
      <w:r w:rsidR="00854779">
        <w:rPr>
          <w:rFonts w:ascii="Times New Roman" w:hAnsi="Times New Roman" w:cs="Times New Roman"/>
          <w:color w:val="FF0000"/>
          <w:sz w:val="24"/>
          <w:szCs w:val="24"/>
          <w:lang w:val="ro-RO"/>
        </w:rPr>
        <w:t xml:space="preserve"> </w:t>
      </w:r>
      <w:r w:rsidRPr="00854779">
        <w:rPr>
          <w:rFonts w:ascii="Times New Roman" w:hAnsi="Times New Roman" w:cs="Times New Roman"/>
          <w:color w:val="000000" w:themeColor="text1"/>
          <w:sz w:val="24"/>
          <w:szCs w:val="24"/>
          <w:lang w:val="ro-RO"/>
        </w:rPr>
        <w:t>în conformitate cu art. 14 al Legii 436/2006 privind administraţia publică locală cu modificările şi completările ulterioare; având avizele comisiilor consultative de specialitate,  Consiliul orăşenesc Anenii Noi,</w:t>
      </w:r>
      <w:r w:rsidRPr="00976209">
        <w:rPr>
          <w:rFonts w:ascii="Times New Roman" w:hAnsi="Times New Roman" w:cs="Times New Roman"/>
          <w:color w:val="FF0000"/>
          <w:sz w:val="24"/>
          <w:szCs w:val="24"/>
          <w:lang w:val="ro-RO"/>
        </w:rPr>
        <w:t xml:space="preserve">         </w:t>
      </w:r>
    </w:p>
    <w:p w:rsidR="00DB70BC" w:rsidRDefault="00DB70BC" w:rsidP="00DB70BC">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DB70BC" w:rsidRDefault="00DB70BC" w:rsidP="00DB70BC">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 :</w:t>
      </w:r>
    </w:p>
    <w:p w:rsidR="00DB70BC" w:rsidRDefault="00DB70BC" w:rsidP="00DB70BC">
      <w:pPr>
        <w:spacing w:after="0"/>
        <w:jc w:val="center"/>
        <w:rPr>
          <w:rFonts w:ascii="Times New Roman" w:hAnsi="Times New Roman" w:cs="Times New Roman"/>
          <w:b/>
          <w:sz w:val="24"/>
          <w:szCs w:val="24"/>
          <w:lang w:val="ro-RO"/>
        </w:rPr>
      </w:pPr>
    </w:p>
    <w:p w:rsidR="00DB70BC" w:rsidRDefault="00DB70BC" w:rsidP="00DB70B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1. Se ia act de  raportul de activitate </w:t>
      </w:r>
      <w:r w:rsidR="00976209">
        <w:rPr>
          <w:rFonts w:ascii="Times New Roman" w:hAnsi="Times New Roman" w:cs="Times New Roman"/>
          <w:sz w:val="24"/>
          <w:szCs w:val="24"/>
          <w:lang w:val="ro-RO"/>
        </w:rPr>
        <w:t>a CRIS „Nadejd</w:t>
      </w:r>
      <w:r w:rsidR="00880BA3">
        <w:rPr>
          <w:rFonts w:ascii="Times New Roman" w:hAnsi="Times New Roman" w:cs="Times New Roman"/>
          <w:sz w:val="24"/>
          <w:szCs w:val="24"/>
          <w:lang w:val="ro-RO"/>
        </w:rPr>
        <w:t>a” pentru perioada 2021 -</w:t>
      </w:r>
      <w:r w:rsidR="00976209">
        <w:rPr>
          <w:rFonts w:ascii="Times New Roman" w:hAnsi="Times New Roman" w:cs="Times New Roman"/>
          <w:sz w:val="24"/>
          <w:szCs w:val="24"/>
          <w:lang w:val="ro-RO"/>
        </w:rPr>
        <w:t xml:space="preserve"> 2022, prezentat de dna Tatiana SLOBŢOVA </w:t>
      </w:r>
      <w:r>
        <w:rPr>
          <w:rFonts w:ascii="Times New Roman" w:hAnsi="Times New Roman" w:cs="Times New Roman"/>
          <w:sz w:val="24"/>
          <w:szCs w:val="24"/>
          <w:lang w:val="ro-RO"/>
        </w:rPr>
        <w:t>(anexa nr.1).</w:t>
      </w:r>
    </w:p>
    <w:p w:rsidR="00DB70BC" w:rsidRDefault="00DB70BC" w:rsidP="00DB70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DB70BC" w:rsidRDefault="00DB70BC" w:rsidP="00DB70B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DB70BC" w:rsidRDefault="00DB70BC" w:rsidP="00DB70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DB70BC" w:rsidRDefault="00DB70BC" w:rsidP="00DB70B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DB70BC" w:rsidRDefault="00DB70BC" w:rsidP="00DB70BC">
      <w:pPr>
        <w:spacing w:after="0" w:line="240" w:lineRule="auto"/>
        <w:contextualSpacing/>
        <w:jc w:val="both"/>
        <w:rPr>
          <w:rFonts w:ascii="Times New Roman" w:eastAsia="Times New Roman" w:hAnsi="Times New Roman" w:cs="Times New Roman"/>
          <w:sz w:val="24"/>
          <w:szCs w:val="24"/>
          <w:lang w:val="ro-RO"/>
        </w:rPr>
      </w:pPr>
    </w:p>
    <w:p w:rsidR="00DB70BC" w:rsidRDefault="00DB70BC" w:rsidP="00DB70BC">
      <w:pPr>
        <w:spacing w:after="0" w:line="240" w:lineRule="auto"/>
        <w:contextualSpacing/>
        <w:jc w:val="both"/>
        <w:rPr>
          <w:rFonts w:ascii="Times New Roman" w:eastAsia="Times New Roman" w:hAnsi="Times New Roman" w:cs="Times New Roman"/>
          <w:sz w:val="24"/>
          <w:szCs w:val="24"/>
          <w:lang w:val="ro-RO"/>
        </w:rPr>
      </w:pPr>
    </w:p>
    <w:p w:rsidR="00DB70BC" w:rsidRDefault="00DB70BC" w:rsidP="00DB70BC">
      <w:pPr>
        <w:spacing w:after="0" w:line="240" w:lineRule="auto"/>
        <w:contextualSpacing/>
        <w:jc w:val="both"/>
        <w:rPr>
          <w:rFonts w:ascii="Times New Roman" w:eastAsia="Times New Roman" w:hAnsi="Times New Roman" w:cs="Times New Roman"/>
          <w:color w:val="000000"/>
          <w:sz w:val="24"/>
          <w:szCs w:val="24"/>
          <w:lang w:val="ro-RO"/>
        </w:rPr>
      </w:pPr>
    </w:p>
    <w:p w:rsidR="00DB70BC" w:rsidRDefault="00DB70BC" w:rsidP="00DB70B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DB70BC" w:rsidRDefault="00DB70BC" w:rsidP="00DB70B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DB70BC" w:rsidRDefault="00DB70BC" w:rsidP="00DB70B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B70BC" w:rsidRDefault="00DB70BC" w:rsidP="00DB70B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p>
    <w:p w:rsidR="00DB70BC" w:rsidRDefault="00DB70BC" w:rsidP="00DB70BC">
      <w:pPr>
        <w:spacing w:after="0" w:line="240" w:lineRule="auto"/>
        <w:rPr>
          <w:rFonts w:ascii="Times New Roman" w:hAnsi="Times New Roman" w:cs="Times New Roman"/>
          <w:b/>
          <w:sz w:val="24"/>
          <w:szCs w:val="24"/>
          <w:lang w:val="ro-RO"/>
        </w:rPr>
      </w:pPr>
    </w:p>
    <w:p w:rsidR="00DB70BC" w:rsidRDefault="00DB70BC" w:rsidP="00DB70BC">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DB70BC" w:rsidRDefault="00DB70BC" w:rsidP="00DB70BC">
      <w:pPr>
        <w:spacing w:after="0" w:line="240" w:lineRule="auto"/>
        <w:rPr>
          <w:rFonts w:ascii="Times New Roman" w:hAnsi="Times New Roman" w:cs="Times New Roman"/>
          <w:sz w:val="24"/>
          <w:szCs w:val="24"/>
          <w:lang w:val="ro-RO"/>
        </w:rPr>
      </w:pPr>
    </w:p>
    <w:p w:rsidR="00DB70BC" w:rsidRDefault="00DB70BC" w:rsidP="00DB70B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Votat: pro - , contra - , abţinut – </w:t>
      </w:r>
    </w:p>
    <w:p w:rsidR="00DB70BC" w:rsidRDefault="00DB70BC" w:rsidP="00DB70BC">
      <w:pPr>
        <w:rPr>
          <w:lang w:val="ro-RO"/>
        </w:rPr>
      </w:pPr>
    </w:p>
    <w:p w:rsidR="00DB70BC" w:rsidRDefault="00DB70BC" w:rsidP="00DB70BC">
      <w:pPr>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DB70BC" w:rsidRDefault="00DB70BC" w:rsidP="00DB70BC">
      <w:pPr>
        <w:spacing w:after="0" w:line="240" w:lineRule="auto"/>
        <w:jc w:val="center"/>
        <w:rPr>
          <w:rFonts w:ascii="Times New Roman" w:hAnsi="Times New Roman" w:cs="Times New Roman"/>
          <w:bCs/>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sidR="00976209">
        <w:rPr>
          <w:rFonts w:ascii="Times New Roman" w:hAnsi="Times New Roman" w:cs="Times New Roman"/>
          <w:bCs/>
          <w:sz w:val="24"/>
          <w:szCs w:val="24"/>
          <w:lang w:val="ro-RO"/>
        </w:rPr>
        <w:t>ziei</w:t>
      </w:r>
      <w:proofErr w:type="spellEnd"/>
      <w:r w:rsidR="00976209">
        <w:rPr>
          <w:rFonts w:ascii="Times New Roman" w:hAnsi="Times New Roman" w:cs="Times New Roman"/>
          <w:bCs/>
          <w:sz w:val="24"/>
          <w:szCs w:val="24"/>
          <w:lang w:val="ro-RO"/>
        </w:rPr>
        <w:t>_nr. 5/2</w:t>
      </w:r>
    </w:p>
    <w:p w:rsidR="00976209" w:rsidRDefault="00976209" w:rsidP="00976209">
      <w:pPr>
        <w:spacing w:after="0" w:line="240" w:lineRule="auto"/>
        <w:ind w:right="355"/>
        <w:jc w:val="both"/>
        <w:rPr>
          <w:rFonts w:ascii="Times New Roman" w:hAnsi="Times New Roman" w:cs="Times New Roman"/>
          <w:b/>
          <w:sz w:val="24"/>
          <w:szCs w:val="24"/>
          <w:lang w:val="ro-RO"/>
        </w:rPr>
      </w:pPr>
      <w:r w:rsidRPr="00976209">
        <w:rPr>
          <w:rFonts w:ascii="Times New Roman" w:hAnsi="Times New Roman" w:cs="Times New Roman"/>
          <w:b/>
          <w:sz w:val="24"/>
          <w:szCs w:val="24"/>
          <w:lang w:val="ro-RO"/>
        </w:rPr>
        <w:t>Cu privire la activitatea Centrului de Reabilitare şi Integrare Socială „Nadejda”</w:t>
      </w:r>
    </w:p>
    <w:p w:rsidR="00976209" w:rsidRDefault="00976209" w:rsidP="00976209">
      <w:pPr>
        <w:spacing w:after="0" w:line="240" w:lineRule="auto"/>
        <w:ind w:right="355"/>
        <w:jc w:val="both"/>
        <w:rPr>
          <w:rFonts w:ascii="Times New Roman" w:hAnsi="Times New Roman" w:cs="Times New Roman"/>
          <w:b/>
          <w:sz w:val="24"/>
          <w:szCs w:val="24"/>
          <w:lang w:val="ro-RO"/>
        </w:rPr>
      </w:pPr>
      <w:r w:rsidRPr="00976209">
        <w:rPr>
          <w:rFonts w:ascii="Times New Roman" w:hAnsi="Times New Roman" w:cs="Times New Roman"/>
          <w:b/>
          <w:sz w:val="24"/>
          <w:szCs w:val="24"/>
          <w:lang w:val="ro-RO"/>
        </w:rPr>
        <w:t xml:space="preserve"> pentru perioada </w:t>
      </w:r>
      <w:r w:rsidR="00880BA3">
        <w:rPr>
          <w:rFonts w:ascii="Times New Roman" w:hAnsi="Times New Roman" w:cs="Times New Roman"/>
          <w:b/>
          <w:sz w:val="24"/>
          <w:szCs w:val="24"/>
          <w:lang w:val="ro-RO"/>
        </w:rPr>
        <w:t>2021 -</w:t>
      </w:r>
      <w:r w:rsidRPr="00976209">
        <w:rPr>
          <w:rFonts w:ascii="Times New Roman" w:hAnsi="Times New Roman" w:cs="Times New Roman"/>
          <w:b/>
          <w:sz w:val="24"/>
          <w:szCs w:val="24"/>
          <w:lang w:val="ro-RO"/>
        </w:rPr>
        <w:t xml:space="preserve"> 2022</w:t>
      </w:r>
    </w:p>
    <w:p w:rsidR="00DB70BC" w:rsidRDefault="00DB70BC" w:rsidP="00DB70BC">
      <w:pPr>
        <w:spacing w:after="0" w:line="240" w:lineRule="auto"/>
        <w:rPr>
          <w:rFonts w:ascii="Times New Roman" w:hAnsi="Times New Roman" w:cs="Times New Roman"/>
          <w:b/>
          <w:sz w:val="24"/>
          <w:szCs w:val="24"/>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DB70BC" w:rsidRPr="000A2795" w:rsidTr="00DB70BC">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DB70BC" w:rsidRPr="000A2795" w:rsidTr="00DB70BC">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rsidP="00880BA3">
            <w:pPr>
              <w:autoSpaceDN w:val="0"/>
              <w:spacing w:after="0"/>
              <w:rPr>
                <w:rFonts w:ascii="Times New Roman" w:hAnsi="Times New Roman" w:cs="Times New Roman"/>
                <w:b/>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elaborate de </w:t>
            </w:r>
            <w:proofErr w:type="spellStart"/>
            <w:r w:rsidR="00880BA3">
              <w:rPr>
                <w:rFonts w:ascii="Times New Roman" w:hAnsi="Times New Roman"/>
                <w:sz w:val="24"/>
                <w:szCs w:val="24"/>
                <w:lang w:val="en-US"/>
              </w:rPr>
              <w:t>secretarul</w:t>
            </w:r>
            <w:proofErr w:type="spellEnd"/>
            <w:r w:rsidR="00880BA3">
              <w:rPr>
                <w:rFonts w:ascii="Times New Roman" w:hAnsi="Times New Roman"/>
                <w:sz w:val="24"/>
                <w:szCs w:val="24"/>
                <w:lang w:val="en-US"/>
              </w:rPr>
              <w:t xml:space="preserve"> </w:t>
            </w:r>
            <w:proofErr w:type="spellStart"/>
            <w:r w:rsidR="00880BA3">
              <w:rPr>
                <w:rFonts w:ascii="Times New Roman" w:hAnsi="Times New Roman"/>
                <w:sz w:val="24"/>
                <w:szCs w:val="24"/>
                <w:lang w:val="en-US"/>
              </w:rPr>
              <w:t>Consiliului</w:t>
            </w:r>
            <w:proofErr w:type="spellEnd"/>
            <w:r w:rsidR="00880BA3">
              <w:rPr>
                <w:rFonts w:ascii="Times New Roman" w:hAnsi="Times New Roman"/>
                <w:sz w:val="24"/>
                <w:szCs w:val="24"/>
                <w:lang w:val="en-US"/>
              </w:rPr>
              <w:t xml:space="preserve"> or. </w:t>
            </w:r>
            <w:proofErr w:type="spellStart"/>
            <w:r w:rsidR="00880BA3">
              <w:rPr>
                <w:rFonts w:ascii="Times New Roman" w:hAnsi="Times New Roman"/>
                <w:sz w:val="24"/>
                <w:szCs w:val="24"/>
                <w:lang w:val="en-US"/>
              </w:rPr>
              <w:t>Anenii</w:t>
            </w:r>
            <w:proofErr w:type="spellEnd"/>
            <w:r w:rsidR="00880BA3">
              <w:rPr>
                <w:rFonts w:ascii="Times New Roman" w:hAnsi="Times New Roman"/>
                <w:sz w:val="24"/>
                <w:szCs w:val="24"/>
                <w:lang w:val="en-US"/>
              </w:rPr>
              <w:t xml:space="preserve"> </w:t>
            </w:r>
            <w:proofErr w:type="spellStart"/>
            <w:r w:rsidR="00880BA3">
              <w:rPr>
                <w:rFonts w:ascii="Times New Roman" w:hAnsi="Times New Roman"/>
                <w:sz w:val="24"/>
                <w:szCs w:val="24"/>
                <w:lang w:val="en-US"/>
              </w:rPr>
              <w:t>Noi</w:t>
            </w:r>
            <w:proofErr w:type="spellEnd"/>
            <w:r w:rsidR="00880BA3">
              <w:rPr>
                <w:rFonts w:ascii="Times New Roman" w:hAnsi="Times New Roman"/>
                <w:sz w:val="24"/>
                <w:szCs w:val="24"/>
                <w:lang w:val="en-US"/>
              </w:rPr>
              <w:t xml:space="preserve"> </w:t>
            </w:r>
            <w:proofErr w:type="spellStart"/>
            <w:r w:rsidR="00880BA3">
              <w:rPr>
                <w:rFonts w:ascii="Times New Roman" w:hAnsi="Times New Roman"/>
                <w:sz w:val="24"/>
                <w:szCs w:val="24"/>
                <w:lang w:val="en-US"/>
              </w:rPr>
              <w:t>şi</w:t>
            </w:r>
            <w:proofErr w:type="spellEnd"/>
            <w:r w:rsidR="00880BA3">
              <w:rPr>
                <w:rFonts w:ascii="Times New Roman" w:hAnsi="Times New Roman"/>
                <w:sz w:val="24"/>
                <w:szCs w:val="24"/>
                <w:lang w:val="en-US"/>
              </w:rPr>
              <w:t xml:space="preserve"> </w:t>
            </w:r>
            <w:proofErr w:type="spellStart"/>
            <w:r w:rsidR="00880BA3">
              <w:rPr>
                <w:rFonts w:ascii="Times New Roman" w:hAnsi="Times New Roman"/>
                <w:sz w:val="24"/>
                <w:szCs w:val="24"/>
                <w:lang w:val="en-US"/>
              </w:rPr>
              <w:t>directorul</w:t>
            </w:r>
            <w:proofErr w:type="spellEnd"/>
            <w:r w:rsidR="00880BA3">
              <w:rPr>
                <w:rFonts w:ascii="Times New Roman" w:hAnsi="Times New Roman"/>
                <w:sz w:val="24"/>
                <w:szCs w:val="24"/>
                <w:lang w:val="en-US"/>
              </w:rPr>
              <w:t xml:space="preserve"> CRIS “</w:t>
            </w:r>
            <w:proofErr w:type="spellStart"/>
            <w:r w:rsidR="00880BA3">
              <w:rPr>
                <w:rFonts w:ascii="Times New Roman" w:hAnsi="Times New Roman"/>
                <w:sz w:val="24"/>
                <w:szCs w:val="24"/>
                <w:lang w:val="en-US"/>
              </w:rPr>
              <w:t>Nadejda</w:t>
            </w:r>
            <w:proofErr w:type="spellEnd"/>
            <w:r w:rsidR="00880BA3">
              <w:rPr>
                <w:rFonts w:ascii="Times New Roman" w:hAnsi="Times New Roman"/>
                <w:sz w:val="24"/>
                <w:szCs w:val="24"/>
                <w:lang w:val="en-US"/>
              </w:rPr>
              <w:t xml:space="preserve">” </w:t>
            </w:r>
            <w:proofErr w:type="spellStart"/>
            <w:r w:rsidR="00880BA3">
              <w:rPr>
                <w:rFonts w:ascii="Times New Roman" w:hAnsi="Times New Roman"/>
                <w:sz w:val="24"/>
                <w:szCs w:val="24"/>
                <w:lang w:val="en-US"/>
              </w:rPr>
              <w:t>Primă</w:t>
            </w:r>
            <w:proofErr w:type="spellEnd"/>
          </w:p>
        </w:tc>
      </w:tr>
      <w:tr w:rsidR="00DB70BC" w:rsidRPr="000A2795" w:rsidTr="00DB70BC">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tcPr>
          <w:p w:rsidR="00DB70BC" w:rsidRDefault="00DB70BC">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DB70BC" w:rsidRDefault="00DB70BC" w:rsidP="00AE08FE">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elaborate </w:t>
            </w:r>
            <w:r>
              <w:rPr>
                <w:rFonts w:ascii="Times New Roman" w:hAnsi="Times New Roman"/>
                <w:sz w:val="24"/>
                <w:szCs w:val="24"/>
                <w:lang w:val="ro-RO"/>
              </w:rPr>
              <w:t xml:space="preserve">în </w:t>
            </w:r>
            <w:r>
              <w:rPr>
                <w:rFonts w:ascii="Times New Roman" w:hAnsi="Times New Roman" w:cs="Times New Roman"/>
                <w:sz w:val="24"/>
                <w:szCs w:val="24"/>
                <w:lang w:val="ro-RO"/>
              </w:rPr>
              <w:t>conformitate cu art. 14 al Legii 436/2006 privind administraţia publică locală cu modificările şi completările ulterioare;</w:t>
            </w:r>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tcPr>
          <w:p w:rsidR="00DB70BC" w:rsidRDefault="00DB70BC">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DB70BC" w:rsidRPr="000A2795" w:rsidTr="00AE08FE">
              <w:tc>
                <w:tcPr>
                  <w:tcW w:w="10176" w:type="dxa"/>
                  <w:tcBorders>
                    <w:top w:val="single" w:sz="4" w:space="0" w:color="auto"/>
                    <w:left w:val="single" w:sz="4" w:space="0" w:color="auto"/>
                    <w:bottom w:val="single" w:sz="4" w:space="0" w:color="auto"/>
                    <w:right w:val="single" w:sz="4" w:space="0" w:color="auto"/>
                  </w:tcBorders>
                  <w:hideMark/>
                </w:tcPr>
                <w:p w:rsidR="00DB70BC" w:rsidRDefault="00DB70BC" w:rsidP="00AE08FE">
                  <w:pPr>
                    <w:autoSpaceDN w:val="0"/>
                    <w:spacing w:after="0" w:line="240" w:lineRule="auto"/>
                    <w:ind w:left="29" w:hanging="29"/>
                    <w:jc w:val="both"/>
                    <w:rPr>
                      <w:rFonts w:ascii="Times New Roman" w:hAnsi="Times New Roman" w:cs="Times New Roman"/>
                      <w:sz w:val="24"/>
                      <w:szCs w:val="24"/>
                      <w:lang w:val="en-US" w:eastAsia="en-US"/>
                    </w:rPr>
                  </w:pPr>
                </w:p>
              </w:tc>
            </w:tr>
          </w:tbl>
          <w:p w:rsidR="00DB70BC" w:rsidRPr="00DB70BC" w:rsidRDefault="00AE08FE">
            <w:pPr>
              <w:spacing w:after="0"/>
              <w:rPr>
                <w:rFonts w:cs="Times New Roman"/>
                <w:lang w:val="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scopul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respectării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principiului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transparenţei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informarea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activitatea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Centrului</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Reabilitare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Integrare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Socială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Nadejda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scopul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înlăturăriii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neclarităţilor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evaluarea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activităţii</w:t>
            </w:r>
            <w:proofErr w:type="spellEnd"/>
          </w:p>
        </w:tc>
      </w:tr>
      <w:tr w:rsidR="00DB70BC" w:rsidTr="00DB70BC">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DB70BC" w:rsidRDefault="00DB70BC">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implică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impuse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acoperire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neplanificate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instituției</w:t>
            </w:r>
            <w:proofErr w:type="spellEnd"/>
            <w:r>
              <w:rPr>
                <w:rFonts w:ascii="Times New Roman" w:hAnsi="Times New Roman"/>
                <w:sz w:val="24"/>
                <w:szCs w:val="24"/>
                <w:lang w:val="en-US"/>
              </w:rPr>
              <w:t>.</w:t>
            </w:r>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Pr="00DB70BC" w:rsidRDefault="00DB70BC">
            <w:pPr>
              <w:spacing w:after="0"/>
              <w:rPr>
                <w:rFonts w:cs="Times New Roman"/>
                <w:lang w:val="en-US"/>
              </w:rPr>
            </w:pPr>
          </w:p>
        </w:tc>
      </w:tr>
      <w:tr w:rsidR="00DB70BC" w:rsidTr="00DB70B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DB70BC" w:rsidTr="00DB70BC">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pPr>
              <w:pStyle w:val="a4"/>
              <w:widowControl w:val="0"/>
              <w:autoSpaceDE w:val="0"/>
              <w:spacing w:before="108" w:line="276" w:lineRule="auto"/>
              <w:ind w:left="0" w:right="128"/>
              <w:jc w:val="both"/>
            </w:pPr>
            <w:proofErr w:type="spellStart"/>
            <w:r>
              <w:t>În</w:t>
            </w:r>
            <w:proofErr w:type="spellEnd"/>
            <w:r>
              <w:t xml:space="preserve"> </w:t>
            </w:r>
            <w:proofErr w:type="spellStart"/>
            <w:r>
              <w:t>temeiul</w:t>
            </w:r>
            <w:proofErr w:type="spellEnd"/>
            <w:r>
              <w:t xml:space="preserve"> art. 35 al </w:t>
            </w:r>
            <w:proofErr w:type="spellStart"/>
            <w:r>
              <w:t>Legii</w:t>
            </w:r>
            <w:proofErr w:type="spellEnd"/>
            <w:r>
              <w:t xml:space="preserve"> nr. 100/2017, cu </w:t>
            </w:r>
            <w:proofErr w:type="spellStart"/>
            <w:r>
              <w:t>privire</w:t>
            </w:r>
            <w:proofErr w:type="spellEnd"/>
            <w:r>
              <w:t xml:space="preserve"> la </w:t>
            </w:r>
            <w:proofErr w:type="spellStart"/>
            <w:r>
              <w:t>actele</w:t>
            </w:r>
            <w:proofErr w:type="spellEnd"/>
            <w:r>
              <w:t xml:space="preserve"> normative, </w:t>
            </w:r>
            <w:proofErr w:type="spellStart"/>
            <w:r>
              <w:t>expertiza</w:t>
            </w:r>
            <w:proofErr w:type="spellEnd"/>
            <w:r>
              <w:t xml:space="preserve"> </w:t>
            </w:r>
            <w:proofErr w:type="spellStart"/>
            <w:r>
              <w:t>anticorupţie</w:t>
            </w:r>
            <w:proofErr w:type="spellEnd"/>
            <w:r>
              <w:t xml:space="preserve"> a </w:t>
            </w:r>
            <w:proofErr w:type="spellStart"/>
            <w:r>
              <w:t>fost</w:t>
            </w:r>
            <w:proofErr w:type="spellEnd"/>
            <w:r>
              <w:t xml:space="preserve"> </w:t>
            </w:r>
            <w:proofErr w:type="spellStart"/>
            <w:r>
              <w:t>efectuată</w:t>
            </w:r>
            <w:proofErr w:type="spellEnd"/>
            <w:r>
              <w:t xml:space="preserve"> de </w:t>
            </w:r>
            <w:proofErr w:type="spellStart"/>
            <w:r>
              <w:t>autor</w:t>
            </w:r>
            <w:proofErr w:type="spellEnd"/>
            <w:r>
              <w:t xml:space="preserve">. </w:t>
            </w:r>
            <w:proofErr w:type="spellStart"/>
            <w:r>
              <w:t>Proiectul</w:t>
            </w:r>
            <w:proofErr w:type="spellEnd"/>
            <w:r>
              <w:t xml:space="preserve"> nu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tc>
      </w:tr>
      <w:tr w:rsidR="00DB70BC" w:rsidTr="00DB70B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DB70BC" w:rsidRDefault="00DB70BC">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DB70BC" w:rsidRPr="000A2795" w:rsidTr="00DB70BC">
        <w:tc>
          <w:tcPr>
            <w:tcW w:w="541" w:type="dxa"/>
            <w:tcBorders>
              <w:top w:val="single" w:sz="4" w:space="0" w:color="auto"/>
              <w:left w:val="single" w:sz="4" w:space="0" w:color="auto"/>
              <w:bottom w:val="single" w:sz="4" w:space="0" w:color="auto"/>
              <w:right w:val="single" w:sz="4" w:space="0" w:color="auto"/>
            </w:tcBorders>
            <w:shd w:val="clear" w:color="auto" w:fill="FFFFFF"/>
          </w:tcPr>
          <w:p w:rsidR="00DB70BC" w:rsidRDefault="00DB70BC">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DB70BC" w:rsidRDefault="00DB70BC">
            <w:pPr>
              <w:pStyle w:val="a4"/>
              <w:widowControl w:val="0"/>
              <w:autoSpaceDE w:val="0"/>
              <w:spacing w:line="276" w:lineRule="auto"/>
              <w:ind w:left="0" w:right="122"/>
              <w:jc w:val="both"/>
            </w:pPr>
            <w:proofErr w:type="spellStart"/>
            <w:r>
              <w:t>Întemeiul</w:t>
            </w:r>
            <w:proofErr w:type="spellEnd"/>
            <w:r>
              <w:t xml:space="preserve"> art. 37 din Legea</w:t>
            </w:r>
            <w:r>
              <w:rPr>
                <w:spacing w:val="-3"/>
              </w:rPr>
              <w:t xml:space="preserve">nr.100 </w:t>
            </w:r>
            <w:r>
              <w:t xml:space="preserve">din 22 </w:t>
            </w:r>
            <w:proofErr w:type="spellStart"/>
            <w:r>
              <w:t>decembrie</w:t>
            </w:r>
            <w:proofErr w:type="spellEnd"/>
            <w:r>
              <w:t xml:space="preserve"> 2017 cu </w:t>
            </w:r>
            <w:proofErr w:type="spellStart"/>
            <w:r>
              <w:t>privire</w:t>
            </w:r>
            <w:proofErr w:type="spellEnd"/>
            <w:r>
              <w:t xml:space="preserve"> la </w:t>
            </w:r>
            <w:proofErr w:type="spellStart"/>
            <w:r>
              <w:t>actele</w:t>
            </w:r>
            <w:proofErr w:type="spellEnd"/>
            <w:r>
              <w:t xml:space="preserve"> normative, </w:t>
            </w:r>
            <w:proofErr w:type="spellStart"/>
            <w:proofErr w:type="gramStart"/>
            <w:r>
              <w:t>proiectul</w:t>
            </w:r>
            <w:proofErr w:type="spellEnd"/>
            <w:r>
              <w:t xml:space="preserve">  </w:t>
            </w:r>
            <w:proofErr w:type="spellStart"/>
            <w:r>
              <w:t>deciziei</w:t>
            </w:r>
            <w:proofErr w:type="spellEnd"/>
            <w:proofErr w:type="gramEnd"/>
            <w:r>
              <w:t xml:space="preserve"> a </w:t>
            </w:r>
            <w:proofErr w:type="spellStart"/>
            <w:r>
              <w:t>fost</w:t>
            </w:r>
            <w:proofErr w:type="spellEnd"/>
            <w:r>
              <w:t xml:space="preserve"> </w:t>
            </w:r>
            <w:proofErr w:type="spellStart"/>
            <w:r>
              <w:t>expus</w:t>
            </w:r>
            <w:proofErr w:type="spellEnd"/>
            <w:r>
              <w:t xml:space="preserve"> </w:t>
            </w:r>
            <w:proofErr w:type="spellStart"/>
            <w:r>
              <w:t>expertizei</w:t>
            </w:r>
            <w:proofErr w:type="spellEnd"/>
            <w:r>
              <w:t xml:space="preserve"> </w:t>
            </w:r>
            <w:proofErr w:type="spellStart"/>
            <w:r>
              <w:t>juridice</w:t>
            </w:r>
            <w:proofErr w:type="spellEnd"/>
            <w:r>
              <w:t xml:space="preserve"> </w:t>
            </w:r>
            <w:proofErr w:type="spellStart"/>
            <w:r>
              <w:t>și</w:t>
            </w:r>
            <w:proofErr w:type="spellEnd"/>
            <w:r>
              <w:t xml:space="preserve"> s-</w:t>
            </w:r>
            <w:r>
              <w:rPr>
                <w:spacing w:val="-14"/>
              </w:rPr>
              <w:t xml:space="preserve">a </w:t>
            </w:r>
            <w:proofErr w:type="spellStart"/>
            <w:r>
              <w:t>constatat</w:t>
            </w:r>
            <w:proofErr w:type="spellEnd"/>
            <w:r>
              <w:t xml:space="preserve"> </w:t>
            </w:r>
            <w:proofErr w:type="spellStart"/>
            <w:r>
              <w:t>că</w:t>
            </w:r>
            <w:proofErr w:type="spellEnd"/>
            <w:r>
              <w:t xml:space="preserve"> </w:t>
            </w:r>
            <w:proofErr w:type="spellStart"/>
            <w:r>
              <w:t>actul</w:t>
            </w:r>
            <w:proofErr w:type="spellEnd"/>
            <w:r>
              <w:t xml:space="preserve"> </w:t>
            </w:r>
            <w:proofErr w:type="spellStart"/>
            <w:r>
              <w:t>corespunde</w:t>
            </w:r>
            <w:proofErr w:type="spellEnd"/>
            <w:r>
              <w:t xml:space="preserve"> ca </w:t>
            </w:r>
            <w:proofErr w:type="spellStart"/>
            <w:r>
              <w:t>st</w:t>
            </w:r>
            <w:r w:rsidR="00AE08FE">
              <w:t>ructură</w:t>
            </w:r>
            <w:proofErr w:type="spellEnd"/>
            <w:r w:rsidR="00AE08FE">
              <w:t xml:space="preserve">, </w:t>
            </w:r>
            <w:proofErr w:type="spellStart"/>
            <w:r w:rsidR="00AE08FE">
              <w:t>conţinut</w:t>
            </w:r>
            <w:proofErr w:type="spellEnd"/>
            <w:r w:rsidR="00AE08FE">
              <w:t xml:space="preserve"> </w:t>
            </w:r>
            <w:proofErr w:type="spellStart"/>
            <w:r w:rsidR="00AE08FE">
              <w:t>şi</w:t>
            </w:r>
            <w:proofErr w:type="spellEnd"/>
            <w:r w:rsidR="00AE08FE">
              <w:t xml:space="preserve"> nu </w:t>
            </w:r>
            <w:proofErr w:type="spellStart"/>
            <w:r w:rsidR="00AE08FE">
              <w:t>contravi</w:t>
            </w:r>
            <w:r>
              <w:t>ne</w:t>
            </w:r>
            <w:proofErr w:type="spellEnd"/>
            <w:r>
              <w:t xml:space="preserve"> </w:t>
            </w:r>
            <w:proofErr w:type="spellStart"/>
            <w:r>
              <w:t>legislației</w:t>
            </w:r>
            <w:proofErr w:type="spellEnd"/>
            <w:r>
              <w:t>.</w:t>
            </w:r>
          </w:p>
          <w:p w:rsidR="00DB70BC" w:rsidRDefault="00DB70BC">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DB70BC" w:rsidRDefault="00DB70BC" w:rsidP="00DB70BC">
      <w:pPr>
        <w:ind w:firstLine="567"/>
        <w:jc w:val="both"/>
        <w:rPr>
          <w:rFonts w:ascii="Times New Roman" w:hAnsi="Times New Roman"/>
          <w:sz w:val="26"/>
          <w:szCs w:val="26"/>
          <w:lang w:val="en-US"/>
        </w:rPr>
      </w:pPr>
    </w:p>
    <w:p w:rsidR="00DB70BC" w:rsidRDefault="00DB70BC" w:rsidP="00DB70BC">
      <w:pPr>
        <w:rPr>
          <w:lang w:val="en-US"/>
        </w:rPr>
      </w:pPr>
    </w:p>
    <w:p w:rsidR="00DB70BC" w:rsidRDefault="00DB70BC" w:rsidP="00DB70BC">
      <w:pPr>
        <w:rPr>
          <w:lang w:val="en-US"/>
        </w:rPr>
      </w:pPr>
    </w:p>
    <w:p w:rsidR="00DB70BC" w:rsidRDefault="00DB70BC" w:rsidP="00DB70BC">
      <w:pPr>
        <w:rPr>
          <w:lang w:val="en-US"/>
        </w:rPr>
      </w:pPr>
    </w:p>
    <w:p w:rsidR="00DB70BC" w:rsidRDefault="00DB70BC" w:rsidP="00DB70BC">
      <w:pPr>
        <w:rPr>
          <w:lang w:val="en-US"/>
        </w:rPr>
      </w:pPr>
    </w:p>
    <w:p w:rsidR="00DB70BC" w:rsidRDefault="00DB70BC" w:rsidP="00DB70BC">
      <w:pPr>
        <w:spacing w:after="0" w:line="240" w:lineRule="auto"/>
        <w:jc w:val="both"/>
        <w:rPr>
          <w:rFonts w:ascii="Times New Roman" w:hAnsi="Times New Roman" w:cs="Times New Roman"/>
          <w:sz w:val="24"/>
          <w:szCs w:val="24"/>
          <w:u w:val="single"/>
          <w:lang w:val="en-US"/>
        </w:rPr>
      </w:pPr>
    </w:p>
    <w:p w:rsidR="00D10F60" w:rsidRPr="00DB70BC" w:rsidRDefault="00D10F60">
      <w:pPr>
        <w:rPr>
          <w:lang w:val="en-US"/>
        </w:rPr>
      </w:pPr>
    </w:p>
    <w:sectPr w:rsidR="00D10F60" w:rsidRPr="00DB70BC" w:rsidSect="006B7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0BC"/>
    <w:rsid w:val="000A2795"/>
    <w:rsid w:val="006B4BF7"/>
    <w:rsid w:val="006B7169"/>
    <w:rsid w:val="00854779"/>
    <w:rsid w:val="00880BA3"/>
    <w:rsid w:val="00976209"/>
    <w:rsid w:val="00AE08FE"/>
    <w:rsid w:val="00D10F60"/>
    <w:rsid w:val="00DB7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69"/>
  </w:style>
  <w:style w:type="paragraph" w:styleId="1">
    <w:name w:val="heading 1"/>
    <w:basedOn w:val="a"/>
    <w:next w:val="a"/>
    <w:link w:val="10"/>
    <w:qFormat/>
    <w:rsid w:val="00DB70BC"/>
    <w:pPr>
      <w:keepNext/>
      <w:autoSpaceDN w:val="0"/>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B70BC"/>
    <w:rPr>
      <w:rFonts w:ascii="Times Roumanian" w:eastAsia="Times New Roman" w:hAnsi="Times Roumanian" w:cs="Times New Roman"/>
      <w:b/>
      <w:sz w:val="24"/>
      <w:szCs w:val="20"/>
      <w:lang w:val="en-US"/>
    </w:rPr>
  </w:style>
  <w:style w:type="character" w:styleId="a3">
    <w:name w:val="Hyperlink"/>
    <w:basedOn w:val="a0"/>
    <w:uiPriority w:val="99"/>
    <w:semiHidden/>
    <w:unhideWhenUsed/>
    <w:rsid w:val="00DB70BC"/>
    <w:rPr>
      <w:color w:val="0000FF"/>
      <w:u w:val="single"/>
    </w:rPr>
  </w:style>
  <w:style w:type="paragraph" w:styleId="a4">
    <w:name w:val="Normal (Web)"/>
    <w:aliases w:val="Знак,webb,webb Знак Знак"/>
    <w:basedOn w:val="a"/>
    <w:uiPriority w:val="34"/>
    <w:unhideWhenUsed/>
    <w:qFormat/>
    <w:rsid w:val="00DB70BC"/>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FR2">
    <w:name w:val="FR2"/>
    <w:uiPriority w:val="34"/>
    <w:qFormat/>
    <w:rsid w:val="00DB70BC"/>
    <w:pPr>
      <w:widowControl w:val="0"/>
      <w:autoSpaceDN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9762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3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dcterms:created xsi:type="dcterms:W3CDTF">2022-07-28T06:57:00Z</dcterms:created>
  <dcterms:modified xsi:type="dcterms:W3CDTF">2022-07-29T15:36:00Z</dcterms:modified>
</cp:coreProperties>
</file>