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7E" w:rsidRDefault="00940A7E" w:rsidP="00940A7E">
      <w:pPr>
        <w:spacing w:after="0" w:line="240" w:lineRule="auto"/>
        <w:jc w:val="both"/>
        <w:rPr>
          <w:rFonts w:ascii="Times New Roman" w:hAnsi="Times New Roman" w:cs="Times New Roman"/>
          <w:b/>
          <w:i/>
          <w:lang w:val="ro-RO"/>
        </w:rPr>
      </w:pPr>
      <w:r>
        <w:rPr>
          <w:noProof/>
        </w:rPr>
        <w:drawing>
          <wp:anchor distT="0" distB="0" distL="114300" distR="114300" simplePos="0" relativeHeight="251657216"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940A7E" w:rsidRDefault="00940A7E" w:rsidP="00940A7E">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940A7E" w:rsidRDefault="00940A7E" w:rsidP="00940A7E">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940A7E" w:rsidRDefault="00940A7E" w:rsidP="00940A7E">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940A7E" w:rsidRDefault="00940A7E" w:rsidP="00940A7E">
      <w:pPr>
        <w:spacing w:after="0"/>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color w:val="auto"/>
            <w:u w:val="none"/>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940A7E" w:rsidRDefault="00940A7E" w:rsidP="00940A7E">
      <w:pPr>
        <w:spacing w:after="0" w:line="240" w:lineRule="auto"/>
        <w:rPr>
          <w:rFonts w:ascii="Times New Roman" w:hAnsi="Times New Roman" w:cs="Times New Roman"/>
          <w:b/>
          <w:sz w:val="24"/>
          <w:szCs w:val="24"/>
          <w:u w:val="single"/>
          <w:lang w:val="ro-RO"/>
        </w:rPr>
      </w:pPr>
      <w:r>
        <w:rPr>
          <w:rFonts w:ascii="Times New Roman" w:hAnsi="Times New Roman" w:cs="Times New Roman"/>
          <w:b/>
          <w:lang w:val="en-US"/>
        </w:rPr>
        <w:t xml:space="preserve">                                                                                                                                         </w:t>
      </w:r>
    </w:p>
    <w:p w:rsidR="00940A7E" w:rsidRPr="0042180C" w:rsidRDefault="00940A7E" w:rsidP="00940A7E">
      <w:pPr>
        <w:spacing w:after="0"/>
        <w:rPr>
          <w:rFonts w:ascii="Times New Roman" w:hAnsi="Times New Roman" w:cs="Times New Roman"/>
          <w:b/>
          <w:lang w:val="ro-RO"/>
        </w:rPr>
      </w:pPr>
      <w:r w:rsidRPr="0042180C">
        <w:rPr>
          <w:rFonts w:ascii="Times New Roman" w:hAnsi="Times New Roman" w:cs="Times New Roman"/>
          <w:b/>
          <w:lang w:val="ro-RO"/>
        </w:rPr>
        <w:t xml:space="preserve">                                                                                                                                                   </w:t>
      </w:r>
      <w:r w:rsidR="0042180C" w:rsidRPr="0042180C">
        <w:rPr>
          <w:rFonts w:ascii="Times New Roman" w:hAnsi="Times New Roman" w:cs="Times New Roman"/>
          <w:b/>
          <w:lang w:val="ro-RO"/>
        </w:rPr>
        <w:t>proiect</w:t>
      </w:r>
    </w:p>
    <w:p w:rsidR="00940A7E" w:rsidRDefault="00940A7E" w:rsidP="00940A7E">
      <w:pPr>
        <w:spacing w:after="0" w:line="240" w:lineRule="auto"/>
        <w:rPr>
          <w:rFonts w:ascii="Times New Roman" w:hAnsi="Times New Roman" w:cs="Times New Roman"/>
          <w:sz w:val="24"/>
          <w:szCs w:val="24"/>
          <w:u w:val="single"/>
          <w:lang w:val="en-US"/>
        </w:rPr>
      </w:pPr>
      <w:r>
        <w:rPr>
          <w:rFonts w:ascii="Times New Roman" w:hAnsi="Times New Roman" w:cs="Times New Roman"/>
          <w:b/>
          <w:sz w:val="24"/>
          <w:szCs w:val="24"/>
          <w:lang w:val="ro-RO"/>
        </w:rPr>
        <w:t xml:space="preserve">                                                </w:t>
      </w:r>
      <w:r w:rsidR="0042180C">
        <w:rPr>
          <w:rFonts w:ascii="Times New Roman" w:hAnsi="Times New Roman" w:cs="Times New Roman"/>
          <w:b/>
          <w:sz w:val="24"/>
          <w:szCs w:val="24"/>
          <w:lang w:val="ro-RO"/>
        </w:rPr>
        <w:t xml:space="preserve">                DECIZIE nr. 5/27</w:t>
      </w:r>
      <w:r>
        <w:rPr>
          <w:rFonts w:ascii="Times New Roman" w:hAnsi="Times New Roman" w:cs="Times New Roman"/>
          <w:b/>
          <w:sz w:val="24"/>
          <w:szCs w:val="24"/>
          <w:lang w:val="ro-RO"/>
        </w:rPr>
        <w:t xml:space="preserve">                                         </w:t>
      </w:r>
    </w:p>
    <w:p w:rsidR="00940A7E" w:rsidRDefault="00940A7E" w:rsidP="00940A7E">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42180C">
        <w:rPr>
          <w:rFonts w:ascii="Times New Roman" w:hAnsi="Times New Roman" w:cs="Times New Roman"/>
          <w:b/>
          <w:sz w:val="24"/>
          <w:szCs w:val="24"/>
          <w:lang w:val="en-US"/>
        </w:rPr>
        <w:t xml:space="preserve">             </w:t>
      </w:r>
      <w:proofErr w:type="gramStart"/>
      <w:r w:rsidR="0042180C">
        <w:rPr>
          <w:rFonts w:ascii="Times New Roman" w:hAnsi="Times New Roman" w:cs="Times New Roman"/>
          <w:b/>
          <w:sz w:val="24"/>
          <w:szCs w:val="24"/>
          <w:lang w:val="en-US"/>
        </w:rPr>
        <w:t>din</w:t>
      </w:r>
      <w:proofErr w:type="gramEnd"/>
      <w:r w:rsidR="0042180C">
        <w:rPr>
          <w:rFonts w:ascii="Times New Roman" w:hAnsi="Times New Roman" w:cs="Times New Roman"/>
          <w:b/>
          <w:sz w:val="24"/>
          <w:szCs w:val="24"/>
          <w:lang w:val="en-US"/>
        </w:rPr>
        <w:t xml:space="preserve"> 17 septembrie</w:t>
      </w:r>
      <w:r>
        <w:rPr>
          <w:rFonts w:ascii="Times New Roman" w:hAnsi="Times New Roman" w:cs="Times New Roman"/>
          <w:b/>
          <w:sz w:val="24"/>
          <w:szCs w:val="24"/>
          <w:lang w:val="en-US"/>
        </w:rPr>
        <w:t>2021</w:t>
      </w:r>
    </w:p>
    <w:p w:rsidR="00940A7E" w:rsidRDefault="00940A7E" w:rsidP="00940A7E">
      <w:pPr>
        <w:spacing w:after="0"/>
        <w:rPr>
          <w:rFonts w:ascii="Times New Roman" w:hAnsi="Times New Roman" w:cs="Times New Roman"/>
          <w:b/>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4"/>
      </w:tblGrid>
      <w:tr w:rsidR="00940A7E" w:rsidRPr="0042180C" w:rsidTr="00940A7E">
        <w:tc>
          <w:tcPr>
            <w:tcW w:w="4077" w:type="dxa"/>
            <w:hideMark/>
          </w:tcPr>
          <w:p w:rsidR="00940A7E" w:rsidRDefault="00940A7E">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Cu privire la examinarea Notificării </w:t>
            </w:r>
          </w:p>
          <w:p w:rsidR="00940A7E" w:rsidRDefault="00940A7E">
            <w:pPr>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Oficiului Teritorial Căuşeni al Cancelariei de Stat nr. 1304/OT3 -932 din 02.07.2021</w:t>
            </w:r>
          </w:p>
        </w:tc>
        <w:tc>
          <w:tcPr>
            <w:tcW w:w="5494" w:type="dxa"/>
          </w:tcPr>
          <w:p w:rsidR="00940A7E" w:rsidRDefault="00940A7E">
            <w:pPr>
              <w:contextualSpacing/>
              <w:rPr>
                <w:rFonts w:ascii="Times New Roman" w:eastAsia="Times New Roman" w:hAnsi="Times New Roman" w:cs="Times New Roman"/>
                <w:b/>
                <w:sz w:val="24"/>
                <w:szCs w:val="24"/>
                <w:lang w:val="ro-RO"/>
              </w:rPr>
            </w:pPr>
          </w:p>
        </w:tc>
      </w:tr>
    </w:tbl>
    <w:p w:rsidR="00940A7E" w:rsidRDefault="00940A7E" w:rsidP="00940A7E">
      <w:pPr>
        <w:spacing w:after="0" w:line="240" w:lineRule="auto"/>
        <w:contextualSpacing/>
        <w:rPr>
          <w:rFonts w:ascii="Times New Roman" w:eastAsia="Times New Roman" w:hAnsi="Times New Roman" w:cs="Times New Roman"/>
          <w:sz w:val="28"/>
          <w:szCs w:val="28"/>
          <w:lang w:val="ro-RO"/>
        </w:rPr>
      </w:pPr>
    </w:p>
    <w:p w:rsidR="00940A7E" w:rsidRDefault="00940A7E" w:rsidP="00940A7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b/>
        <w:t xml:space="preserve">Examinând notificarea Oficiului Teritorial Căuşeni al Cancelariei de Stat  nr. </w:t>
      </w:r>
      <w:r>
        <w:rPr>
          <w:rFonts w:ascii="Times New Roman" w:eastAsia="Times New Roman" w:hAnsi="Times New Roman" w:cs="Times New Roman"/>
          <w:b/>
          <w:sz w:val="24"/>
          <w:szCs w:val="24"/>
          <w:lang w:val="ro-RO"/>
        </w:rPr>
        <w:t>1304/OT</w:t>
      </w:r>
      <w:r>
        <w:rPr>
          <w:rFonts w:ascii="Times New Roman" w:eastAsia="Times New Roman" w:hAnsi="Times New Roman" w:cs="Times New Roman"/>
          <w:b/>
          <w:sz w:val="24"/>
          <w:szCs w:val="24"/>
          <w:vertAlign w:val="subscript"/>
          <w:lang w:val="ro-RO"/>
        </w:rPr>
        <w:t xml:space="preserve">3 </w:t>
      </w:r>
      <w:r>
        <w:rPr>
          <w:rFonts w:ascii="Times New Roman" w:eastAsia="Times New Roman" w:hAnsi="Times New Roman" w:cs="Times New Roman"/>
          <w:b/>
          <w:sz w:val="24"/>
          <w:szCs w:val="24"/>
          <w:lang w:val="ro-RO"/>
        </w:rPr>
        <w:t xml:space="preserve">– 932 din 02.07.2021 </w:t>
      </w:r>
      <w:r>
        <w:rPr>
          <w:rFonts w:ascii="Times New Roman" w:eastAsia="Times New Roman" w:hAnsi="Times New Roman" w:cs="Times New Roman"/>
          <w:sz w:val="24"/>
          <w:szCs w:val="24"/>
          <w:lang w:val="ro-RO"/>
        </w:rPr>
        <w:t xml:space="preserve">privind reexaminarea și abrogarea deciziei consiliului or. Anenii Noi nr.4/9 din 04.06.2021 </w:t>
      </w:r>
      <w:r w:rsidRPr="005E39E3">
        <w:rPr>
          <w:rFonts w:ascii="Times New Roman" w:eastAsia="Times New Roman" w:hAnsi="Times New Roman" w:cs="Times New Roman"/>
          <w:b/>
          <w:sz w:val="24"/>
          <w:szCs w:val="24"/>
          <w:lang w:val="ro-RO"/>
        </w:rPr>
        <w:t>”</w:t>
      </w:r>
      <w:r w:rsidR="005E39E3">
        <w:rPr>
          <w:rFonts w:ascii="Times New Roman" w:hAnsi="Times New Roman" w:cs="Times New Roman"/>
          <w:b/>
          <w:sz w:val="24"/>
          <w:szCs w:val="24"/>
          <w:lang w:val="ro-RO"/>
        </w:rPr>
        <w:t>Cu privire la transmiterea de la balanţa primăriei Anenii Noi în gestiunea Inspectoratului de Poliţie Anenii Noi a sistemului orăşenesc de supraveghere video</w:t>
      </w:r>
      <w:r w:rsidRPr="005E39E3">
        <w:rPr>
          <w:rFonts w:ascii="Times New Roman" w:eastAsia="Times New Roman" w:hAnsi="Times New Roman" w:cs="Times New Roman"/>
          <w:b/>
          <w:sz w:val="24"/>
          <w:szCs w:val="24"/>
          <w:lang w:val="ro-RO"/>
        </w:rPr>
        <w:t>”,</w:t>
      </w:r>
      <w:r>
        <w:rPr>
          <w:rFonts w:ascii="Times New Roman" w:eastAsia="Times New Roman" w:hAnsi="Times New Roman" w:cs="Times New Roman"/>
          <w:color w:val="000000"/>
          <w:sz w:val="24"/>
          <w:szCs w:val="24"/>
          <w:lang w:val="ro-RO"/>
        </w:rPr>
        <w:t xml:space="preserve"> în baza art.5,</w:t>
      </w:r>
      <w:r w:rsidR="005E39E3">
        <w:rPr>
          <w:rFonts w:ascii="Times New Roman" w:eastAsia="Times New Roman" w:hAnsi="Times New Roman" w:cs="Times New Roman"/>
          <w:color w:val="000000"/>
          <w:sz w:val="24"/>
          <w:szCs w:val="24"/>
          <w:lang w:val="ro-RO"/>
        </w:rPr>
        <w:t xml:space="preserve"> </w:t>
      </w:r>
      <w:r>
        <w:rPr>
          <w:rFonts w:ascii="Times New Roman" w:eastAsia="Times New Roman" w:hAnsi="Times New Roman" w:cs="Times New Roman"/>
          <w:color w:val="000000"/>
          <w:sz w:val="24"/>
          <w:szCs w:val="24"/>
          <w:lang w:val="ro-RO"/>
        </w:rPr>
        <w:t xml:space="preserve">alin.(7) din Legea nr.100/2017 privind actele normative ale Guvernului și ale altor autorități administrației publice locale și centrale; </w:t>
      </w:r>
      <w:r>
        <w:rPr>
          <w:rFonts w:ascii="Times New Roman" w:eastAsia="Times New Roman" w:hAnsi="Times New Roman" w:cs="Times New Roman"/>
          <w:sz w:val="24"/>
          <w:szCs w:val="24"/>
          <w:lang w:val="ro-RO"/>
        </w:rPr>
        <w:t>în  temeiul  art. 14, art.68 al.(1) și al.(2)  al  Legii nr. 436/2006 privind administraţia publică locală cu modificările şi completările ulterioare; având avizele comisiilor consultative de specialitate, Consiliul orășenesc Anenii Noi,</w:t>
      </w:r>
    </w:p>
    <w:p w:rsidR="00940A7E" w:rsidRDefault="00940A7E" w:rsidP="00940A7E">
      <w:pPr>
        <w:spacing w:after="0" w:line="240" w:lineRule="auto"/>
        <w:contextualSpacing/>
        <w:jc w:val="both"/>
        <w:rPr>
          <w:rFonts w:ascii="Times New Roman" w:eastAsia="Times New Roman" w:hAnsi="Times New Roman" w:cs="Times New Roman"/>
          <w:sz w:val="24"/>
          <w:szCs w:val="24"/>
          <w:lang w:val="ro-RO"/>
        </w:rPr>
      </w:pPr>
    </w:p>
    <w:p w:rsidR="00940A7E" w:rsidRDefault="00940A7E" w:rsidP="00940A7E">
      <w:pPr>
        <w:spacing w:after="0" w:line="240" w:lineRule="auto"/>
        <w:contextualSpacing/>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DECIDE:</w:t>
      </w:r>
    </w:p>
    <w:p w:rsidR="00940A7E" w:rsidRDefault="00940A7E" w:rsidP="00940A7E">
      <w:pPr>
        <w:tabs>
          <w:tab w:val="left" w:pos="6750"/>
        </w:tabs>
        <w:spacing w:after="0" w:line="240" w:lineRule="auto"/>
        <w:contextualSpacing/>
        <w:rPr>
          <w:rFonts w:ascii="Times New Roman" w:eastAsia="Times New Roman" w:hAnsi="Times New Roman" w:cs="Times New Roman"/>
          <w:b/>
          <w:sz w:val="24"/>
          <w:szCs w:val="24"/>
          <w:lang w:val="ro-RO"/>
        </w:rPr>
      </w:pPr>
    </w:p>
    <w:p w:rsidR="00940A7E" w:rsidRDefault="00940A7E" w:rsidP="00940A7E">
      <w:pPr>
        <w:spacing w:after="0" w:line="240" w:lineRule="auto"/>
        <w:contextualSpacing/>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sz w:val="24"/>
          <w:szCs w:val="24"/>
          <w:lang w:val="ro-RO"/>
        </w:rPr>
        <w:t xml:space="preserve">1. </w:t>
      </w:r>
      <w:r>
        <w:rPr>
          <w:rFonts w:ascii="Times New Roman" w:eastAsia="Times New Roman" w:hAnsi="Times New Roman" w:cs="Times New Roman"/>
          <w:b/>
          <w:sz w:val="24"/>
          <w:szCs w:val="24"/>
          <w:lang w:val="ro-RO"/>
        </w:rPr>
        <w:t>Se acceptă notificarea</w:t>
      </w:r>
      <w:r>
        <w:rPr>
          <w:rFonts w:ascii="Times New Roman" w:eastAsia="Times New Roman" w:hAnsi="Times New Roman" w:cs="Times New Roman"/>
          <w:sz w:val="24"/>
          <w:szCs w:val="24"/>
          <w:lang w:val="ro-RO"/>
        </w:rPr>
        <w:t xml:space="preserve"> Oficiului Teritorial Căușeni al Cancelariei de Stat  nr. 1304/OT</w:t>
      </w:r>
      <w:r>
        <w:rPr>
          <w:rFonts w:ascii="Times New Roman" w:eastAsia="Times New Roman" w:hAnsi="Times New Roman" w:cs="Times New Roman"/>
          <w:sz w:val="24"/>
          <w:szCs w:val="24"/>
          <w:vertAlign w:val="subscript"/>
          <w:lang w:val="ro-RO"/>
        </w:rPr>
        <w:t xml:space="preserve">3 </w:t>
      </w:r>
      <w:r>
        <w:rPr>
          <w:rFonts w:ascii="Times New Roman" w:eastAsia="Times New Roman" w:hAnsi="Times New Roman" w:cs="Times New Roman"/>
          <w:sz w:val="24"/>
          <w:szCs w:val="24"/>
          <w:lang w:val="ro-RO"/>
        </w:rPr>
        <w:t xml:space="preserve">- 932 din  02.07.2021. </w:t>
      </w:r>
    </w:p>
    <w:p w:rsidR="00940A7E" w:rsidRPr="00940A7E" w:rsidRDefault="00940A7E" w:rsidP="00940A7E">
      <w:pPr>
        <w:autoSpaceDE w:val="0"/>
        <w:autoSpaceDN w:val="0"/>
        <w:adjustRightInd w:val="0"/>
        <w:spacing w:after="0" w:line="240" w:lineRule="auto"/>
        <w:contextualSpacing/>
        <w:jc w:val="both"/>
        <w:rPr>
          <w:rFonts w:ascii="Times New Roman" w:eastAsia="Times New Roman" w:hAnsi="Times New Roman" w:cs="Times New Roman"/>
          <w:b/>
          <w:i/>
          <w:color w:val="C00000"/>
          <w:sz w:val="24"/>
          <w:szCs w:val="24"/>
          <w:lang w:val="ro-RO"/>
        </w:rPr>
      </w:pPr>
      <w:r>
        <w:rPr>
          <w:rFonts w:ascii="Times New Roman" w:eastAsia="Times New Roman" w:hAnsi="Times New Roman" w:cs="Times New Roman"/>
          <w:sz w:val="24"/>
          <w:szCs w:val="24"/>
          <w:lang w:val="ro-RO"/>
        </w:rPr>
        <w:t xml:space="preserve">2. </w:t>
      </w:r>
      <w:r>
        <w:rPr>
          <w:rFonts w:ascii="Times New Roman" w:eastAsia="Times New Roman" w:hAnsi="Times New Roman" w:cs="Times New Roman"/>
          <w:b/>
          <w:sz w:val="24"/>
          <w:szCs w:val="24"/>
          <w:lang w:val="ro-RO"/>
        </w:rPr>
        <w:t>Se abrogă decizia</w:t>
      </w:r>
      <w:r>
        <w:rPr>
          <w:rFonts w:ascii="Times New Roman" w:eastAsia="Times New Roman" w:hAnsi="Times New Roman" w:cs="Times New Roman"/>
          <w:sz w:val="24"/>
          <w:szCs w:val="24"/>
          <w:lang w:val="ro-RO"/>
        </w:rPr>
        <w:t xml:space="preserve"> Consiliului orăşenesc Anenii Noi nr.4/9 din 04.06.2021</w:t>
      </w:r>
      <w:r w:rsidR="005E39E3">
        <w:rPr>
          <w:rFonts w:ascii="Times New Roman" w:eastAsia="Times New Roman" w:hAnsi="Times New Roman" w:cs="Times New Roman"/>
          <w:sz w:val="24"/>
          <w:szCs w:val="24"/>
          <w:lang w:val="ro-RO"/>
        </w:rPr>
        <w:t xml:space="preserve"> </w:t>
      </w:r>
      <w:r w:rsidR="005E39E3" w:rsidRPr="005E39E3">
        <w:rPr>
          <w:rFonts w:ascii="Times New Roman" w:eastAsia="Times New Roman" w:hAnsi="Times New Roman" w:cs="Times New Roman"/>
          <w:b/>
          <w:sz w:val="24"/>
          <w:szCs w:val="24"/>
          <w:lang w:val="ro-RO"/>
        </w:rPr>
        <w:t>”</w:t>
      </w:r>
      <w:r w:rsidR="005E39E3">
        <w:rPr>
          <w:rFonts w:ascii="Times New Roman" w:hAnsi="Times New Roman" w:cs="Times New Roman"/>
          <w:b/>
          <w:sz w:val="24"/>
          <w:szCs w:val="24"/>
          <w:lang w:val="ro-RO"/>
        </w:rPr>
        <w:t>Cu privire la transmiterea de la balanţa primăriei Anenii Noi în gestiunea Inspectoratului de Poliţie Anenii Noi a sistemului orăşenesc de supraveghere video</w:t>
      </w:r>
      <w:r w:rsidR="005E39E3" w:rsidRPr="005E39E3">
        <w:rPr>
          <w:rFonts w:ascii="Times New Roman" w:eastAsia="Times New Roman" w:hAnsi="Times New Roman" w:cs="Times New Roman"/>
          <w:b/>
          <w:sz w:val="24"/>
          <w:szCs w:val="24"/>
          <w:lang w:val="ro-RO"/>
        </w:rPr>
        <w:t>”</w:t>
      </w:r>
      <w:r w:rsidR="005E39E3">
        <w:rPr>
          <w:rFonts w:ascii="Times New Roman" w:eastAsia="Times New Roman" w:hAnsi="Times New Roman" w:cs="Times New Roman"/>
          <w:b/>
          <w:sz w:val="24"/>
          <w:szCs w:val="24"/>
          <w:lang w:val="ro-RO"/>
        </w:rPr>
        <w:t>.</w:t>
      </w:r>
    </w:p>
    <w:p w:rsidR="00940A7E" w:rsidRDefault="00940A7E" w:rsidP="00940A7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940A7E" w:rsidRDefault="00940A7E" w:rsidP="00940A7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4.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940A7E" w:rsidRDefault="00940A7E" w:rsidP="00940A7E">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940A7E" w:rsidRDefault="00940A7E" w:rsidP="00940A7E">
      <w:pPr>
        <w:spacing w:after="0" w:line="240" w:lineRule="auto"/>
        <w:contextualSpacing/>
        <w:jc w:val="both"/>
        <w:rPr>
          <w:rFonts w:ascii="Times New Roman" w:eastAsia="Times New Roman" w:hAnsi="Times New Roman" w:cs="Times New Roman"/>
          <w:color w:val="000000"/>
          <w:sz w:val="24"/>
          <w:szCs w:val="24"/>
          <w:lang w:val="ro-RO"/>
        </w:rPr>
      </w:pPr>
    </w:p>
    <w:p w:rsidR="00940A7E" w:rsidRDefault="00940A7E" w:rsidP="00940A7E">
      <w:pPr>
        <w:tabs>
          <w:tab w:val="left" w:pos="6750"/>
        </w:tabs>
        <w:spacing w:after="0" w:line="240" w:lineRule="auto"/>
        <w:contextualSpacing/>
        <w:rPr>
          <w:rFonts w:ascii="Times New Roman" w:eastAsia="Times New Roman" w:hAnsi="Times New Roman" w:cs="Times New Roman"/>
          <w:b/>
          <w:sz w:val="24"/>
          <w:szCs w:val="24"/>
          <w:lang w:val="ro-RO"/>
        </w:rPr>
      </w:pPr>
    </w:p>
    <w:p w:rsidR="00940A7E" w:rsidRDefault="00940A7E" w:rsidP="00940A7E">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 xml:space="preserve">Preşedintele    şedinţei:                                                                                                                                                                                                                                                                                                                            </w:t>
      </w:r>
    </w:p>
    <w:p w:rsidR="00940A7E" w:rsidRDefault="00940A7E" w:rsidP="00940A7E">
      <w:pPr>
        <w:tabs>
          <w:tab w:val="left" w:pos="6750"/>
        </w:tabs>
        <w:spacing w:after="0" w:line="240" w:lineRule="auto"/>
        <w:contextualSpacing/>
        <w:rPr>
          <w:rFonts w:ascii="Times New Roman" w:eastAsia="Times New Roman" w:hAnsi="Times New Roman" w:cs="Times New Roman"/>
          <w:b/>
          <w:sz w:val="24"/>
          <w:szCs w:val="24"/>
          <w:lang w:val="ro-RO"/>
        </w:rPr>
      </w:pPr>
    </w:p>
    <w:p w:rsidR="00940A7E" w:rsidRDefault="00940A7E" w:rsidP="00940A7E">
      <w:pPr>
        <w:tabs>
          <w:tab w:val="left" w:pos="6750"/>
        </w:tabs>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Contrasemnează:</w:t>
      </w:r>
    </w:p>
    <w:p w:rsidR="00940A7E" w:rsidRDefault="00940A7E" w:rsidP="00940A7E">
      <w:pPr>
        <w:spacing w:after="0" w:line="240" w:lineRule="auto"/>
        <w:contextualSpacing/>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Secretar al Consiliului orășenesc                                 Svetlana Basarab</w:t>
      </w:r>
    </w:p>
    <w:p w:rsidR="00940A7E" w:rsidRDefault="00940A7E" w:rsidP="00940A7E">
      <w:pPr>
        <w:spacing w:after="0" w:line="240" w:lineRule="auto"/>
        <w:contextualSpacing/>
        <w:rPr>
          <w:rFonts w:ascii="Times New Roman" w:eastAsia="Times New Roman" w:hAnsi="Times New Roman" w:cs="Times New Roman"/>
          <w:b/>
          <w:sz w:val="24"/>
          <w:szCs w:val="24"/>
          <w:lang w:val="ro-RO"/>
        </w:rPr>
      </w:pPr>
    </w:p>
    <w:p w:rsidR="00940A7E" w:rsidRDefault="00940A7E" w:rsidP="00940A7E">
      <w:pPr>
        <w:spacing w:after="0" w:line="240" w:lineRule="auto"/>
        <w:rPr>
          <w:rFonts w:ascii="Times New Roman" w:hAnsi="Times New Roman" w:cs="Times New Roman"/>
          <w:b/>
          <w:sz w:val="24"/>
          <w:szCs w:val="24"/>
          <w:lang w:val="en-US"/>
        </w:rPr>
      </w:pPr>
    </w:p>
    <w:p w:rsidR="00940A7E" w:rsidRDefault="00940A7E" w:rsidP="00940A7E">
      <w:pPr>
        <w:rPr>
          <w:lang w:val="ro-RO"/>
        </w:rPr>
      </w:pPr>
    </w:p>
    <w:p w:rsidR="0042180C" w:rsidRDefault="0042180C" w:rsidP="00940A7E">
      <w:pPr>
        <w:rPr>
          <w:lang w:val="ro-RO"/>
        </w:rPr>
      </w:pPr>
    </w:p>
    <w:p w:rsidR="0042180C" w:rsidRDefault="0042180C" w:rsidP="00940A7E">
      <w:pPr>
        <w:rPr>
          <w:lang w:val="ro-RO"/>
        </w:rPr>
      </w:pPr>
    </w:p>
    <w:p w:rsidR="00940A7E" w:rsidRDefault="00940A7E" w:rsidP="00940A7E"/>
    <w:p w:rsidR="00940A7E" w:rsidRDefault="00940A7E" w:rsidP="00940A7E"/>
    <w:p w:rsidR="00F418B3" w:rsidRDefault="00F418B3" w:rsidP="00F418B3">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F418B3" w:rsidRDefault="00F418B3" w:rsidP="00F418B3">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F418B3" w:rsidRDefault="00F418B3" w:rsidP="00F418B3">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F418B3" w:rsidRDefault="00F418B3" w:rsidP="00F418B3">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F418B3" w:rsidRDefault="00F418B3" w:rsidP="00F418B3">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8" w:history="1">
        <w:r>
          <w:rPr>
            <w:rStyle w:val="a3"/>
            <w:rFonts w:ascii="Times New Roman" w:hAnsi="Times New Roman" w:cs="Times New Roman"/>
            <w:b/>
            <w:lang w:val="en-US"/>
          </w:rPr>
          <w:t>primaria.aneni@gmail.com</w:t>
        </w:r>
      </w:hyperlink>
    </w:p>
    <w:p w:rsidR="00F418B3" w:rsidRDefault="00F418B3" w:rsidP="00F418B3">
      <w:pPr>
        <w:spacing w:after="0" w:line="240" w:lineRule="auto"/>
        <w:rPr>
          <w:rFonts w:ascii="Times New Roman" w:hAnsi="Times New Roman" w:cs="Times New Roman"/>
          <w:b/>
          <w:lang w:val="en-US"/>
        </w:rPr>
      </w:pPr>
    </w:p>
    <w:p w:rsidR="00F418B3" w:rsidRDefault="00F418B3" w:rsidP="00F418B3">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    </w:t>
      </w:r>
    </w:p>
    <w:p w:rsidR="00F418B3" w:rsidRDefault="00F418B3" w:rsidP="00F418B3">
      <w:pPr>
        <w:pStyle w:val="a5"/>
        <w:tabs>
          <w:tab w:val="left" w:pos="708"/>
        </w:tabs>
        <w:rPr>
          <w:rFonts w:eastAsiaTheme="minorEastAsia"/>
          <w:sz w:val="24"/>
          <w:szCs w:val="24"/>
          <w:lang w:val="ro-RO"/>
        </w:rPr>
      </w:pPr>
      <w:r>
        <w:rPr>
          <w:rFonts w:eastAsiaTheme="minorEastAsia"/>
          <w:sz w:val="24"/>
          <w:szCs w:val="24"/>
          <w:lang w:val="ro-RO"/>
        </w:rPr>
        <w:t xml:space="preserve">                                                 </w:t>
      </w:r>
    </w:p>
    <w:p w:rsidR="00F418B3" w:rsidRDefault="00F418B3" w:rsidP="00F418B3">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DECIZIE nr.4/9                                             </w:t>
      </w:r>
    </w:p>
    <w:p w:rsidR="00F418B3" w:rsidRDefault="00F418B3" w:rsidP="00F418B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Pr>
          <w:rFonts w:ascii="Times New Roman" w:hAnsi="Times New Roman" w:cs="Times New Roman"/>
          <w:b/>
          <w:sz w:val="24"/>
          <w:szCs w:val="24"/>
          <w:lang w:val="en-US"/>
        </w:rPr>
        <w:t xml:space="preserve">4  </w:t>
      </w:r>
      <w:proofErr w:type="spellStart"/>
      <w:r>
        <w:rPr>
          <w:rFonts w:ascii="Times New Roman" w:hAnsi="Times New Roman" w:cs="Times New Roman"/>
          <w:b/>
          <w:sz w:val="24"/>
          <w:szCs w:val="24"/>
          <w:lang w:val="en-US"/>
        </w:rPr>
        <w:t>iunie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F418B3" w:rsidRDefault="00F418B3" w:rsidP="00F418B3">
      <w:pPr>
        <w:spacing w:after="0" w:line="240" w:lineRule="auto"/>
        <w:rPr>
          <w:rFonts w:ascii="Times New Roman" w:hAnsi="Times New Roman" w:cs="Times New Roman"/>
          <w:b/>
          <w:sz w:val="24"/>
          <w:szCs w:val="24"/>
          <w:lang w:val="ro-RO"/>
        </w:rPr>
      </w:pPr>
    </w:p>
    <w:tbl>
      <w:tblPr>
        <w:tblStyle w:val="a4"/>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3"/>
        <w:gridCol w:w="4738"/>
      </w:tblGrid>
      <w:tr w:rsidR="00F418B3" w:rsidRPr="0042180C" w:rsidTr="00F418B3">
        <w:trPr>
          <w:trHeight w:val="1770"/>
        </w:trPr>
        <w:tc>
          <w:tcPr>
            <w:tcW w:w="4812" w:type="dxa"/>
            <w:hideMark/>
          </w:tcPr>
          <w:p w:rsidR="00F418B3" w:rsidRDefault="00F418B3">
            <w:pPr>
              <w:ind w:right="608"/>
              <w:contextualSpacing/>
              <w:jc w:val="both"/>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Cu privire la transmiterea de la balanța Primăriei Anenii Noi în gestiunea Inspectoratului de Poliție Anenii Noi a sistemului orășenesc de supraveghere video</w:t>
            </w:r>
          </w:p>
        </w:tc>
        <w:tc>
          <w:tcPr>
            <w:tcW w:w="4813" w:type="dxa"/>
          </w:tcPr>
          <w:p w:rsidR="00F418B3" w:rsidRDefault="00F418B3">
            <w:pPr>
              <w:ind w:right="608"/>
              <w:contextualSpacing/>
              <w:rPr>
                <w:rFonts w:ascii="Times New Roman" w:eastAsia="Times New Roman" w:hAnsi="Times New Roman" w:cs="Times New Roman"/>
                <w:color w:val="000000"/>
                <w:sz w:val="27"/>
                <w:szCs w:val="27"/>
                <w:lang w:val="ro-RO"/>
              </w:rPr>
            </w:pPr>
          </w:p>
        </w:tc>
      </w:tr>
    </w:tbl>
    <w:p w:rsidR="00F418B3" w:rsidRDefault="00F418B3" w:rsidP="00F418B3">
      <w:pPr>
        <w:spacing w:after="0" w:line="240" w:lineRule="auto"/>
        <w:ind w:right="608"/>
        <w:contextualSpacing/>
        <w:rPr>
          <w:rFonts w:ascii="Times New Roman" w:eastAsia="Times New Roman" w:hAnsi="Times New Roman" w:cs="Times New Roman"/>
          <w:color w:val="000000"/>
          <w:sz w:val="27"/>
          <w:szCs w:val="27"/>
          <w:lang w:val="ro-RO"/>
        </w:rPr>
      </w:pPr>
    </w:p>
    <w:p w:rsidR="00F418B3" w:rsidRDefault="00F418B3" w:rsidP="00F418B3">
      <w:pPr>
        <w:shd w:val="clear" w:color="auto" w:fill="FFFFFF"/>
        <w:spacing w:before="240" w:after="0" w:line="240" w:lineRule="auto"/>
        <w:ind w:right="608" w:firstLine="500"/>
        <w:contextualSpacing/>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Având demersul Inspectoratului de Poliţie Anenii Noi nr.34/21-5387 din 21.04.2020; în conformitate cu Regulamentul cu privire la modul de confirmare a donaţiilor pentru scopuri filantropice şi/sau de sponsorizare aprobat prin HG nr.489 din 04.05.1998; în temeiul art. 14 alin. (2) lit. b), c) și x) al Legii nr. 436/2006 privind administrația publică locală; art. 6, 10, 24, 25 din Legea nr.320/2012 cu privire la activitatea Poliţiei şi statutul poliţistului; </w:t>
      </w:r>
      <w:r>
        <w:rPr>
          <w:rFonts w:ascii="Times New Roman" w:hAnsi="Times New Roman" w:cs="Times New Roman"/>
          <w:sz w:val="24"/>
          <w:szCs w:val="24"/>
          <w:lang w:val="ro-RO"/>
        </w:rPr>
        <w:t xml:space="preserve">Legea nr.100/2017 privind actele locale cu modificările şi completările ulterioare; </w:t>
      </w:r>
      <w:r>
        <w:rPr>
          <w:rFonts w:ascii="Times New Roman" w:eastAsia="Times New Roman" w:hAnsi="Times New Roman"/>
          <w:sz w:val="24"/>
          <w:szCs w:val="24"/>
          <w:lang w:val="ro-RO"/>
        </w:rPr>
        <w:t xml:space="preserve">având </w:t>
      </w:r>
      <w:r>
        <w:rPr>
          <w:rFonts w:ascii="Times New Roman" w:hAnsi="Times New Roman"/>
          <w:sz w:val="24"/>
          <w:szCs w:val="24"/>
          <w:lang w:val="ro-RO"/>
        </w:rPr>
        <w:t xml:space="preserve">avizele comisiilor consultative de specialitate, </w:t>
      </w:r>
      <w:r>
        <w:rPr>
          <w:rFonts w:ascii="Times New Roman" w:eastAsia="Times New Roman" w:hAnsi="Times New Roman" w:cs="Times New Roman"/>
          <w:color w:val="000000"/>
          <w:sz w:val="24"/>
          <w:szCs w:val="24"/>
          <w:lang w:val="ro-RO"/>
        </w:rPr>
        <w:t xml:space="preserve"> Consiliul orășenesc Anenii Noi,</w:t>
      </w:r>
    </w:p>
    <w:p w:rsidR="00F418B3" w:rsidRDefault="00F418B3" w:rsidP="00F418B3">
      <w:pPr>
        <w:spacing w:after="519" w:line="240" w:lineRule="auto"/>
        <w:ind w:right="608" w:firstLine="500"/>
        <w:contextualSpacing/>
        <w:jc w:val="center"/>
        <w:rPr>
          <w:rFonts w:ascii="Times New Roman" w:eastAsia="Times New Roman" w:hAnsi="Times New Roman" w:cs="Times New Roman"/>
          <w:b/>
          <w:color w:val="000000"/>
          <w:sz w:val="27"/>
          <w:szCs w:val="27"/>
          <w:lang w:val="ro-RO"/>
        </w:rPr>
      </w:pPr>
      <w:r>
        <w:rPr>
          <w:rFonts w:ascii="Times New Roman" w:eastAsia="Times New Roman" w:hAnsi="Times New Roman" w:cs="Times New Roman"/>
          <w:b/>
          <w:color w:val="000000"/>
          <w:sz w:val="27"/>
          <w:szCs w:val="27"/>
          <w:lang w:val="ro-RO"/>
        </w:rPr>
        <w:t>DECIDE:</w:t>
      </w:r>
    </w:p>
    <w:p w:rsidR="00F418B3" w:rsidRDefault="00F418B3" w:rsidP="00F418B3">
      <w:pPr>
        <w:spacing w:after="519" w:line="240" w:lineRule="auto"/>
        <w:ind w:right="608"/>
        <w:contextualSpacing/>
        <w:jc w:val="center"/>
        <w:rPr>
          <w:rFonts w:ascii="Times New Roman" w:eastAsia="Times New Roman" w:hAnsi="Times New Roman" w:cs="Times New Roman"/>
          <w:color w:val="000000"/>
          <w:sz w:val="24"/>
          <w:szCs w:val="24"/>
          <w:lang w:val="ro-RO"/>
        </w:rPr>
      </w:pPr>
    </w:p>
    <w:p w:rsidR="00F418B3" w:rsidRDefault="00F418B3" w:rsidP="00F418B3">
      <w:pPr>
        <w:spacing w:after="519" w:line="240" w:lineRule="auto"/>
        <w:ind w:right="608"/>
        <w:contextualSpacing/>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1.Se transmite cu titlul gratuit de la Primăria Anenii Noi la Inspectoratul de Poliție Anenii Noi a sistemului orășenesc de supraveghere video, cu valoarea de bilanț în mărime de  157151 lei.</w:t>
      </w:r>
    </w:p>
    <w:p w:rsidR="00F418B3" w:rsidRDefault="00F418B3" w:rsidP="00F418B3">
      <w:pPr>
        <w:spacing w:after="519" w:line="240" w:lineRule="auto"/>
        <w:ind w:right="608"/>
        <w:contextualSpacing/>
        <w:jc w:val="both"/>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2.Primarul dl </w:t>
      </w:r>
      <w:proofErr w:type="spellStart"/>
      <w:r>
        <w:rPr>
          <w:rFonts w:ascii="Times New Roman" w:eastAsia="Times New Roman" w:hAnsi="Times New Roman" w:cs="Times New Roman"/>
          <w:color w:val="000000"/>
          <w:sz w:val="24"/>
          <w:szCs w:val="24"/>
          <w:lang w:val="ro-RO"/>
        </w:rPr>
        <w:t>Maţarin</w:t>
      </w:r>
      <w:proofErr w:type="spellEnd"/>
      <w:r>
        <w:rPr>
          <w:rFonts w:ascii="Times New Roman" w:eastAsia="Times New Roman" w:hAnsi="Times New Roman" w:cs="Times New Roman"/>
          <w:color w:val="000000"/>
          <w:sz w:val="24"/>
          <w:szCs w:val="24"/>
          <w:lang w:val="ro-RO"/>
        </w:rPr>
        <w:t xml:space="preserve"> A., și contabilul șef, dna </w:t>
      </w:r>
      <w:proofErr w:type="spellStart"/>
      <w:r>
        <w:rPr>
          <w:rFonts w:ascii="Times New Roman" w:eastAsia="Times New Roman" w:hAnsi="Times New Roman" w:cs="Times New Roman"/>
          <w:color w:val="000000"/>
          <w:sz w:val="24"/>
          <w:szCs w:val="24"/>
          <w:lang w:val="ro-RO"/>
        </w:rPr>
        <w:t>Faizulina</w:t>
      </w:r>
      <w:proofErr w:type="spellEnd"/>
      <w:r>
        <w:rPr>
          <w:rFonts w:ascii="Times New Roman" w:eastAsia="Times New Roman" w:hAnsi="Times New Roman" w:cs="Times New Roman"/>
          <w:color w:val="000000"/>
          <w:sz w:val="24"/>
          <w:szCs w:val="24"/>
          <w:lang w:val="ro-RO"/>
        </w:rPr>
        <w:t xml:space="preserve"> A., vor semna actul de predare – primire a componentelor sistemului orășenesc de supraveghere video.</w:t>
      </w:r>
    </w:p>
    <w:p w:rsidR="00F418B3" w:rsidRDefault="00F418B3" w:rsidP="00F418B3">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3. Prezenta decizie se aduce la cunoştinţă publică prin plasarea în Registrul de Stat al Actelor Locale, pe pag web şi panoul informativ al instituţiei.</w:t>
      </w:r>
    </w:p>
    <w:p w:rsidR="00F418B3" w:rsidRDefault="00F418B3" w:rsidP="00F418B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4. Prezenta decizie, poate fi notificată autorității publice emitente de Oficiului Teritorial Căușeni al Cancelariei de Stat în termen de 30 de zile de la data includerii actului în Registrul de stat al actelor locale.</w:t>
      </w:r>
    </w:p>
    <w:p w:rsidR="00F418B3" w:rsidRDefault="00F418B3" w:rsidP="00F418B3">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5. 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F418B3" w:rsidRDefault="00F418B3" w:rsidP="00F418B3">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 Controlul asupra executării prezentei decizii se atribuie dlui </w:t>
      </w:r>
      <w:proofErr w:type="spellStart"/>
      <w:r>
        <w:rPr>
          <w:rFonts w:ascii="Times New Roman" w:eastAsia="Times New Roman" w:hAnsi="Times New Roman" w:cs="Times New Roman"/>
          <w:sz w:val="24"/>
          <w:szCs w:val="24"/>
          <w:lang w:val="ro-RO"/>
        </w:rPr>
        <w:t>Maţarin</w:t>
      </w:r>
      <w:proofErr w:type="spellEnd"/>
      <w:r>
        <w:rPr>
          <w:rFonts w:ascii="Times New Roman" w:eastAsia="Times New Roman" w:hAnsi="Times New Roman" w:cs="Times New Roman"/>
          <w:sz w:val="24"/>
          <w:szCs w:val="24"/>
          <w:lang w:val="ro-RO"/>
        </w:rPr>
        <w:t xml:space="preserve"> A., primar.</w:t>
      </w:r>
    </w:p>
    <w:p w:rsidR="00F418B3" w:rsidRDefault="00F418B3" w:rsidP="00F418B3">
      <w:pPr>
        <w:spacing w:after="0" w:line="240" w:lineRule="auto"/>
        <w:contextualSpacing/>
        <w:jc w:val="both"/>
        <w:rPr>
          <w:rFonts w:ascii="Times New Roman" w:eastAsia="Times New Roman" w:hAnsi="Times New Roman" w:cs="Times New Roman"/>
          <w:color w:val="000000"/>
          <w:sz w:val="24"/>
          <w:szCs w:val="24"/>
          <w:lang w:val="ro-RO"/>
        </w:rPr>
      </w:pPr>
    </w:p>
    <w:p w:rsidR="00F418B3" w:rsidRDefault="00F418B3" w:rsidP="00F418B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Liuba </w:t>
      </w:r>
      <w:proofErr w:type="spellStart"/>
      <w:r>
        <w:rPr>
          <w:rFonts w:ascii="Times New Roman" w:hAnsi="Times New Roman" w:cs="Times New Roman"/>
          <w:b/>
          <w:sz w:val="24"/>
          <w:szCs w:val="24"/>
          <w:lang w:val="ro-RO"/>
        </w:rPr>
        <w:t>Vîntu</w:t>
      </w:r>
      <w:proofErr w:type="spellEnd"/>
      <w:r>
        <w:rPr>
          <w:rFonts w:ascii="Times New Roman" w:hAnsi="Times New Roman" w:cs="Times New Roman"/>
          <w:b/>
          <w:sz w:val="24"/>
          <w:szCs w:val="24"/>
          <w:lang w:val="ro-RO"/>
        </w:rPr>
        <w:t xml:space="preserve">                                                            </w:t>
      </w:r>
    </w:p>
    <w:p w:rsidR="00F418B3" w:rsidRDefault="00F418B3" w:rsidP="00F418B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F418B3" w:rsidRDefault="00F418B3" w:rsidP="00F418B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F418B3" w:rsidRDefault="00F418B3" w:rsidP="00F418B3">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F418B3" w:rsidRDefault="00F418B3" w:rsidP="00F418B3">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F418B3" w:rsidRDefault="00F418B3" w:rsidP="00F418B3">
      <w:pPr>
        <w:spacing w:after="0" w:line="240" w:lineRule="auto"/>
        <w:rPr>
          <w:rFonts w:ascii="Times New Roman" w:hAnsi="Times New Roman" w:cs="Times New Roman"/>
          <w:b/>
          <w:sz w:val="24"/>
          <w:szCs w:val="24"/>
          <w:lang w:val="en-US"/>
        </w:rPr>
      </w:pPr>
    </w:p>
    <w:p w:rsidR="00F418B3" w:rsidRDefault="00F418B3" w:rsidP="00F418B3">
      <w:pPr>
        <w:spacing w:after="0" w:line="240" w:lineRule="auto"/>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Votat: pro - 0 , contra - 19  , abţinut – 3</w:t>
      </w:r>
    </w:p>
    <w:p w:rsidR="00F418B3" w:rsidRDefault="00F418B3" w:rsidP="00F418B3">
      <w:pPr>
        <w:spacing w:after="0" w:line="240" w:lineRule="auto"/>
        <w:rPr>
          <w:rFonts w:ascii="Times New Roman" w:hAnsi="Times New Roman" w:cs="Times New Roman"/>
          <w:b/>
          <w:sz w:val="24"/>
          <w:szCs w:val="24"/>
          <w:lang w:val="ro-RO"/>
        </w:rPr>
      </w:pPr>
    </w:p>
    <w:p w:rsidR="00F418B3" w:rsidRDefault="00F418B3" w:rsidP="00F418B3">
      <w:pPr>
        <w:spacing w:after="0" w:line="240" w:lineRule="auto"/>
        <w:rPr>
          <w:rFonts w:ascii="Times New Roman" w:hAnsi="Times New Roman" w:cs="Times New Roman"/>
          <w:b/>
          <w:sz w:val="24"/>
          <w:szCs w:val="24"/>
          <w:lang w:val="ro-RO"/>
        </w:rPr>
      </w:pPr>
    </w:p>
    <w:p w:rsidR="00F418B3" w:rsidRDefault="00F418B3" w:rsidP="00F418B3">
      <w:pPr>
        <w:spacing w:after="0" w:line="240" w:lineRule="auto"/>
        <w:rPr>
          <w:rFonts w:ascii="Times New Roman" w:hAnsi="Times New Roman" w:cs="Times New Roman"/>
          <w:sz w:val="24"/>
          <w:szCs w:val="24"/>
          <w:lang w:val="ro-RO"/>
        </w:rPr>
      </w:pPr>
    </w:p>
    <w:p w:rsidR="00F418B3" w:rsidRDefault="00F418B3" w:rsidP="00F418B3"/>
    <w:p w:rsidR="00F621F0" w:rsidRDefault="00F621F0"/>
    <w:sectPr w:rsidR="00F621F0" w:rsidSect="00111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0A7E"/>
    <w:rsid w:val="001113B6"/>
    <w:rsid w:val="0042180C"/>
    <w:rsid w:val="005E39E3"/>
    <w:rsid w:val="00844A4C"/>
    <w:rsid w:val="00940A7E"/>
    <w:rsid w:val="00F02987"/>
    <w:rsid w:val="00F418B3"/>
    <w:rsid w:val="00F62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0A7E"/>
    <w:rPr>
      <w:color w:val="0000FF" w:themeColor="hyperlink"/>
      <w:u w:val="single"/>
    </w:rPr>
  </w:style>
  <w:style w:type="table" w:styleId="a4">
    <w:name w:val="Table Grid"/>
    <w:basedOn w:val="a1"/>
    <w:uiPriority w:val="39"/>
    <w:rsid w:val="00940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semiHidden/>
    <w:unhideWhenUsed/>
    <w:rsid w:val="00F418B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F418B3"/>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54624642">
      <w:bodyDiv w:val="1"/>
      <w:marLeft w:val="0"/>
      <w:marRight w:val="0"/>
      <w:marTop w:val="0"/>
      <w:marBottom w:val="0"/>
      <w:divBdr>
        <w:top w:val="none" w:sz="0" w:space="0" w:color="auto"/>
        <w:left w:val="none" w:sz="0" w:space="0" w:color="auto"/>
        <w:bottom w:val="none" w:sz="0" w:space="0" w:color="auto"/>
        <w:right w:val="none" w:sz="0" w:space="0" w:color="auto"/>
      </w:divBdr>
    </w:div>
    <w:div w:id="13196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webSettings" Target="webSettings.xml"/><Relationship Id="rId7" Type="http://schemas.openxmlformats.org/officeDocument/2006/relationships/hyperlink" Target="mailto:primaria.anen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960</Words>
  <Characters>5478</Characters>
  <Application>Microsoft Office Word</Application>
  <DocSecurity>0</DocSecurity>
  <Lines>45</Lines>
  <Paragraphs>12</Paragraphs>
  <ScaleCrop>false</ScaleCrop>
  <Company>Reanimator Extreme Edition</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5</cp:revision>
  <dcterms:created xsi:type="dcterms:W3CDTF">2021-07-16T06:25:00Z</dcterms:created>
  <dcterms:modified xsi:type="dcterms:W3CDTF">2021-09-09T07:19:00Z</dcterms:modified>
</cp:coreProperties>
</file>