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50" w:rsidRDefault="00C41550" w:rsidP="00C41550">
      <w:pPr>
        <w:spacing w:after="0" w:line="240" w:lineRule="auto"/>
        <w:jc w:val="both"/>
        <w:rPr>
          <w:rFonts w:ascii="Times New Roman" w:hAnsi="Times New Roman" w:cs="Times New Roman"/>
          <w:b/>
          <w:i/>
          <w:lang w:val="ro-RO"/>
        </w:rPr>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C41550" w:rsidRDefault="00C41550" w:rsidP="00C41550">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Район Анений Ной</w:t>
      </w:r>
    </w:p>
    <w:p w:rsidR="00C41550" w:rsidRDefault="00C41550" w:rsidP="00C41550">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Городской Совет  Анений Ной</w:t>
      </w:r>
    </w:p>
    <w:p w:rsidR="00C41550" w:rsidRDefault="00C41550" w:rsidP="00C41550">
      <w:pPr>
        <w:spacing w:after="0" w:line="240" w:lineRule="auto"/>
        <w:rPr>
          <w:rFonts w:ascii="Times New Roman" w:hAnsi="Times New Roman" w:cs="Times New Roman"/>
          <w:b/>
          <w:i/>
        </w:rPr>
      </w:pPr>
      <w:r>
        <w:rPr>
          <w:rFonts w:ascii="Times New Roman" w:hAnsi="Times New Roman" w:cs="Times New Roman"/>
          <w:b/>
          <w:i/>
          <w:lang w:val="ro-RO"/>
        </w:rPr>
        <w:t xml:space="preserve">str.Suvorov,6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C41550" w:rsidRDefault="00C41550" w:rsidP="00C41550">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7"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8" w:history="1">
        <w:r>
          <w:rPr>
            <w:rStyle w:val="a3"/>
            <w:rFonts w:ascii="Times New Roman" w:hAnsi="Times New Roman" w:cs="Times New Roman"/>
            <w:b/>
            <w:lang w:val="en-US"/>
          </w:rPr>
          <w:t>primaria.aneni@gmail.com</w:t>
        </w:r>
      </w:hyperlink>
    </w:p>
    <w:p w:rsidR="00C41550" w:rsidRDefault="00C41550" w:rsidP="00C41550">
      <w:pPr>
        <w:spacing w:after="0" w:line="240" w:lineRule="auto"/>
        <w:rPr>
          <w:rFonts w:ascii="Times New Roman" w:hAnsi="Times New Roman" w:cs="Times New Roman"/>
          <w:b/>
          <w:lang w:val="en-US"/>
        </w:rPr>
      </w:pPr>
    </w:p>
    <w:p w:rsidR="00C41550" w:rsidRDefault="00C41550" w:rsidP="00C41550">
      <w:pPr>
        <w:spacing w:after="0" w:line="240" w:lineRule="auto"/>
        <w:rPr>
          <w:rFonts w:ascii="Times New Roman" w:hAnsi="Times New Roman" w:cs="Times New Roman"/>
          <w:b/>
          <w:sz w:val="24"/>
          <w:szCs w:val="24"/>
          <w:lang w:val="ro-RO"/>
        </w:rPr>
      </w:pPr>
      <w:r>
        <w:rPr>
          <w:rFonts w:ascii="Times New Roman" w:hAnsi="Times New Roman" w:cs="Times New Roman"/>
          <w:b/>
          <w:lang w:val="en-US"/>
        </w:rPr>
        <w:t xml:space="preserve">                                                                                                                                            </w:t>
      </w:r>
      <w:r>
        <w:rPr>
          <w:rFonts w:ascii="Times New Roman" w:hAnsi="Times New Roman" w:cs="Times New Roman"/>
          <w:b/>
          <w:sz w:val="24"/>
          <w:szCs w:val="24"/>
          <w:lang w:val="ro-RO"/>
        </w:rPr>
        <w:t xml:space="preserve">proiect            </w:t>
      </w:r>
    </w:p>
    <w:p w:rsidR="00C41550" w:rsidRDefault="00C41550" w:rsidP="00C41550">
      <w:pPr>
        <w:pStyle w:val="a4"/>
        <w:tabs>
          <w:tab w:val="left" w:pos="708"/>
        </w:tabs>
        <w:rPr>
          <w:rFonts w:eastAsiaTheme="minorEastAsia"/>
          <w:sz w:val="24"/>
          <w:szCs w:val="24"/>
          <w:lang w:val="ro-RO"/>
        </w:rPr>
      </w:pPr>
      <w:r>
        <w:rPr>
          <w:rFonts w:eastAsiaTheme="minorEastAsia"/>
          <w:sz w:val="24"/>
          <w:szCs w:val="24"/>
          <w:lang w:val="ro-RO"/>
        </w:rPr>
        <w:t xml:space="preserve">                                                 </w:t>
      </w:r>
    </w:p>
    <w:p w:rsidR="00C41550" w:rsidRDefault="00C41550" w:rsidP="00C41550">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nr.5/</w:t>
      </w:r>
      <w:r w:rsidR="00AA288E">
        <w:rPr>
          <w:rFonts w:ascii="Times New Roman" w:hAnsi="Times New Roman" w:cs="Times New Roman"/>
          <w:b/>
          <w:sz w:val="24"/>
          <w:szCs w:val="24"/>
          <w:lang w:val="ro-RO"/>
        </w:rPr>
        <w:t>25</w:t>
      </w:r>
      <w:r>
        <w:rPr>
          <w:rFonts w:ascii="Times New Roman" w:hAnsi="Times New Roman" w:cs="Times New Roman"/>
          <w:b/>
          <w:sz w:val="24"/>
          <w:szCs w:val="24"/>
          <w:lang w:val="ro-RO"/>
        </w:rPr>
        <w:t xml:space="preserve">                                             </w:t>
      </w:r>
    </w:p>
    <w:p w:rsidR="00C41550" w:rsidRDefault="00C41550" w:rsidP="00C4155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AA288E">
        <w:rPr>
          <w:rFonts w:ascii="Times New Roman" w:hAnsi="Times New Roman" w:cs="Times New Roman"/>
          <w:b/>
          <w:sz w:val="24"/>
          <w:szCs w:val="24"/>
          <w:lang w:val="en-US"/>
        </w:rPr>
        <w:t>17</w:t>
      </w:r>
      <w:r>
        <w:rPr>
          <w:rFonts w:ascii="Times New Roman" w:hAnsi="Times New Roman" w:cs="Times New Roman"/>
          <w:b/>
          <w:sz w:val="24"/>
          <w:szCs w:val="24"/>
          <w:lang w:val="en-US"/>
        </w:rPr>
        <w:t xml:space="preserve"> septembrie </w:t>
      </w:r>
      <w:r>
        <w:rPr>
          <w:rFonts w:ascii="Times New Roman" w:hAnsi="Times New Roman" w:cs="Times New Roman"/>
          <w:b/>
          <w:sz w:val="24"/>
          <w:szCs w:val="24"/>
          <w:lang w:val="ro-RO"/>
        </w:rPr>
        <w:t>2021</w:t>
      </w:r>
    </w:p>
    <w:p w:rsidR="00C41550" w:rsidRDefault="00C41550" w:rsidP="00C41550">
      <w:pPr>
        <w:spacing w:after="0" w:line="240" w:lineRule="auto"/>
        <w:rPr>
          <w:rFonts w:ascii="Times New Roman" w:hAnsi="Times New Roman" w:cs="Times New Roman"/>
          <w:b/>
          <w:sz w:val="24"/>
          <w:szCs w:val="24"/>
          <w:lang w:val="ro-RO"/>
        </w:rPr>
      </w:pPr>
    </w:p>
    <w:p w:rsidR="00C41550" w:rsidRDefault="00C41550" w:rsidP="00C41550">
      <w:pPr>
        <w:spacing w:after="0" w:line="240" w:lineRule="auto"/>
        <w:rPr>
          <w:rFonts w:ascii="Times New Roman" w:hAnsi="Times New Roman" w:cs="Times New Roman"/>
          <w:b/>
          <w:sz w:val="24"/>
          <w:szCs w:val="24"/>
          <w:lang w:val="ro-RO"/>
        </w:rPr>
      </w:pPr>
    </w:p>
    <w:p w:rsidR="00C41550" w:rsidRDefault="00C41550" w:rsidP="00C41550">
      <w:pPr>
        <w:spacing w:after="0"/>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modificarea/completarea </w:t>
      </w:r>
    </w:p>
    <w:p w:rsidR="00C41550" w:rsidRDefault="00C41550" w:rsidP="00C41550">
      <w:pPr>
        <w:spacing w:after="0"/>
        <w:rPr>
          <w:rFonts w:ascii="Times New Roman" w:hAnsi="Times New Roman" w:cs="Times New Roman"/>
          <w:b/>
          <w:sz w:val="24"/>
          <w:szCs w:val="24"/>
          <w:lang w:val="ro-RO"/>
        </w:rPr>
      </w:pPr>
      <w:r>
        <w:rPr>
          <w:rFonts w:ascii="Times New Roman" w:hAnsi="Times New Roman" w:cs="Times New Roman"/>
          <w:b/>
          <w:sz w:val="24"/>
          <w:szCs w:val="24"/>
          <w:lang w:val="ro-RO"/>
        </w:rPr>
        <w:t xml:space="preserve">deciziei CO Anenii Noi nr. 02/08 din 26.03.2018 </w:t>
      </w:r>
    </w:p>
    <w:p w:rsidR="00C41550" w:rsidRDefault="00C41550" w:rsidP="00C41550">
      <w:pPr>
        <w:spacing w:after="0"/>
        <w:rPr>
          <w:rFonts w:ascii="Times New Roman" w:hAnsi="Times New Roman" w:cs="Times New Roman"/>
          <w:b/>
          <w:sz w:val="24"/>
          <w:szCs w:val="24"/>
          <w:lang w:val="en-US"/>
        </w:rPr>
      </w:pPr>
    </w:p>
    <w:p w:rsidR="00C41550" w:rsidRDefault="00C41550" w:rsidP="00C41550">
      <w:pPr>
        <w:spacing w:after="0"/>
        <w:jc w:val="both"/>
        <w:rPr>
          <w:rFonts w:ascii="Times New Roman" w:hAnsi="Times New Roman" w:cs="Times New Roman"/>
          <w:sz w:val="24"/>
          <w:szCs w:val="24"/>
          <w:lang w:val="ro-RO"/>
        </w:rPr>
      </w:pPr>
      <w:r>
        <w:rPr>
          <w:rFonts w:ascii="Times New Roman" w:hAnsi="Times New Roman" w:cs="Times New Roman"/>
          <w:b/>
          <w:i/>
          <w:sz w:val="24"/>
          <w:szCs w:val="24"/>
          <w:lang w:val="en-US"/>
        </w:rPr>
        <w:t xml:space="preserve">        Având demersul ÎMDP Apă-Canal Anenii Noi;</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în  conformitate</w:t>
      </w:r>
      <w:proofErr w:type="gramEnd"/>
      <w:r>
        <w:rPr>
          <w:rFonts w:ascii="Times New Roman" w:hAnsi="Times New Roman" w:cs="Times New Roman"/>
          <w:sz w:val="24"/>
          <w:szCs w:val="24"/>
          <w:lang w:val="en-US"/>
        </w:rPr>
        <w:t xml:space="preserve"> cu Legea nr. 436/2006 privind administrația public locală cu modificătile și completările ulterioare;</w:t>
      </w:r>
      <w:r>
        <w:rPr>
          <w:rFonts w:ascii="Times New Roman" w:hAnsi="Times New Roman" w:cs="Times New Roman"/>
          <w:sz w:val="24"/>
          <w:szCs w:val="24"/>
          <w:lang w:val="ro-RO"/>
        </w:rPr>
        <w:t xml:space="preserve"> </w:t>
      </w:r>
      <w:proofErr w:type="gramStart"/>
      <w:r>
        <w:rPr>
          <w:rFonts w:ascii="Times New Roman" w:hAnsi="Times New Roman" w:cs="Times New Roman"/>
          <w:sz w:val="24"/>
          <w:szCs w:val="24"/>
          <w:lang w:val="ro-RO"/>
        </w:rPr>
        <w:t>Legea  nr</w:t>
      </w:r>
      <w:proofErr w:type="gramEnd"/>
      <w:r>
        <w:rPr>
          <w:rFonts w:ascii="Times New Roman" w:hAnsi="Times New Roman" w:cs="Times New Roman"/>
          <w:sz w:val="24"/>
          <w:szCs w:val="24"/>
          <w:lang w:val="ro-RO"/>
        </w:rPr>
        <w:t>. 100/2017 privind actele normative  cu modificările și completările ulterioare având avizele comisiilor de specialitate, Consiliul orășenesc Anenii Noi,</w:t>
      </w:r>
    </w:p>
    <w:p w:rsidR="00C41550" w:rsidRDefault="00C41550" w:rsidP="00C41550">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ro-RO"/>
        </w:rPr>
        <w:t xml:space="preserve">                                                                     DECIDE</w:t>
      </w:r>
      <w:r>
        <w:rPr>
          <w:rFonts w:ascii="Times New Roman" w:hAnsi="Times New Roman" w:cs="Times New Roman"/>
          <w:b/>
          <w:sz w:val="24"/>
          <w:szCs w:val="24"/>
          <w:lang w:val="en-US"/>
        </w:rPr>
        <w:t>:</w:t>
      </w:r>
    </w:p>
    <w:p w:rsidR="00C41550" w:rsidRDefault="00C41550" w:rsidP="00C41550">
      <w:pPr>
        <w:spacing w:after="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1. Se modifică </w:t>
      </w:r>
      <w:r>
        <w:rPr>
          <w:rFonts w:ascii="Times New Roman" w:hAnsi="Times New Roman" w:cs="Times New Roman"/>
          <w:sz w:val="24"/>
          <w:szCs w:val="24"/>
          <w:lang w:val="en-US"/>
        </w:rPr>
        <w:t>decizia nr. 02/</w:t>
      </w:r>
      <w:proofErr w:type="gramStart"/>
      <w:r>
        <w:rPr>
          <w:rFonts w:ascii="Times New Roman" w:hAnsi="Times New Roman" w:cs="Times New Roman"/>
          <w:sz w:val="24"/>
          <w:szCs w:val="24"/>
          <w:lang w:val="en-US"/>
        </w:rPr>
        <w:t>08  din</w:t>
      </w:r>
      <w:proofErr w:type="gramEnd"/>
      <w:r>
        <w:rPr>
          <w:rFonts w:ascii="Times New Roman" w:hAnsi="Times New Roman" w:cs="Times New Roman"/>
          <w:sz w:val="24"/>
          <w:szCs w:val="24"/>
          <w:lang w:val="en-US"/>
        </w:rPr>
        <w:t xml:space="preserve"> 26.03.2018 “Cu privire la  aprobarea Contractului de delegare a gestiunii serviciului public de salubrizare şi amenajare a terenului”, după cum urmează:</w:t>
      </w:r>
    </w:p>
    <w:p w:rsidR="00C41550" w:rsidRPr="00AA288E" w:rsidRDefault="00C41550" w:rsidP="00C41550">
      <w:pPr>
        <w:spacing w:after="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 </w:t>
      </w:r>
      <w:r w:rsidR="00AA288E">
        <w:rPr>
          <w:rFonts w:ascii="Times New Roman" w:hAnsi="Times New Roman" w:cs="Times New Roman"/>
          <w:b/>
          <w:sz w:val="24"/>
          <w:szCs w:val="24"/>
          <w:lang w:val="en-US"/>
        </w:rPr>
        <w:t xml:space="preserve">Capitolul 2, art.2 pct b) </w:t>
      </w:r>
      <w:proofErr w:type="gramStart"/>
      <w:r>
        <w:rPr>
          <w:rFonts w:ascii="Times New Roman" w:hAnsi="Times New Roman" w:cs="Times New Roman"/>
          <w:sz w:val="24"/>
          <w:szCs w:val="24"/>
          <w:lang w:val="en-US"/>
        </w:rPr>
        <w:t>-  se</w:t>
      </w:r>
      <w:proofErr w:type="gramEnd"/>
      <w:r>
        <w:rPr>
          <w:rFonts w:ascii="Times New Roman" w:hAnsi="Times New Roman" w:cs="Times New Roman"/>
          <w:sz w:val="24"/>
          <w:szCs w:val="24"/>
          <w:lang w:val="en-US"/>
        </w:rPr>
        <w:t xml:space="preserve"> </w:t>
      </w:r>
      <w:r w:rsidR="00AA288E">
        <w:rPr>
          <w:rFonts w:ascii="Times New Roman" w:hAnsi="Times New Roman" w:cs="Times New Roman"/>
          <w:sz w:val="24"/>
          <w:szCs w:val="24"/>
          <w:lang w:val="en-US"/>
        </w:rPr>
        <w:t xml:space="preserve">completează cu sintagma </w:t>
      </w:r>
      <w:r w:rsidR="00AA288E" w:rsidRPr="00AA288E">
        <w:rPr>
          <w:rFonts w:ascii="Times New Roman" w:hAnsi="Times New Roman" w:cs="Times New Roman"/>
          <w:b/>
          <w:sz w:val="24"/>
          <w:szCs w:val="24"/>
          <w:lang w:val="en-US"/>
        </w:rPr>
        <w:t xml:space="preserve">,, </w:t>
      </w:r>
      <w:r w:rsidR="00AA288E">
        <w:rPr>
          <w:rFonts w:ascii="Times New Roman" w:hAnsi="Times New Roman" w:cs="Times New Roman"/>
          <w:b/>
          <w:sz w:val="24"/>
          <w:szCs w:val="24"/>
          <w:lang w:val="en-US"/>
        </w:rPr>
        <w:t xml:space="preserve">dezvoltarea durabilă a serviciului </w:t>
      </w:r>
      <w:r w:rsidR="00AA288E" w:rsidRPr="00AA288E">
        <w:rPr>
          <w:rFonts w:ascii="Times New Roman" w:hAnsi="Times New Roman" w:cs="Times New Roman"/>
          <w:b/>
          <w:sz w:val="24"/>
          <w:szCs w:val="24"/>
          <w:lang w:val="en-US"/>
        </w:rPr>
        <w:t>iliminat stradal,,</w:t>
      </w:r>
    </w:p>
    <w:p w:rsidR="00C41550" w:rsidRDefault="00C41550" w:rsidP="00C41550">
      <w:pPr>
        <w:spacing w:after="0" w:line="240" w:lineRule="auto"/>
        <w:rPr>
          <w:rFonts w:ascii="Times New Roman" w:hAnsi="Times New Roman" w:cs="Times New Roman"/>
          <w:b/>
          <w:sz w:val="24"/>
          <w:szCs w:val="24"/>
          <w:lang w:val="en-US"/>
        </w:rPr>
      </w:pPr>
    </w:p>
    <w:p w:rsidR="00C41550" w:rsidRDefault="00C41550" w:rsidP="00C4155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 Prezenta decizie se aduce la cunoştinţă publică prin plasarea în Registrul de Stat al Actelor Locale, pe pag web şi panoul informativ al instituţiei.</w:t>
      </w:r>
    </w:p>
    <w:p w:rsidR="00C41550" w:rsidRDefault="00C41550" w:rsidP="00C4155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 Prezenta decizie, poate fi notificată autorității publice emitente de Oficiului Teritorial Căușeni al Cancelariei de Stat în termen de 30 de zile de la data includerii actului în Registrul de stat al actelor locale.</w:t>
      </w:r>
    </w:p>
    <w:p w:rsidR="00C41550" w:rsidRDefault="00C41550" w:rsidP="00C4155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 Prezenta decizie, poate fi contestată de persoana interesată, prin intermediul Judecătoriei Anenii Noi, sediul Central (or. Anenii Noi, str. Marțișor nr. 15), în termen de 30 de zile de la comunicare.</w:t>
      </w:r>
    </w:p>
    <w:p w:rsidR="00C41550" w:rsidRDefault="00C41550" w:rsidP="00C4155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 Controlul asupra executării prezentei decizii se atribuie dlui Maţarin A., primar.</w:t>
      </w:r>
    </w:p>
    <w:p w:rsidR="00C41550" w:rsidRDefault="00C41550" w:rsidP="00C41550">
      <w:pPr>
        <w:spacing w:after="0" w:line="240" w:lineRule="auto"/>
        <w:contextualSpacing/>
        <w:jc w:val="both"/>
        <w:rPr>
          <w:rFonts w:ascii="Times New Roman" w:eastAsia="Times New Roman" w:hAnsi="Times New Roman" w:cs="Times New Roman"/>
          <w:color w:val="000000"/>
          <w:sz w:val="24"/>
          <w:szCs w:val="24"/>
          <w:lang w:val="ro-RO"/>
        </w:rPr>
      </w:pPr>
    </w:p>
    <w:p w:rsidR="00C41550" w:rsidRDefault="00C41550" w:rsidP="00C4155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C41550" w:rsidRDefault="00C41550" w:rsidP="00C4155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C41550" w:rsidRDefault="00C41550" w:rsidP="00C4155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C41550" w:rsidRDefault="00C41550" w:rsidP="00C4155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C41550" w:rsidRDefault="00C41550" w:rsidP="00C41550">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C41550" w:rsidRDefault="00C41550" w:rsidP="00C41550">
      <w:pPr>
        <w:spacing w:after="0" w:line="240" w:lineRule="auto"/>
        <w:rPr>
          <w:rFonts w:ascii="Times New Roman" w:hAnsi="Times New Roman" w:cs="Times New Roman"/>
          <w:sz w:val="24"/>
          <w:szCs w:val="24"/>
          <w:lang w:val="ro-RO"/>
        </w:rPr>
      </w:pPr>
    </w:p>
    <w:p w:rsidR="00C41550" w:rsidRDefault="00C41550" w:rsidP="00C41550">
      <w:pPr>
        <w:spacing w:after="0" w:line="240" w:lineRule="auto"/>
        <w:rPr>
          <w:rFonts w:ascii="Times New Roman" w:hAnsi="Times New Roman" w:cs="Times New Roman"/>
          <w:sz w:val="24"/>
          <w:szCs w:val="24"/>
          <w:lang w:val="ro-RO"/>
        </w:rPr>
      </w:pPr>
    </w:p>
    <w:p w:rsidR="00C41550" w:rsidRDefault="00C41550" w:rsidP="00C41550">
      <w:pPr>
        <w:rPr>
          <w:lang w:val="en-US"/>
        </w:rPr>
      </w:pPr>
    </w:p>
    <w:p w:rsidR="00C41550" w:rsidRDefault="00C41550" w:rsidP="00C41550">
      <w:pPr>
        <w:rPr>
          <w:lang w:val="en-US"/>
        </w:rPr>
      </w:pPr>
    </w:p>
    <w:p w:rsidR="00E9040C" w:rsidRDefault="00E9040C">
      <w:pPr>
        <w:rPr>
          <w:lang w:val="en-US"/>
        </w:rPr>
      </w:pPr>
    </w:p>
    <w:p w:rsidR="004668B7" w:rsidRDefault="004668B7" w:rsidP="004668B7">
      <w:pPr>
        <w:rPr>
          <w:lang w:val="en-US"/>
        </w:rPr>
      </w:pPr>
    </w:p>
    <w:p w:rsidR="004668B7" w:rsidRDefault="004668B7" w:rsidP="004668B7">
      <w:pPr>
        <w:spacing w:after="0" w:line="240" w:lineRule="auto"/>
        <w:rPr>
          <w:rFonts w:ascii="Times New Roman" w:hAnsi="Times New Roman" w:cs="Times New Roman"/>
          <w:sz w:val="24"/>
          <w:szCs w:val="24"/>
          <w:lang w:val="en-US"/>
        </w:rPr>
      </w:pPr>
      <w:r w:rsidRPr="004668B7">
        <w:rPr>
          <w:rFonts w:ascii="Times New Roman" w:hAnsi="Times New Roman" w:cs="Times New Roman"/>
          <w:sz w:val="24"/>
          <w:szCs w:val="24"/>
          <w:lang w:val="en-US"/>
        </w:rPr>
        <w:lastRenderedPageBreak/>
        <w:t xml:space="preserve">                                                                                                                             </w:t>
      </w:r>
      <w:r>
        <w:rPr>
          <w:rFonts w:ascii="Times New Roman" w:hAnsi="Times New Roman" w:cs="Times New Roman"/>
          <w:sz w:val="24"/>
          <w:szCs w:val="24"/>
          <w:lang w:val="en-US"/>
        </w:rPr>
        <w:t xml:space="preserve">             Anexa:</w:t>
      </w:r>
    </w:p>
    <w:p w:rsidR="004668B7" w:rsidRDefault="004668B7" w:rsidP="004668B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la</w:t>
      </w:r>
      <w:proofErr w:type="gramEnd"/>
      <w:r>
        <w:rPr>
          <w:rFonts w:ascii="Times New Roman" w:hAnsi="Times New Roman" w:cs="Times New Roman"/>
          <w:sz w:val="24"/>
          <w:szCs w:val="24"/>
          <w:lang w:val="en-US"/>
        </w:rPr>
        <w:t xml:space="preserve"> decizia CO Anenii Noi</w:t>
      </w:r>
    </w:p>
    <w:p w:rsidR="004668B7" w:rsidRDefault="004668B7" w:rsidP="004668B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5409B">
        <w:rPr>
          <w:rFonts w:ascii="Times New Roman" w:hAnsi="Times New Roman" w:cs="Times New Roman"/>
          <w:sz w:val="24"/>
          <w:szCs w:val="24"/>
          <w:lang w:val="en-US"/>
        </w:rPr>
        <w:t xml:space="preserve">                       </w:t>
      </w:r>
      <w:proofErr w:type="gramStart"/>
      <w:r w:rsidR="00C5409B">
        <w:rPr>
          <w:rFonts w:ascii="Times New Roman" w:hAnsi="Times New Roman" w:cs="Times New Roman"/>
          <w:sz w:val="24"/>
          <w:szCs w:val="24"/>
          <w:lang w:val="en-US"/>
        </w:rPr>
        <w:t>nr.5/25</w:t>
      </w:r>
      <w:proofErr w:type="gramEnd"/>
      <w:r w:rsidR="00C5409B">
        <w:rPr>
          <w:rFonts w:ascii="Times New Roman" w:hAnsi="Times New Roman" w:cs="Times New Roman"/>
          <w:sz w:val="24"/>
          <w:szCs w:val="24"/>
          <w:lang w:val="en-US"/>
        </w:rPr>
        <w:t xml:space="preserve"> din 17 </w:t>
      </w:r>
      <w:r>
        <w:rPr>
          <w:rFonts w:ascii="Times New Roman" w:hAnsi="Times New Roman" w:cs="Times New Roman"/>
          <w:sz w:val="24"/>
          <w:szCs w:val="24"/>
          <w:lang w:val="en-US"/>
        </w:rPr>
        <w:t>septembrie 2021</w:t>
      </w:r>
    </w:p>
    <w:p w:rsidR="004668B7" w:rsidRDefault="004668B7" w:rsidP="004668B7">
      <w:pPr>
        <w:spacing w:after="0" w:line="240" w:lineRule="auto"/>
        <w:rPr>
          <w:rFonts w:ascii="Times New Roman" w:hAnsi="Times New Roman" w:cs="Times New Roman"/>
          <w:sz w:val="24"/>
          <w:szCs w:val="24"/>
          <w:lang w:val="en-US"/>
        </w:rPr>
      </w:pPr>
    </w:p>
    <w:p w:rsidR="004668B7" w:rsidRDefault="004668B7" w:rsidP="004668B7">
      <w:pPr>
        <w:spacing w:after="0" w:line="240" w:lineRule="auto"/>
        <w:rPr>
          <w:rFonts w:ascii="Times New Roman" w:hAnsi="Times New Roman" w:cs="Times New Roman"/>
          <w:sz w:val="24"/>
          <w:szCs w:val="24"/>
          <w:lang w:val="en-US"/>
        </w:rPr>
      </w:pPr>
    </w:p>
    <w:p w:rsidR="004668B7" w:rsidRDefault="004668B7" w:rsidP="004668B7">
      <w:pPr>
        <w:spacing w:after="0" w:line="240" w:lineRule="auto"/>
        <w:rPr>
          <w:rFonts w:ascii="Times New Roman" w:hAnsi="Times New Roman" w:cs="Times New Roman"/>
          <w:sz w:val="24"/>
          <w:szCs w:val="24"/>
          <w:lang w:val="en-US"/>
        </w:rPr>
      </w:pPr>
    </w:p>
    <w:p w:rsidR="004668B7" w:rsidRDefault="004668B7" w:rsidP="004668B7">
      <w:pPr>
        <w:spacing w:after="0" w:line="240" w:lineRule="auto"/>
        <w:rPr>
          <w:rFonts w:ascii="Times New Roman" w:hAnsi="Times New Roman" w:cs="Times New Roman"/>
          <w:sz w:val="24"/>
          <w:szCs w:val="24"/>
          <w:lang w:val="en-US"/>
        </w:rPr>
      </w:pPr>
    </w:p>
    <w:p w:rsidR="00C5409B" w:rsidRDefault="00C5409B" w:rsidP="004668B7">
      <w:pPr>
        <w:spacing w:after="0" w:line="240" w:lineRule="auto"/>
        <w:rPr>
          <w:rFonts w:ascii="Times New Roman" w:hAnsi="Times New Roman" w:cs="Times New Roman"/>
          <w:sz w:val="24"/>
          <w:szCs w:val="24"/>
          <w:lang w:val="en-US"/>
        </w:rPr>
      </w:pPr>
    </w:p>
    <w:p w:rsidR="00C5409B" w:rsidRDefault="00C5409B" w:rsidP="004668B7">
      <w:pPr>
        <w:spacing w:after="0" w:line="240" w:lineRule="auto"/>
        <w:rPr>
          <w:rFonts w:ascii="Times New Roman" w:hAnsi="Times New Roman" w:cs="Times New Roman"/>
          <w:sz w:val="24"/>
          <w:szCs w:val="24"/>
          <w:lang w:val="en-US"/>
        </w:rPr>
      </w:pPr>
    </w:p>
    <w:p w:rsidR="00C5409B" w:rsidRPr="004668B7" w:rsidRDefault="00C5409B" w:rsidP="004668B7">
      <w:pPr>
        <w:spacing w:after="0" w:line="240" w:lineRule="auto"/>
        <w:rPr>
          <w:rFonts w:ascii="Times New Roman" w:hAnsi="Times New Roman" w:cs="Times New Roman"/>
          <w:sz w:val="24"/>
          <w:szCs w:val="24"/>
          <w:lang w:val="en-US"/>
        </w:rPr>
      </w:pPr>
    </w:p>
    <w:p w:rsidR="004668B7" w:rsidRPr="004668B7" w:rsidRDefault="004668B7" w:rsidP="004668B7">
      <w:pPr>
        <w:tabs>
          <w:tab w:val="left" w:pos="2415"/>
        </w:tabs>
        <w:spacing w:after="0"/>
        <w:jc w:val="center"/>
        <w:rPr>
          <w:rFonts w:ascii="Times New Roman" w:hAnsi="Times New Roman" w:cs="Times New Roman"/>
          <w:b/>
          <w:sz w:val="24"/>
          <w:szCs w:val="24"/>
          <w:lang w:val="en-US"/>
        </w:rPr>
      </w:pPr>
      <w:r w:rsidRPr="004668B7">
        <w:rPr>
          <w:rFonts w:ascii="Times New Roman" w:hAnsi="Times New Roman" w:cs="Times New Roman"/>
          <w:b/>
          <w:sz w:val="24"/>
          <w:szCs w:val="24"/>
          <w:lang w:val="en-US"/>
        </w:rPr>
        <w:t>CONTRACT DE DELEGARE</w:t>
      </w:r>
    </w:p>
    <w:p w:rsidR="004668B7" w:rsidRPr="004668B7" w:rsidRDefault="004668B7" w:rsidP="004668B7">
      <w:pPr>
        <w:tabs>
          <w:tab w:val="left" w:pos="2415"/>
        </w:tabs>
        <w:jc w:val="center"/>
        <w:rPr>
          <w:rFonts w:ascii="Times New Roman" w:hAnsi="Times New Roman" w:cs="Times New Roman"/>
          <w:b/>
          <w:sz w:val="24"/>
          <w:szCs w:val="24"/>
          <w:lang w:val="en-US"/>
        </w:rPr>
      </w:pPr>
      <w:r w:rsidRPr="004668B7">
        <w:rPr>
          <w:rFonts w:ascii="Times New Roman" w:hAnsi="Times New Roman" w:cs="Times New Roman"/>
          <w:b/>
          <w:sz w:val="24"/>
          <w:szCs w:val="24"/>
          <w:lang w:val="en-US"/>
        </w:rPr>
        <w:t xml:space="preserve">A GESTIUNII </w:t>
      </w:r>
      <w:proofErr w:type="gramStart"/>
      <w:r w:rsidRPr="004668B7">
        <w:rPr>
          <w:rFonts w:ascii="Times New Roman" w:hAnsi="Times New Roman" w:cs="Times New Roman"/>
          <w:b/>
          <w:sz w:val="24"/>
          <w:szCs w:val="24"/>
          <w:lang w:val="en-US"/>
        </w:rPr>
        <w:t>SERVICIULUI  PUBLIC</w:t>
      </w:r>
      <w:proofErr w:type="gramEnd"/>
      <w:r w:rsidRPr="004668B7">
        <w:rPr>
          <w:rFonts w:ascii="Times New Roman" w:hAnsi="Times New Roman" w:cs="Times New Roman"/>
          <w:b/>
          <w:sz w:val="24"/>
          <w:szCs w:val="24"/>
          <w:lang w:val="en-US"/>
        </w:rPr>
        <w:t xml:space="preserve"> </w:t>
      </w:r>
    </w:p>
    <w:p w:rsidR="004668B7" w:rsidRPr="004668B7" w:rsidRDefault="004668B7" w:rsidP="004668B7">
      <w:pPr>
        <w:tabs>
          <w:tab w:val="left" w:pos="2415"/>
        </w:tabs>
        <w:jc w:val="center"/>
        <w:rPr>
          <w:rFonts w:ascii="Times New Roman" w:eastAsia="Times New Roman" w:hAnsi="Times New Roman" w:cs="Times New Roman"/>
          <w:b/>
          <w:sz w:val="24"/>
          <w:szCs w:val="24"/>
          <w:lang w:val="en-US"/>
        </w:rPr>
      </w:pPr>
      <w:proofErr w:type="gramStart"/>
      <w:r w:rsidRPr="004668B7">
        <w:rPr>
          <w:rFonts w:ascii="Times New Roman" w:hAnsi="Times New Roman" w:cs="Times New Roman"/>
          <w:b/>
          <w:sz w:val="24"/>
          <w:szCs w:val="24"/>
          <w:lang w:val="en-US"/>
        </w:rPr>
        <w:t>DE  SALUBRIZARE</w:t>
      </w:r>
      <w:proofErr w:type="gramEnd"/>
      <w:r w:rsidRPr="004668B7">
        <w:rPr>
          <w:rFonts w:ascii="Times New Roman" w:hAnsi="Times New Roman" w:cs="Times New Roman"/>
          <w:b/>
          <w:sz w:val="24"/>
          <w:szCs w:val="24"/>
          <w:lang w:val="en-US"/>
        </w:rPr>
        <w:t xml:space="preserve"> </w:t>
      </w:r>
      <w:r w:rsidRPr="004668B7">
        <w:rPr>
          <w:rFonts w:ascii="Times New Roman" w:eastAsia="Times New Roman" w:hAnsi="Times New Roman" w:cs="Times New Roman"/>
          <w:b/>
          <w:sz w:val="24"/>
          <w:szCs w:val="24"/>
          <w:lang w:val="en-US"/>
        </w:rPr>
        <w:t xml:space="preserve"> ŞI  AMENAJARE  A  TERITORIULUI,  </w:t>
      </w:r>
      <w:r w:rsidRPr="004668B7">
        <w:rPr>
          <w:rFonts w:ascii="Times New Roman" w:eastAsia="Times New Roman" w:hAnsi="Times New Roman" w:cs="Times New Roman"/>
          <w:b/>
          <w:sz w:val="24"/>
          <w:szCs w:val="24"/>
          <w:highlight w:val="yellow"/>
          <w:lang w:val="en-US"/>
        </w:rPr>
        <w:t>ILUMINAT STRADAL</w:t>
      </w:r>
    </w:p>
    <w:p w:rsidR="004668B7" w:rsidRPr="004668B7" w:rsidRDefault="004668B7" w:rsidP="004668B7">
      <w:pPr>
        <w:tabs>
          <w:tab w:val="left" w:pos="2415"/>
        </w:tabs>
        <w:jc w:val="center"/>
        <w:rPr>
          <w:rFonts w:ascii="Times New Roman" w:eastAsiaTheme="minorHAnsi" w:hAnsi="Times New Roman" w:cs="Times New Roman"/>
          <w:b/>
          <w:sz w:val="24"/>
          <w:szCs w:val="24"/>
          <w:lang w:val="en-US"/>
        </w:rPr>
      </w:pPr>
    </w:p>
    <w:p w:rsidR="004668B7" w:rsidRPr="004668B7" w:rsidRDefault="004668B7" w:rsidP="004668B7">
      <w:pPr>
        <w:tabs>
          <w:tab w:val="left" w:pos="2415"/>
        </w:tabs>
        <w:jc w:val="center"/>
        <w:rPr>
          <w:rFonts w:ascii="Times New Roman" w:hAnsi="Times New Roman" w:cs="Times New Roman"/>
          <w:b/>
          <w:sz w:val="24"/>
          <w:szCs w:val="24"/>
          <w:lang w:val="en-US"/>
        </w:rPr>
      </w:pPr>
      <w:proofErr w:type="gramStart"/>
      <w:r w:rsidRPr="004668B7">
        <w:rPr>
          <w:rFonts w:ascii="Times New Roman" w:hAnsi="Times New Roman" w:cs="Times New Roman"/>
          <w:b/>
          <w:sz w:val="24"/>
          <w:szCs w:val="24"/>
          <w:lang w:val="en-US"/>
        </w:rPr>
        <w:t>încheiat  între</w:t>
      </w:r>
      <w:proofErr w:type="gramEnd"/>
      <w:r w:rsidRPr="004668B7">
        <w:rPr>
          <w:rFonts w:ascii="Times New Roman" w:hAnsi="Times New Roman" w:cs="Times New Roman"/>
          <w:b/>
          <w:sz w:val="24"/>
          <w:szCs w:val="24"/>
          <w:lang w:val="en-US"/>
        </w:rPr>
        <w:t xml:space="preserve">   Consiliul orăşenesc Anenii Noi  şi </w:t>
      </w:r>
    </w:p>
    <w:p w:rsidR="004668B7" w:rsidRPr="004668B7" w:rsidRDefault="004668B7" w:rsidP="004668B7">
      <w:pPr>
        <w:tabs>
          <w:tab w:val="left" w:pos="2415"/>
        </w:tabs>
        <w:jc w:val="center"/>
        <w:rPr>
          <w:rFonts w:ascii="Times New Roman" w:hAnsi="Times New Roman" w:cs="Times New Roman"/>
          <w:b/>
          <w:sz w:val="24"/>
          <w:szCs w:val="24"/>
          <w:lang w:val="en-US"/>
        </w:rPr>
      </w:pPr>
      <w:r w:rsidRPr="004668B7">
        <w:rPr>
          <w:rFonts w:ascii="Times New Roman" w:hAnsi="Times New Roman" w:cs="Times New Roman"/>
          <w:b/>
          <w:sz w:val="24"/>
          <w:szCs w:val="24"/>
          <w:lang w:val="en-US"/>
        </w:rPr>
        <w:t xml:space="preserve"> ÎMDP   “Apă-Canal” Anenii Noi</w:t>
      </w:r>
    </w:p>
    <w:p w:rsidR="004668B7" w:rsidRPr="004668B7" w:rsidRDefault="004668B7" w:rsidP="004668B7">
      <w:pPr>
        <w:tabs>
          <w:tab w:val="left" w:pos="2415"/>
        </w:tabs>
        <w:jc w:val="center"/>
        <w:rPr>
          <w:rFonts w:ascii="Times New Roman" w:hAnsi="Times New Roman" w:cs="Times New Roman"/>
          <w:b/>
          <w:sz w:val="24"/>
          <w:szCs w:val="24"/>
          <w:lang w:val="en-US"/>
        </w:rPr>
      </w:pPr>
    </w:p>
    <w:p w:rsidR="004668B7" w:rsidRPr="004668B7" w:rsidRDefault="004668B7" w:rsidP="004668B7">
      <w:pPr>
        <w:tabs>
          <w:tab w:val="left" w:pos="2415"/>
        </w:tabs>
        <w:jc w:val="center"/>
        <w:rPr>
          <w:rFonts w:ascii="Times New Roman" w:hAnsi="Times New Roman" w:cs="Times New Roman"/>
          <w:b/>
          <w:sz w:val="24"/>
          <w:szCs w:val="24"/>
          <w:lang w:val="en-US"/>
        </w:rPr>
      </w:pPr>
    </w:p>
    <w:p w:rsidR="004668B7" w:rsidRPr="004668B7" w:rsidRDefault="004668B7" w:rsidP="004668B7">
      <w:pPr>
        <w:tabs>
          <w:tab w:val="left" w:pos="2415"/>
        </w:tabs>
        <w:jc w:val="center"/>
        <w:rPr>
          <w:rFonts w:ascii="Times New Roman" w:hAnsi="Times New Roman" w:cs="Times New Roman"/>
          <w:b/>
          <w:sz w:val="24"/>
          <w:szCs w:val="24"/>
          <w:lang w:val="en-US"/>
        </w:rPr>
      </w:pPr>
    </w:p>
    <w:p w:rsidR="004668B7" w:rsidRPr="004668B7" w:rsidRDefault="004668B7" w:rsidP="004668B7">
      <w:pPr>
        <w:tabs>
          <w:tab w:val="left" w:pos="2415"/>
        </w:tabs>
        <w:jc w:val="center"/>
        <w:rPr>
          <w:rFonts w:ascii="Times New Roman" w:hAnsi="Times New Roman" w:cs="Times New Roman"/>
          <w:b/>
          <w:sz w:val="24"/>
          <w:szCs w:val="24"/>
          <w:lang w:val="en-US"/>
        </w:rPr>
      </w:pPr>
    </w:p>
    <w:p w:rsidR="004668B7" w:rsidRPr="004668B7" w:rsidRDefault="004668B7" w:rsidP="004668B7">
      <w:pPr>
        <w:tabs>
          <w:tab w:val="left" w:pos="2415"/>
        </w:tabs>
        <w:jc w:val="center"/>
        <w:rPr>
          <w:rFonts w:ascii="Times New Roman" w:hAnsi="Times New Roman" w:cs="Times New Roman"/>
          <w:b/>
          <w:sz w:val="24"/>
          <w:szCs w:val="24"/>
          <w:lang w:val="en-US"/>
        </w:rPr>
      </w:pPr>
    </w:p>
    <w:p w:rsidR="004668B7" w:rsidRPr="004668B7" w:rsidRDefault="004668B7" w:rsidP="004668B7">
      <w:pPr>
        <w:tabs>
          <w:tab w:val="left" w:pos="2415"/>
        </w:tabs>
        <w:jc w:val="center"/>
        <w:rPr>
          <w:rFonts w:ascii="Times New Roman" w:hAnsi="Times New Roman" w:cs="Times New Roman"/>
          <w:b/>
          <w:sz w:val="24"/>
          <w:szCs w:val="24"/>
          <w:lang w:val="en-US"/>
        </w:rPr>
      </w:pPr>
    </w:p>
    <w:p w:rsidR="004668B7" w:rsidRPr="004668B7" w:rsidRDefault="004668B7" w:rsidP="004668B7">
      <w:pPr>
        <w:tabs>
          <w:tab w:val="left" w:pos="2415"/>
        </w:tabs>
        <w:jc w:val="center"/>
        <w:rPr>
          <w:rFonts w:ascii="Times New Roman" w:hAnsi="Times New Roman" w:cs="Times New Roman"/>
          <w:b/>
          <w:sz w:val="24"/>
          <w:szCs w:val="24"/>
          <w:lang w:val="en-US"/>
        </w:rPr>
      </w:pPr>
    </w:p>
    <w:p w:rsidR="004668B7" w:rsidRPr="004668B7" w:rsidRDefault="004668B7" w:rsidP="004668B7">
      <w:pPr>
        <w:tabs>
          <w:tab w:val="left" w:pos="2415"/>
        </w:tabs>
        <w:jc w:val="center"/>
        <w:rPr>
          <w:rFonts w:ascii="Times New Roman" w:hAnsi="Times New Roman" w:cs="Times New Roman"/>
          <w:b/>
          <w:sz w:val="24"/>
          <w:szCs w:val="24"/>
          <w:lang w:val="en-US"/>
        </w:rPr>
      </w:pPr>
    </w:p>
    <w:p w:rsidR="004668B7" w:rsidRDefault="004668B7" w:rsidP="004668B7">
      <w:pPr>
        <w:tabs>
          <w:tab w:val="left" w:pos="2415"/>
        </w:tabs>
        <w:jc w:val="center"/>
        <w:rPr>
          <w:rFonts w:ascii="Times New Roman" w:hAnsi="Times New Roman" w:cs="Times New Roman"/>
          <w:b/>
          <w:sz w:val="24"/>
          <w:szCs w:val="24"/>
          <w:lang w:val="en-US"/>
        </w:rPr>
      </w:pPr>
    </w:p>
    <w:p w:rsidR="004668B7" w:rsidRDefault="004668B7" w:rsidP="004668B7">
      <w:pPr>
        <w:tabs>
          <w:tab w:val="left" w:pos="2415"/>
        </w:tabs>
        <w:jc w:val="center"/>
        <w:rPr>
          <w:rFonts w:ascii="Times New Roman" w:hAnsi="Times New Roman" w:cs="Times New Roman"/>
          <w:b/>
          <w:sz w:val="24"/>
          <w:szCs w:val="24"/>
          <w:lang w:val="en-US"/>
        </w:rPr>
      </w:pPr>
    </w:p>
    <w:p w:rsidR="004668B7" w:rsidRDefault="004668B7" w:rsidP="004668B7">
      <w:pPr>
        <w:tabs>
          <w:tab w:val="left" w:pos="2415"/>
        </w:tabs>
        <w:jc w:val="center"/>
        <w:rPr>
          <w:rFonts w:ascii="Times New Roman" w:hAnsi="Times New Roman" w:cs="Times New Roman"/>
          <w:b/>
          <w:sz w:val="24"/>
          <w:szCs w:val="24"/>
          <w:lang w:val="en-US"/>
        </w:rPr>
      </w:pPr>
    </w:p>
    <w:p w:rsidR="004668B7" w:rsidRPr="004668B7" w:rsidRDefault="004668B7" w:rsidP="004668B7">
      <w:pPr>
        <w:tabs>
          <w:tab w:val="left" w:pos="2415"/>
        </w:tabs>
        <w:jc w:val="center"/>
        <w:rPr>
          <w:rFonts w:ascii="Times New Roman" w:hAnsi="Times New Roman" w:cs="Times New Roman"/>
          <w:b/>
          <w:sz w:val="24"/>
          <w:szCs w:val="24"/>
          <w:lang w:val="en-US"/>
        </w:rPr>
      </w:pPr>
    </w:p>
    <w:p w:rsidR="004668B7" w:rsidRPr="004668B7" w:rsidRDefault="004668B7" w:rsidP="004668B7">
      <w:pPr>
        <w:tabs>
          <w:tab w:val="left" w:pos="2415"/>
        </w:tabs>
        <w:rPr>
          <w:rFonts w:ascii="Times New Roman" w:hAnsi="Times New Roman" w:cs="Times New Roman"/>
          <w:b/>
          <w:sz w:val="24"/>
          <w:szCs w:val="24"/>
          <w:lang w:val="en-US"/>
        </w:rPr>
      </w:pPr>
    </w:p>
    <w:p w:rsidR="004668B7" w:rsidRPr="004668B7" w:rsidRDefault="004668B7" w:rsidP="004668B7">
      <w:pPr>
        <w:tabs>
          <w:tab w:val="left" w:pos="2415"/>
        </w:tabs>
        <w:jc w:val="center"/>
        <w:rPr>
          <w:rFonts w:ascii="Times New Roman" w:hAnsi="Times New Roman" w:cs="Times New Roman"/>
          <w:b/>
          <w:sz w:val="24"/>
          <w:szCs w:val="24"/>
          <w:lang w:val="en-US"/>
        </w:rPr>
      </w:pPr>
    </w:p>
    <w:p w:rsidR="004668B7" w:rsidRPr="004668B7" w:rsidRDefault="004668B7" w:rsidP="004668B7">
      <w:pPr>
        <w:tabs>
          <w:tab w:val="left" w:pos="2415"/>
        </w:tabs>
        <w:jc w:val="center"/>
        <w:rPr>
          <w:rFonts w:ascii="Times New Roman" w:hAnsi="Times New Roman" w:cs="Times New Roman"/>
          <w:b/>
          <w:sz w:val="24"/>
          <w:szCs w:val="24"/>
          <w:lang w:val="en-US"/>
        </w:rPr>
      </w:pPr>
      <w:proofErr w:type="gramStart"/>
      <w:r w:rsidRPr="004668B7">
        <w:rPr>
          <w:rFonts w:ascii="Times New Roman" w:hAnsi="Times New Roman" w:cs="Times New Roman"/>
          <w:b/>
          <w:sz w:val="24"/>
          <w:szCs w:val="24"/>
          <w:lang w:val="en-US"/>
        </w:rPr>
        <w:t>or</w:t>
      </w:r>
      <w:proofErr w:type="gramEnd"/>
      <w:r w:rsidRPr="004668B7">
        <w:rPr>
          <w:rFonts w:ascii="Times New Roman" w:hAnsi="Times New Roman" w:cs="Times New Roman"/>
          <w:b/>
          <w:sz w:val="24"/>
          <w:szCs w:val="24"/>
          <w:lang w:val="en-US"/>
        </w:rPr>
        <w:t>. Anenii Noi</w:t>
      </w:r>
    </w:p>
    <w:p w:rsidR="004668B7" w:rsidRDefault="004668B7" w:rsidP="004668B7">
      <w:pPr>
        <w:tabs>
          <w:tab w:val="left" w:pos="2415"/>
        </w:tabs>
        <w:spacing w:line="240" w:lineRule="auto"/>
        <w:rPr>
          <w:rFonts w:ascii="Times New Roman" w:hAnsi="Times New Roman" w:cs="Times New Roman"/>
          <w:b/>
          <w:sz w:val="24"/>
          <w:szCs w:val="24"/>
          <w:lang w:val="en-US"/>
        </w:rPr>
      </w:pPr>
    </w:p>
    <w:p w:rsidR="004668B7" w:rsidRDefault="004668B7" w:rsidP="004668B7">
      <w:pPr>
        <w:tabs>
          <w:tab w:val="left" w:pos="2415"/>
        </w:tabs>
        <w:spacing w:line="240" w:lineRule="auto"/>
        <w:rPr>
          <w:rFonts w:ascii="Times New Roman" w:hAnsi="Times New Roman" w:cs="Times New Roman"/>
          <w:b/>
          <w:sz w:val="24"/>
          <w:szCs w:val="24"/>
          <w:lang w:val="en-US"/>
        </w:rPr>
      </w:pPr>
    </w:p>
    <w:p w:rsidR="004668B7" w:rsidRPr="004668B7" w:rsidRDefault="004668B7" w:rsidP="00B63F03">
      <w:pPr>
        <w:tabs>
          <w:tab w:val="left" w:pos="2415"/>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r w:rsidRPr="004668B7">
        <w:rPr>
          <w:rFonts w:ascii="Times New Roman" w:hAnsi="Times New Roman" w:cs="Times New Roman"/>
          <w:b/>
          <w:sz w:val="24"/>
          <w:szCs w:val="24"/>
          <w:lang w:val="en-US"/>
        </w:rPr>
        <w:t xml:space="preserve">Capitolul 1 </w:t>
      </w:r>
    </w:p>
    <w:p w:rsidR="004668B7" w:rsidRPr="004668B7" w:rsidRDefault="004668B7" w:rsidP="00B63F03">
      <w:pPr>
        <w:tabs>
          <w:tab w:val="left" w:pos="2415"/>
        </w:tabs>
        <w:spacing w:after="0" w:line="240" w:lineRule="auto"/>
        <w:jc w:val="center"/>
        <w:rPr>
          <w:rFonts w:ascii="Times New Roman" w:hAnsi="Times New Roman" w:cs="Times New Roman"/>
          <w:b/>
          <w:sz w:val="24"/>
          <w:szCs w:val="24"/>
          <w:lang w:val="en-US"/>
        </w:rPr>
      </w:pPr>
      <w:proofErr w:type="gramStart"/>
      <w:r w:rsidRPr="004668B7">
        <w:rPr>
          <w:rFonts w:ascii="Times New Roman" w:hAnsi="Times New Roman" w:cs="Times New Roman"/>
          <w:b/>
          <w:sz w:val="24"/>
          <w:szCs w:val="24"/>
          <w:lang w:val="en-US"/>
        </w:rPr>
        <w:t>Părţile  contractuale</w:t>
      </w:r>
      <w:proofErr w:type="gramEnd"/>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        Autoritatea   </w:t>
      </w:r>
      <w:proofErr w:type="gramStart"/>
      <w:r w:rsidRPr="004668B7">
        <w:rPr>
          <w:rFonts w:ascii="Times New Roman" w:hAnsi="Times New Roman" w:cs="Times New Roman"/>
          <w:sz w:val="24"/>
          <w:szCs w:val="24"/>
          <w:lang w:val="en-US"/>
        </w:rPr>
        <w:t>delegantă  –</w:t>
      </w:r>
      <w:proofErr w:type="gramEnd"/>
      <w:r w:rsidRPr="004668B7">
        <w:rPr>
          <w:rFonts w:ascii="Times New Roman" w:hAnsi="Times New Roman" w:cs="Times New Roman"/>
          <w:sz w:val="24"/>
          <w:szCs w:val="24"/>
          <w:lang w:val="en-US"/>
        </w:rPr>
        <w:t xml:space="preserve">  </w:t>
      </w:r>
      <w:r w:rsidRPr="004668B7">
        <w:rPr>
          <w:rFonts w:ascii="Times New Roman" w:hAnsi="Times New Roman" w:cs="Times New Roman"/>
          <w:b/>
          <w:sz w:val="24"/>
          <w:szCs w:val="24"/>
          <w:lang w:val="en-US"/>
        </w:rPr>
        <w:t>Con</w:t>
      </w:r>
      <w:r w:rsidRPr="004668B7">
        <w:rPr>
          <w:rFonts w:ascii="Times New Roman" w:hAnsi="Times New Roman" w:cs="Times New Roman"/>
          <w:b/>
          <w:sz w:val="24"/>
          <w:szCs w:val="24"/>
          <w:lang w:val="ro-RO"/>
        </w:rPr>
        <w:t>siliul   orăşenesc   Anenii Noi</w:t>
      </w:r>
      <w:r w:rsidRPr="004668B7">
        <w:rPr>
          <w:rFonts w:ascii="Times New Roman" w:hAnsi="Times New Roman" w:cs="Times New Roman"/>
          <w:sz w:val="24"/>
          <w:szCs w:val="24"/>
          <w:lang w:val="en-US"/>
        </w:rPr>
        <w:t>,   cu   sediul   în or. Anenii Noi, str. A. Suvorov, nr. 6, reprezentat</w:t>
      </w:r>
      <w:r w:rsidRPr="004668B7">
        <w:rPr>
          <w:rFonts w:ascii="Times New Roman" w:eastAsia="CourierNew" w:hAnsi="Times New Roman" w:cs="Times New Roman"/>
          <w:sz w:val="24"/>
          <w:szCs w:val="24"/>
          <w:lang w:val="en-US"/>
        </w:rPr>
        <w:t xml:space="preserve"> </w:t>
      </w:r>
      <w:r>
        <w:rPr>
          <w:rFonts w:ascii="Times New Roman" w:hAnsi="Times New Roman" w:cs="Times New Roman"/>
          <w:sz w:val="24"/>
          <w:szCs w:val="24"/>
          <w:lang w:val="en-US"/>
        </w:rPr>
        <w:t xml:space="preserve">prin </w:t>
      </w:r>
      <w:r w:rsidRPr="004668B7">
        <w:rPr>
          <w:rFonts w:ascii="Times New Roman" w:hAnsi="Times New Roman" w:cs="Times New Roman"/>
          <w:b/>
          <w:sz w:val="24"/>
          <w:szCs w:val="24"/>
          <w:lang w:val="en-US"/>
        </w:rPr>
        <w:t>Maţarin Alexandr, primar</w:t>
      </w:r>
      <w:r w:rsidRPr="004668B7">
        <w:rPr>
          <w:rFonts w:ascii="Times New Roman" w:hAnsi="Times New Roman" w:cs="Times New Roman"/>
          <w:sz w:val="24"/>
          <w:szCs w:val="24"/>
          <w:lang w:val="en-US"/>
        </w:rPr>
        <w:t xml:space="preserve">, împuternicit prin decizia Consiliului orăşenesc Anenii </w:t>
      </w:r>
      <w:proofErr w:type="gramStart"/>
      <w:r w:rsidRPr="004668B7">
        <w:rPr>
          <w:rFonts w:ascii="Times New Roman" w:hAnsi="Times New Roman" w:cs="Times New Roman"/>
          <w:sz w:val="24"/>
          <w:szCs w:val="24"/>
          <w:lang w:val="en-US"/>
        </w:rPr>
        <w:t>Noi  nr</w:t>
      </w:r>
      <w:proofErr w:type="gramEnd"/>
      <w:r w:rsidRPr="004668B7">
        <w:rPr>
          <w:rFonts w:ascii="Times New Roman" w:hAnsi="Times New Roman" w:cs="Times New Roman"/>
          <w:sz w:val="24"/>
          <w:szCs w:val="24"/>
          <w:lang w:val="en-US"/>
        </w:rPr>
        <w:t xml:space="preserve">. 02/08 din 26 martie 2018, pe de o parte,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 xml:space="preserve">i </w:t>
      </w:r>
    </w:p>
    <w:p w:rsidR="004668B7" w:rsidRPr="004668B7" w:rsidRDefault="004668B7" w:rsidP="00B63F03">
      <w:pPr>
        <w:autoSpaceDE w:val="0"/>
        <w:autoSpaceDN w:val="0"/>
        <w:adjustRightInd w:val="0"/>
        <w:spacing w:after="0" w:line="240" w:lineRule="auto"/>
        <w:jc w:val="both"/>
        <w:rPr>
          <w:rFonts w:ascii="Times New Roman" w:hAnsi="Times New Roman" w:cs="Times New Roman"/>
          <w:spacing w:val="-20"/>
          <w:sz w:val="24"/>
          <w:szCs w:val="24"/>
          <w:lang w:val="en-US"/>
        </w:rPr>
      </w:pPr>
      <w:r w:rsidRPr="004668B7">
        <w:rPr>
          <w:rFonts w:ascii="Times New Roman" w:hAnsi="Times New Roman" w:cs="Times New Roman"/>
          <w:sz w:val="24"/>
          <w:szCs w:val="24"/>
          <w:lang w:val="en-US"/>
        </w:rPr>
        <w:t xml:space="preserve">       Operatorul – </w:t>
      </w:r>
      <w:r w:rsidRPr="004668B7">
        <w:rPr>
          <w:rFonts w:ascii="Times New Roman" w:hAnsi="Times New Roman" w:cs="Times New Roman"/>
          <w:b/>
          <w:sz w:val="24"/>
          <w:szCs w:val="24"/>
          <w:lang w:val="en-US"/>
        </w:rPr>
        <w:t>Întreprinderea Municipală Direcţia de Producţie “Apă-Canal” Anenii Noi</w:t>
      </w:r>
      <w:r w:rsidRPr="004668B7">
        <w:rPr>
          <w:rFonts w:ascii="Times New Roman" w:hAnsi="Times New Roman" w:cs="Times New Roman"/>
          <w:sz w:val="24"/>
          <w:szCs w:val="24"/>
          <w:lang w:val="en-US"/>
        </w:rPr>
        <w:t>, numărul de identificare de stat 1003600128775, cu sediul în or. Anenii Noi, str. Zagorodnaia, nr. 9, reprezentat</w:t>
      </w:r>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 xml:space="preserve">prin </w:t>
      </w:r>
      <w:r w:rsidRPr="00B63F03">
        <w:rPr>
          <w:rFonts w:ascii="Times New Roman" w:hAnsi="Times New Roman" w:cs="Times New Roman"/>
          <w:b/>
          <w:sz w:val="24"/>
          <w:szCs w:val="24"/>
          <w:lang w:val="en-US"/>
        </w:rPr>
        <w:t>Dolbuş Alexandr, director,</w:t>
      </w:r>
      <w:r w:rsidRPr="004668B7">
        <w:rPr>
          <w:rFonts w:ascii="Times New Roman" w:hAnsi="Times New Roman" w:cs="Times New Roman"/>
          <w:sz w:val="24"/>
          <w:szCs w:val="24"/>
          <w:lang w:val="en-US"/>
        </w:rPr>
        <w:t xml:space="preserve"> pe de alt</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 xml:space="preserve">parte, au încheiat prezentul Contract de delegare a gestiunii serviciului public de </w:t>
      </w:r>
      <w:r w:rsidRPr="004668B7">
        <w:rPr>
          <w:rFonts w:ascii="Times New Roman" w:eastAsia="Times New Roman" w:hAnsi="Times New Roman" w:cs="Times New Roman"/>
          <w:sz w:val="24"/>
          <w:szCs w:val="24"/>
          <w:lang w:val="en-US"/>
        </w:rPr>
        <w:t>salubrizare  şi  amenajarea teritoriului</w:t>
      </w:r>
      <w:r w:rsidRPr="004668B7">
        <w:rPr>
          <w:rFonts w:ascii="Times New Roman" w:hAnsi="Times New Roman" w:cs="Times New Roman"/>
          <w:sz w:val="24"/>
          <w:szCs w:val="24"/>
          <w:lang w:val="en-US"/>
        </w:rPr>
        <w:t xml:space="preserve"> (în continuare, se va face referire individuală, ca Partea,  colectivă - ca Părţile, iar prezentul Contract de delegare a gestiunii serviciilor publice </w:t>
      </w:r>
      <w:r w:rsidRPr="004668B7">
        <w:rPr>
          <w:rFonts w:ascii="Times New Roman" w:eastAsia="Times New Roman" w:hAnsi="Times New Roman" w:cs="Times New Roman"/>
          <w:sz w:val="24"/>
          <w:szCs w:val="24"/>
          <w:lang w:val="en-US"/>
        </w:rPr>
        <w:t xml:space="preserve">de salubrizare  şi amenajarea </w:t>
      </w:r>
      <w:r w:rsidRPr="004668B7">
        <w:rPr>
          <w:rFonts w:ascii="Times New Roman" w:hAnsi="Times New Roman" w:cs="Times New Roman"/>
          <w:sz w:val="24"/>
          <w:szCs w:val="24"/>
          <w:lang w:val="en-US"/>
        </w:rPr>
        <w:t xml:space="preserve">teritoriului va fi denumit Contract de delegare). </w:t>
      </w:r>
      <w:r w:rsidRPr="004668B7">
        <w:rPr>
          <w:rFonts w:ascii="Times New Roman" w:hAnsi="Times New Roman" w:cs="Times New Roman"/>
          <w:b/>
          <w:sz w:val="24"/>
          <w:szCs w:val="24"/>
          <w:lang w:val="en-US"/>
        </w:rPr>
        <w:t xml:space="preserve"> </w:t>
      </w:r>
    </w:p>
    <w:p w:rsidR="004668B7" w:rsidRPr="004668B7" w:rsidRDefault="004668B7" w:rsidP="00B63F03">
      <w:pPr>
        <w:spacing w:after="0" w:line="240" w:lineRule="auto"/>
        <w:jc w:val="center"/>
        <w:rPr>
          <w:rFonts w:ascii="Times New Roman" w:hAnsi="Times New Roman" w:cs="Times New Roman"/>
          <w:b/>
          <w:sz w:val="24"/>
          <w:szCs w:val="24"/>
          <w:lang w:val="ro-RO"/>
        </w:rPr>
      </w:pPr>
      <w:r w:rsidRPr="004668B7">
        <w:rPr>
          <w:rFonts w:ascii="Times New Roman" w:hAnsi="Times New Roman" w:cs="Times New Roman"/>
          <w:b/>
          <w:sz w:val="24"/>
          <w:szCs w:val="24"/>
          <w:lang w:val="ro-RO"/>
        </w:rPr>
        <w:t>Capitolul  2</w:t>
      </w:r>
    </w:p>
    <w:p w:rsidR="004668B7" w:rsidRPr="004668B7" w:rsidRDefault="004668B7" w:rsidP="00B63F03">
      <w:pPr>
        <w:autoSpaceDE w:val="0"/>
        <w:autoSpaceDN w:val="0"/>
        <w:adjustRightInd w:val="0"/>
        <w:spacing w:after="0" w:line="240" w:lineRule="auto"/>
        <w:jc w:val="center"/>
        <w:rPr>
          <w:rFonts w:ascii="Times New Roman" w:hAnsi="Times New Roman" w:cs="Times New Roman"/>
          <w:b/>
          <w:sz w:val="24"/>
          <w:szCs w:val="24"/>
          <w:lang w:val="ro-RO"/>
        </w:rPr>
      </w:pPr>
      <w:r w:rsidRPr="004668B7">
        <w:rPr>
          <w:rFonts w:ascii="Times New Roman" w:hAnsi="Times New Roman" w:cs="Times New Roman"/>
          <w:b/>
          <w:sz w:val="24"/>
          <w:szCs w:val="24"/>
          <w:lang w:val="ro-RO"/>
        </w:rPr>
        <w:t>Obiectul contractului de delegare</w:t>
      </w:r>
    </w:p>
    <w:p w:rsidR="004668B7" w:rsidRPr="004668B7" w:rsidRDefault="004668B7" w:rsidP="00B63F03">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Art. 1.</w:t>
      </w:r>
      <w:r w:rsidRPr="004668B7">
        <w:rPr>
          <w:rFonts w:ascii="Times New Roman" w:hAnsi="Times New Roman" w:cs="Times New Roman"/>
          <w:sz w:val="24"/>
          <w:szCs w:val="24"/>
          <w:lang w:val="en-US"/>
        </w:rPr>
        <w:t xml:space="preserve"> – (1)Obiectul contractului de delegare constă în atribuirea  directa a gestiunii </w:t>
      </w:r>
      <w:r w:rsidRPr="004668B7">
        <w:rPr>
          <w:rFonts w:ascii="Times New Roman" w:hAnsi="Times New Roman" w:cs="Times New Roman"/>
          <w:sz w:val="24"/>
          <w:szCs w:val="24"/>
          <w:lang w:val="ro-RO"/>
        </w:rPr>
        <w:t xml:space="preserve">serviciului public de salubrizare  şi  amenajare </w:t>
      </w:r>
      <w:r w:rsidRPr="004668B7">
        <w:rPr>
          <w:rFonts w:ascii="Times New Roman" w:hAnsi="Times New Roman" w:cs="Times New Roman"/>
          <w:sz w:val="24"/>
          <w:szCs w:val="24"/>
          <w:lang w:val="en-US"/>
        </w:rPr>
        <w:t xml:space="preserve"> în    aria    de  competenţă  teritorială  a  autorităţii delegante: or. </w:t>
      </w:r>
      <w:r w:rsidRPr="004668B7">
        <w:rPr>
          <w:rFonts w:ascii="Times New Roman" w:eastAsia="CourierNew" w:hAnsi="Times New Roman" w:cs="Times New Roman"/>
          <w:sz w:val="24"/>
          <w:szCs w:val="24"/>
          <w:lang w:val="en-US"/>
        </w:rPr>
        <w:t xml:space="preserve">Anenii </w:t>
      </w:r>
      <w:proofErr w:type="gramStart"/>
      <w:r w:rsidRPr="004668B7">
        <w:rPr>
          <w:rFonts w:ascii="Times New Roman" w:eastAsia="CourierNew" w:hAnsi="Times New Roman" w:cs="Times New Roman"/>
          <w:sz w:val="24"/>
          <w:szCs w:val="24"/>
          <w:lang w:val="en-US"/>
        </w:rPr>
        <w:t>Noi,</w:t>
      </w:r>
      <w:proofErr w:type="gramEnd"/>
      <w:r w:rsidRPr="004668B7">
        <w:rPr>
          <w:rFonts w:ascii="Times New Roman" w:eastAsia="CourierNew" w:hAnsi="Times New Roman" w:cs="Times New Roman"/>
          <w:sz w:val="24"/>
          <w:szCs w:val="24"/>
          <w:lang w:val="en-US"/>
        </w:rPr>
        <w:t xml:space="preserve"> sat. Ruseni, Albiniţa, Socoleni, Beriozchi, şi Hîrbovăţul Nou.</w:t>
      </w:r>
      <w:r w:rsidRPr="004668B7">
        <w:rPr>
          <w:rFonts w:ascii="Times New Roman" w:hAnsi="Times New Roman" w:cs="Times New Roman"/>
          <w:b/>
          <w:sz w:val="24"/>
          <w:szCs w:val="24"/>
          <w:lang w:val="en-US"/>
        </w:rPr>
        <w:t xml:space="preserve"> </w:t>
      </w:r>
    </w:p>
    <w:p w:rsidR="004668B7" w:rsidRPr="004668B7" w:rsidRDefault="004668B7" w:rsidP="00B63F03">
      <w:pPr>
        <w:spacing w:after="0" w:line="240" w:lineRule="auto"/>
        <w:jc w:val="both"/>
        <w:rPr>
          <w:rFonts w:ascii="Times New Roman" w:hAnsi="Times New Roman" w:cs="Times New Roman"/>
          <w:sz w:val="24"/>
          <w:szCs w:val="24"/>
          <w:lang w:val="ro-RO"/>
        </w:rPr>
      </w:pPr>
      <w:r w:rsidRPr="004668B7">
        <w:rPr>
          <w:rFonts w:ascii="Times New Roman" w:hAnsi="Times New Roman" w:cs="Times New Roman"/>
          <w:sz w:val="24"/>
          <w:szCs w:val="24"/>
          <w:lang w:val="ro-RO"/>
        </w:rPr>
        <w:t xml:space="preserve">(2) Pe  toată durata prezentului contract, Operatorului îi este acordat un drept exclusiv de prestare  a serviciului şi a infrastructurei aferente serviciului de salubrizare </w:t>
      </w:r>
      <w:r w:rsidRPr="004668B7">
        <w:rPr>
          <w:rFonts w:ascii="Times New Roman" w:eastAsia="Times New Roman" w:hAnsi="Times New Roman" w:cs="Times New Roman"/>
          <w:color w:val="000000"/>
          <w:sz w:val="24"/>
          <w:szCs w:val="24"/>
          <w:lang w:val="en-US"/>
        </w:rPr>
        <w:t xml:space="preserve"> sub  coordonarea Autorităţii delegante</w:t>
      </w:r>
      <w:r w:rsidRPr="004668B7">
        <w:rPr>
          <w:rFonts w:ascii="Times New Roman" w:hAnsi="Times New Roman" w:cs="Times New Roman"/>
          <w:sz w:val="24"/>
          <w:szCs w:val="24"/>
          <w:lang w:val="ro-RO"/>
        </w:rPr>
        <w:t xml:space="preserve">. </w:t>
      </w:r>
    </w:p>
    <w:p w:rsidR="004668B7" w:rsidRPr="004668B7" w:rsidRDefault="004668B7" w:rsidP="00B63F03">
      <w:pPr>
        <w:shd w:val="clear" w:color="auto" w:fill="FFFFFF" w:themeFill="background1"/>
        <w:spacing w:after="0" w:line="240" w:lineRule="auto"/>
        <w:jc w:val="both"/>
        <w:rPr>
          <w:rFonts w:ascii="Times New Roman" w:eastAsia="Times New Roman" w:hAnsi="Times New Roman" w:cs="Times New Roman"/>
          <w:color w:val="000000"/>
          <w:sz w:val="24"/>
          <w:szCs w:val="24"/>
          <w:lang w:val="en-US"/>
        </w:rPr>
      </w:pPr>
      <w:r w:rsidRPr="004668B7">
        <w:rPr>
          <w:rFonts w:ascii="Times New Roman" w:eastAsia="Times New Roman" w:hAnsi="Times New Roman" w:cs="Times New Roman"/>
          <w:color w:val="000000"/>
          <w:sz w:val="24"/>
          <w:szCs w:val="24"/>
          <w:lang w:val="en-US"/>
        </w:rPr>
        <w:t>(3) Operatorul poate desfăşura activitatea sa şi în alte localităţi ale</w:t>
      </w:r>
      <w:proofErr w:type="gramStart"/>
      <w:r w:rsidRPr="004668B7">
        <w:rPr>
          <w:rFonts w:ascii="Times New Roman" w:eastAsia="Times New Roman" w:hAnsi="Times New Roman" w:cs="Times New Roman"/>
          <w:color w:val="000000"/>
          <w:sz w:val="24"/>
          <w:szCs w:val="24"/>
          <w:lang w:val="en-US"/>
        </w:rPr>
        <w:t>  raionului</w:t>
      </w:r>
      <w:proofErr w:type="gramEnd"/>
      <w:r w:rsidRPr="004668B7">
        <w:rPr>
          <w:rFonts w:ascii="Times New Roman" w:eastAsia="Times New Roman" w:hAnsi="Times New Roman" w:cs="Times New Roman"/>
          <w:color w:val="000000"/>
          <w:sz w:val="24"/>
          <w:szCs w:val="24"/>
          <w:lang w:val="en-US"/>
        </w:rPr>
        <w:t xml:space="preserve"> Anenii Noi, pe baze contractuale, cu acordul Autorităţii delegante.</w:t>
      </w:r>
    </w:p>
    <w:p w:rsidR="004668B7" w:rsidRPr="004668B7" w:rsidRDefault="004668B7" w:rsidP="00B63F03">
      <w:pPr>
        <w:spacing w:after="0" w:line="240" w:lineRule="auto"/>
        <w:jc w:val="both"/>
        <w:rPr>
          <w:rFonts w:ascii="Times New Roman" w:eastAsiaTheme="minorHAnsi" w:hAnsi="Times New Roman" w:cs="Times New Roman"/>
          <w:sz w:val="24"/>
          <w:szCs w:val="24"/>
          <w:lang w:val="ro-RO" w:eastAsia="en-US"/>
        </w:rPr>
      </w:pPr>
      <w:r w:rsidRPr="004668B7">
        <w:rPr>
          <w:rFonts w:ascii="Times New Roman" w:hAnsi="Times New Roman" w:cs="Times New Roman"/>
          <w:b/>
          <w:sz w:val="24"/>
          <w:szCs w:val="24"/>
          <w:lang w:val="en-US"/>
        </w:rPr>
        <w:t>Art. 2.</w:t>
      </w:r>
      <w:r w:rsidRPr="004668B7">
        <w:rPr>
          <w:rFonts w:ascii="Times New Roman" w:hAnsi="Times New Roman" w:cs="Times New Roman"/>
          <w:sz w:val="24"/>
          <w:szCs w:val="24"/>
          <w:lang w:val="en-US"/>
        </w:rPr>
        <w:t xml:space="preserve"> - Obiectivele contractului sunt:</w:t>
      </w:r>
      <w:r w:rsidRPr="004668B7">
        <w:rPr>
          <w:rFonts w:ascii="Times New Roman" w:hAnsi="Times New Roman" w:cs="Times New Roman"/>
          <w:sz w:val="24"/>
          <w:szCs w:val="24"/>
          <w:lang w:val="ro-RO"/>
        </w:rPr>
        <w:t xml:space="preserve"> </w:t>
      </w:r>
    </w:p>
    <w:p w:rsidR="004668B7" w:rsidRPr="004668B7" w:rsidRDefault="004668B7" w:rsidP="00B63F03">
      <w:pPr>
        <w:pStyle w:val="ac"/>
        <w:spacing w:after="0" w:line="240" w:lineRule="auto"/>
        <w:ind w:left="0"/>
        <w:jc w:val="both"/>
        <w:rPr>
          <w:spacing w:val="0"/>
          <w:lang w:val="ro-RO"/>
        </w:rPr>
      </w:pPr>
      <w:r w:rsidRPr="004668B7">
        <w:rPr>
          <w:spacing w:val="0"/>
          <w:lang w:val="ro-RO"/>
        </w:rPr>
        <w:t>a)îmbunătăţirea condiţiilor de viaţa ale cetăţenilor;</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ro-RO"/>
        </w:rPr>
      </w:pPr>
      <w:r w:rsidRPr="004668B7">
        <w:rPr>
          <w:rFonts w:ascii="Times New Roman" w:hAnsi="Times New Roman" w:cs="Times New Roman"/>
          <w:sz w:val="24"/>
          <w:szCs w:val="24"/>
          <w:highlight w:val="yellow"/>
          <w:lang w:val="ro-RO"/>
        </w:rPr>
        <w:t>b) dezvoltarea durabila a serviciilor de iluminat stradal;</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ro-RO"/>
        </w:rPr>
      </w:pPr>
      <w:r w:rsidRPr="004668B7">
        <w:rPr>
          <w:rFonts w:ascii="Times New Roman" w:hAnsi="Times New Roman" w:cs="Times New Roman"/>
          <w:sz w:val="24"/>
          <w:szCs w:val="24"/>
          <w:lang w:val="ro-RO"/>
        </w:rPr>
        <w:t>c) dezvoltarea durabila a serviciilor de salubrizare;</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ro-RO"/>
        </w:rPr>
      </w:pPr>
      <w:r w:rsidRPr="004668B7">
        <w:rPr>
          <w:rFonts w:ascii="Times New Roman" w:hAnsi="Times New Roman" w:cs="Times New Roman"/>
          <w:sz w:val="24"/>
          <w:szCs w:val="24"/>
          <w:lang w:val="en-US"/>
        </w:rPr>
        <w:t xml:space="preserve">d) </w:t>
      </w:r>
      <w:proofErr w:type="gramStart"/>
      <w:r w:rsidRPr="004668B7">
        <w:rPr>
          <w:rFonts w:ascii="Times New Roman" w:hAnsi="Times New Roman" w:cs="Times New Roman"/>
          <w:sz w:val="24"/>
          <w:szCs w:val="24"/>
          <w:lang w:val="en-US"/>
        </w:rPr>
        <w:t>îmbunătăţirea</w:t>
      </w:r>
      <w:proofErr w:type="gramEnd"/>
      <w:r w:rsidRPr="004668B7">
        <w:rPr>
          <w:rFonts w:ascii="Times New Roman" w:hAnsi="Times New Roman" w:cs="Times New Roman"/>
          <w:sz w:val="24"/>
          <w:szCs w:val="24"/>
          <w:lang w:val="en-US"/>
        </w:rPr>
        <w:t xml:space="preserve"> serviciilor publice de salubrizare;</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ro-RO"/>
        </w:rPr>
        <w:t>e</w:t>
      </w:r>
      <w:r w:rsidRPr="004668B7">
        <w:rPr>
          <w:rFonts w:ascii="Times New Roman" w:hAnsi="Times New Roman" w:cs="Times New Roman"/>
          <w:sz w:val="24"/>
          <w:szCs w:val="24"/>
          <w:lang w:val="en-US"/>
        </w:rPr>
        <w:t xml:space="preserve">) construirea unei infrastructuri urbane moderne, ca bază pentru dezvoltarea economică şi     pentru atragerea    investiţiilor avantajoase comunităţii locale; </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ro-RO"/>
        </w:rPr>
        <w:t xml:space="preserve">f) protecţia mediului; </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g) </w:t>
      </w:r>
      <w:proofErr w:type="gramStart"/>
      <w:r w:rsidRPr="004668B7">
        <w:rPr>
          <w:rFonts w:ascii="Times New Roman" w:hAnsi="Times New Roman" w:cs="Times New Roman"/>
          <w:sz w:val="24"/>
          <w:szCs w:val="24"/>
          <w:lang w:val="en-US"/>
        </w:rPr>
        <w:t>menţinerea</w:t>
      </w:r>
      <w:proofErr w:type="gramEnd"/>
      <w:r w:rsidRPr="004668B7">
        <w:rPr>
          <w:rFonts w:ascii="Times New Roman" w:hAnsi="Times New Roman" w:cs="Times New Roman"/>
          <w:sz w:val="24"/>
          <w:szCs w:val="24"/>
          <w:lang w:val="en-US"/>
        </w:rPr>
        <w:t xml:space="preserve"> preţurilor pentru serviciile delegate, în vederea acoperirii integrale a tuturor  costurilor economice  justificate. </w:t>
      </w:r>
    </w:p>
    <w:p w:rsidR="004668B7" w:rsidRPr="004668B7" w:rsidRDefault="004668B7" w:rsidP="00B63F03">
      <w:pPr>
        <w:autoSpaceDE w:val="0"/>
        <w:autoSpaceDN w:val="0"/>
        <w:adjustRightInd w:val="0"/>
        <w:spacing w:after="0" w:line="240" w:lineRule="auto"/>
        <w:jc w:val="center"/>
        <w:rPr>
          <w:rFonts w:ascii="Times New Roman" w:hAnsi="Times New Roman" w:cs="Times New Roman"/>
          <w:b/>
          <w:sz w:val="24"/>
          <w:szCs w:val="24"/>
          <w:lang w:val="en-US"/>
        </w:rPr>
      </w:pPr>
      <w:proofErr w:type="gramStart"/>
      <w:r w:rsidRPr="004668B7">
        <w:rPr>
          <w:rFonts w:ascii="Times New Roman" w:hAnsi="Times New Roman" w:cs="Times New Roman"/>
          <w:b/>
          <w:sz w:val="24"/>
          <w:szCs w:val="24"/>
          <w:lang w:val="en-US"/>
        </w:rPr>
        <w:t>Capitolul  3</w:t>
      </w:r>
      <w:proofErr w:type="gramEnd"/>
    </w:p>
    <w:p w:rsidR="004668B7" w:rsidRPr="004668B7" w:rsidRDefault="004668B7" w:rsidP="00B63F03">
      <w:pPr>
        <w:autoSpaceDE w:val="0"/>
        <w:autoSpaceDN w:val="0"/>
        <w:adjustRightInd w:val="0"/>
        <w:spacing w:after="0" w:line="240" w:lineRule="auto"/>
        <w:jc w:val="center"/>
        <w:rPr>
          <w:rFonts w:ascii="Times New Roman" w:hAnsi="Times New Roman" w:cs="Times New Roman"/>
          <w:spacing w:val="-20"/>
          <w:sz w:val="24"/>
          <w:szCs w:val="24"/>
          <w:lang w:val="en-US"/>
        </w:rPr>
      </w:pPr>
      <w:r w:rsidRPr="004668B7">
        <w:rPr>
          <w:rFonts w:ascii="Times New Roman" w:hAnsi="Times New Roman" w:cs="Times New Roman"/>
          <w:b/>
          <w:sz w:val="24"/>
          <w:szCs w:val="24"/>
          <w:lang w:val="en-US"/>
        </w:rPr>
        <w:t>Dispoziţii generale</w:t>
      </w:r>
      <w:r w:rsidRPr="004668B7">
        <w:rPr>
          <w:rFonts w:ascii="Times New Roman" w:hAnsi="Times New Roman" w:cs="Times New Roman"/>
          <w:sz w:val="24"/>
          <w:szCs w:val="24"/>
          <w:lang w:val="en-US"/>
        </w:rPr>
        <w:t xml:space="preserve"> </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Art. 3</w:t>
      </w:r>
      <w:r w:rsidRPr="004668B7">
        <w:rPr>
          <w:rFonts w:ascii="Times New Roman" w:hAnsi="Times New Roman" w:cs="Times New Roman"/>
          <w:sz w:val="24"/>
          <w:szCs w:val="24"/>
          <w:lang w:val="en-US"/>
        </w:rPr>
        <w:t xml:space="preserve">. – Autoritatea delegantă şi Operatorul sunt de acord, că îmbunătăţirea calităţii serviciilor depinde de: </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a) </w:t>
      </w:r>
      <w:proofErr w:type="gramStart"/>
      <w:r w:rsidRPr="004668B7">
        <w:rPr>
          <w:rFonts w:ascii="Times New Roman" w:hAnsi="Times New Roman" w:cs="Times New Roman"/>
          <w:sz w:val="24"/>
          <w:szCs w:val="24"/>
          <w:lang w:val="en-US"/>
        </w:rPr>
        <w:t>asigurarea</w:t>
      </w:r>
      <w:proofErr w:type="gramEnd"/>
      <w:r w:rsidRPr="004668B7">
        <w:rPr>
          <w:rFonts w:ascii="Times New Roman" w:hAnsi="Times New Roman" w:cs="Times New Roman"/>
          <w:sz w:val="24"/>
          <w:szCs w:val="24"/>
          <w:lang w:val="en-US"/>
        </w:rPr>
        <w:t xml:space="preserve"> colectării plăţilor de la utilizatorii contractaţi; </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b) </w:t>
      </w:r>
      <w:proofErr w:type="gramStart"/>
      <w:r w:rsidRPr="004668B7">
        <w:rPr>
          <w:rFonts w:ascii="Times New Roman" w:hAnsi="Times New Roman" w:cs="Times New Roman"/>
          <w:sz w:val="24"/>
          <w:szCs w:val="24"/>
          <w:lang w:val="en-US"/>
        </w:rPr>
        <w:t>îmbunătăţirea</w:t>
      </w:r>
      <w:proofErr w:type="gramEnd"/>
      <w:r w:rsidRPr="004668B7">
        <w:rPr>
          <w:rFonts w:ascii="Times New Roman" w:hAnsi="Times New Roman" w:cs="Times New Roman"/>
          <w:sz w:val="24"/>
          <w:szCs w:val="24"/>
          <w:lang w:val="en-US"/>
        </w:rPr>
        <w:t xml:space="preserve"> performanţelor financiare şi operaţionale ale serviciilor;</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c) </w:t>
      </w:r>
      <w:proofErr w:type="gramStart"/>
      <w:r w:rsidRPr="004668B7">
        <w:rPr>
          <w:rFonts w:ascii="Times New Roman" w:hAnsi="Times New Roman" w:cs="Times New Roman"/>
          <w:sz w:val="24"/>
          <w:szCs w:val="24"/>
          <w:lang w:val="en-US"/>
        </w:rPr>
        <w:t>adoptarea</w:t>
      </w:r>
      <w:proofErr w:type="gramEnd"/>
      <w:r w:rsidRPr="004668B7">
        <w:rPr>
          <w:rFonts w:ascii="Times New Roman" w:hAnsi="Times New Roman" w:cs="Times New Roman"/>
          <w:sz w:val="24"/>
          <w:szCs w:val="24"/>
          <w:lang w:val="en-US"/>
        </w:rPr>
        <w:t xml:space="preserve"> unor decizii investiţionale rentabile. </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 xml:space="preserve">Art. </w:t>
      </w:r>
      <w:proofErr w:type="gramStart"/>
      <w:r w:rsidRPr="004668B7">
        <w:rPr>
          <w:rFonts w:ascii="Times New Roman" w:hAnsi="Times New Roman" w:cs="Times New Roman"/>
          <w:b/>
          <w:sz w:val="24"/>
          <w:szCs w:val="24"/>
          <w:lang w:val="en-US"/>
        </w:rPr>
        <w:t>4</w:t>
      </w:r>
      <w:r w:rsidRPr="004668B7">
        <w:rPr>
          <w:rFonts w:ascii="Times New Roman" w:hAnsi="Times New Roman" w:cs="Times New Roman"/>
          <w:sz w:val="24"/>
          <w:szCs w:val="24"/>
          <w:lang w:val="en-US"/>
        </w:rPr>
        <w:t>.-</w:t>
      </w:r>
      <w:proofErr w:type="gramEnd"/>
      <w:r w:rsidRPr="004668B7">
        <w:rPr>
          <w:rFonts w:ascii="Times New Roman" w:hAnsi="Times New Roman" w:cs="Times New Roman"/>
          <w:sz w:val="24"/>
          <w:szCs w:val="24"/>
          <w:lang w:val="en-US"/>
        </w:rPr>
        <w:t xml:space="preserve"> Autoritatea delegantă şi Operatorul decid să aplice următoarele principii: </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a) </w:t>
      </w:r>
      <w:proofErr w:type="gramStart"/>
      <w:r w:rsidRPr="004668B7">
        <w:rPr>
          <w:rFonts w:ascii="Times New Roman" w:hAnsi="Times New Roman" w:cs="Times New Roman"/>
          <w:sz w:val="24"/>
          <w:szCs w:val="24"/>
          <w:lang w:val="en-US"/>
        </w:rPr>
        <w:t>garantarea</w:t>
      </w:r>
      <w:proofErr w:type="gramEnd"/>
      <w:r w:rsidRPr="004668B7">
        <w:rPr>
          <w:rFonts w:ascii="Times New Roman" w:hAnsi="Times New Roman" w:cs="Times New Roman"/>
          <w:sz w:val="24"/>
          <w:szCs w:val="24"/>
          <w:lang w:val="en-US"/>
        </w:rPr>
        <w:t xml:space="preserve"> autonomiei în deciziile Operatorului privind toate aspectele de exploatare a bunurilor, incluzând planificarea, finanţarea şţ implementarea investiţiilor; </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b) </w:t>
      </w:r>
      <w:proofErr w:type="gramStart"/>
      <w:r w:rsidRPr="004668B7">
        <w:rPr>
          <w:rFonts w:ascii="Times New Roman" w:hAnsi="Times New Roman" w:cs="Times New Roman"/>
          <w:sz w:val="24"/>
          <w:szCs w:val="24"/>
          <w:lang w:val="en-US"/>
        </w:rPr>
        <w:t>garantarea</w:t>
      </w:r>
      <w:proofErr w:type="gramEnd"/>
      <w:r w:rsidRPr="004668B7">
        <w:rPr>
          <w:rFonts w:ascii="Times New Roman" w:hAnsi="Times New Roman" w:cs="Times New Roman"/>
          <w:sz w:val="24"/>
          <w:szCs w:val="24"/>
          <w:lang w:val="en-US"/>
        </w:rPr>
        <w:t xml:space="preserve"> autonomiei în deciziile zilnice operaţionale luate de către Operator, inclusiv personalul şi aspectele aferente resurselor umane;</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 c) </w:t>
      </w:r>
      <w:proofErr w:type="gramStart"/>
      <w:r w:rsidRPr="004668B7">
        <w:rPr>
          <w:rFonts w:ascii="Times New Roman" w:hAnsi="Times New Roman" w:cs="Times New Roman"/>
          <w:sz w:val="24"/>
          <w:szCs w:val="24"/>
          <w:lang w:val="en-US"/>
        </w:rPr>
        <w:t>administrarea</w:t>
      </w:r>
      <w:proofErr w:type="gramEnd"/>
      <w:r w:rsidRPr="004668B7">
        <w:rPr>
          <w:rFonts w:ascii="Times New Roman" w:hAnsi="Times New Roman" w:cs="Times New Roman"/>
          <w:sz w:val="24"/>
          <w:szCs w:val="24"/>
          <w:lang w:val="en-US"/>
        </w:rPr>
        <w:t xml:space="preserve"> profesionistă, în afara interferenţelor politice inadecvate; </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d) </w:t>
      </w:r>
      <w:proofErr w:type="gramStart"/>
      <w:r w:rsidRPr="004668B7">
        <w:rPr>
          <w:rFonts w:ascii="Times New Roman" w:hAnsi="Times New Roman" w:cs="Times New Roman"/>
          <w:sz w:val="24"/>
          <w:szCs w:val="24"/>
          <w:lang w:val="en-US"/>
        </w:rPr>
        <w:t>stabilirea</w:t>
      </w:r>
      <w:proofErr w:type="gramEnd"/>
      <w:r w:rsidRPr="004668B7">
        <w:rPr>
          <w:rFonts w:ascii="Times New Roman" w:hAnsi="Times New Roman" w:cs="Times New Roman"/>
          <w:sz w:val="24"/>
          <w:szCs w:val="24"/>
          <w:lang w:val="en-US"/>
        </w:rPr>
        <w:t xml:space="preserve"> unor obiective curente clare de activitate, specifice timpului, care necesită îmbunătăţirea continuă a eficienţei/randamentului şi, în final, atingerea standardelor de înaltă eficienţă; </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e) implementarea unui sistem tarifar şi a unei politici tarifare, care să asigure autonomia financiară a Operatorului, precum şi necesarul de surse investiţionale, conform strategiilor aprobate de către Autoritatea delegantă şi autorităţile publice centrale; </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f) </w:t>
      </w:r>
      <w:proofErr w:type="gramStart"/>
      <w:r w:rsidRPr="004668B7">
        <w:rPr>
          <w:rFonts w:ascii="Times New Roman" w:hAnsi="Times New Roman" w:cs="Times New Roman"/>
          <w:sz w:val="24"/>
          <w:szCs w:val="24"/>
          <w:lang w:val="en-US"/>
        </w:rPr>
        <w:t>diligen</w:t>
      </w:r>
      <w:r w:rsidRPr="004668B7">
        <w:rPr>
          <w:rFonts w:ascii="Times New Roman" w:hAnsi="Times New Roman" w:cs="Times New Roman"/>
          <w:sz w:val="24"/>
          <w:szCs w:val="24"/>
          <w:lang w:val="ro-RO"/>
        </w:rPr>
        <w:t>ț</w:t>
      </w:r>
      <w:r w:rsidRPr="004668B7">
        <w:rPr>
          <w:rFonts w:ascii="Times New Roman" w:hAnsi="Times New Roman" w:cs="Times New Roman"/>
          <w:sz w:val="24"/>
          <w:szCs w:val="24"/>
          <w:lang w:val="en-US"/>
        </w:rPr>
        <w:t>a</w:t>
      </w:r>
      <w:proofErr w:type="gramEnd"/>
      <w:r w:rsidRPr="004668B7">
        <w:rPr>
          <w:rFonts w:ascii="Times New Roman" w:hAnsi="Times New Roman" w:cs="Times New Roman"/>
          <w:sz w:val="24"/>
          <w:szCs w:val="24"/>
          <w:lang w:val="en-US"/>
        </w:rPr>
        <w:t xml:space="preserve"> ambelor Părţi în atingerea obiectivelor propuse prin prezentul  Contract; </w:t>
      </w:r>
    </w:p>
    <w:p w:rsidR="004668B7" w:rsidRPr="004668B7" w:rsidRDefault="004668B7" w:rsidP="00B63F03">
      <w:pPr>
        <w:autoSpaceDE w:val="0"/>
        <w:autoSpaceDN w:val="0"/>
        <w:adjustRightInd w:val="0"/>
        <w:spacing w:after="0" w:line="240" w:lineRule="auto"/>
        <w:jc w:val="both"/>
        <w:rPr>
          <w:rFonts w:ascii="Times New Roman" w:hAnsi="Times New Roman" w:cs="Times New Roman"/>
          <w:b/>
          <w:sz w:val="24"/>
          <w:szCs w:val="24"/>
          <w:lang w:val="en-US"/>
        </w:rPr>
      </w:pPr>
      <w:r w:rsidRPr="004668B7">
        <w:rPr>
          <w:rFonts w:ascii="Times New Roman" w:hAnsi="Times New Roman" w:cs="Times New Roman"/>
          <w:sz w:val="24"/>
          <w:szCs w:val="24"/>
          <w:lang w:val="en-US"/>
        </w:rPr>
        <w:lastRenderedPageBreak/>
        <w:t xml:space="preserve">g) </w:t>
      </w:r>
      <w:proofErr w:type="gramStart"/>
      <w:r w:rsidRPr="004668B7">
        <w:rPr>
          <w:rFonts w:ascii="Times New Roman" w:hAnsi="Times New Roman" w:cs="Times New Roman"/>
          <w:sz w:val="24"/>
          <w:szCs w:val="24"/>
          <w:lang w:val="en-US"/>
        </w:rPr>
        <w:t>protejarea</w:t>
      </w:r>
      <w:proofErr w:type="gramEnd"/>
      <w:r w:rsidRPr="004668B7">
        <w:rPr>
          <w:rFonts w:ascii="Times New Roman" w:hAnsi="Times New Roman" w:cs="Times New Roman"/>
          <w:sz w:val="24"/>
          <w:szCs w:val="24"/>
          <w:lang w:val="en-US"/>
        </w:rPr>
        <w:t xml:space="preserve"> dreptului cetăţenilor la un serviciu sigur şi eficient dîn punct de vedere al calităţii şi costurilor.</w:t>
      </w:r>
    </w:p>
    <w:p w:rsidR="004668B7" w:rsidRPr="004668B7" w:rsidRDefault="004668B7" w:rsidP="00B63F03">
      <w:pPr>
        <w:autoSpaceDE w:val="0"/>
        <w:autoSpaceDN w:val="0"/>
        <w:adjustRightInd w:val="0"/>
        <w:spacing w:after="0" w:line="240" w:lineRule="auto"/>
        <w:rPr>
          <w:rFonts w:ascii="Times New Roman" w:hAnsi="Times New Roman" w:cs="Times New Roman"/>
          <w:sz w:val="24"/>
          <w:szCs w:val="24"/>
          <w:lang w:val="en-US"/>
        </w:rPr>
      </w:pPr>
      <w:r w:rsidRPr="004668B7">
        <w:rPr>
          <w:rFonts w:ascii="Times New Roman" w:hAnsi="Times New Roman" w:cs="Times New Roman"/>
          <w:b/>
          <w:sz w:val="24"/>
          <w:szCs w:val="24"/>
          <w:lang w:val="en-US"/>
        </w:rPr>
        <w:t>Art. 5.</w:t>
      </w:r>
      <w:r w:rsidRPr="004668B7">
        <w:rPr>
          <w:rFonts w:ascii="Times New Roman" w:hAnsi="Times New Roman" w:cs="Times New Roman"/>
          <w:sz w:val="24"/>
          <w:szCs w:val="24"/>
          <w:lang w:val="en-US"/>
        </w:rPr>
        <w:t xml:space="preserve"> - Contractul de delegare a </w:t>
      </w:r>
      <w:proofErr w:type="gramStart"/>
      <w:r w:rsidRPr="004668B7">
        <w:rPr>
          <w:rFonts w:ascii="Times New Roman" w:hAnsi="Times New Roman" w:cs="Times New Roman"/>
          <w:sz w:val="24"/>
          <w:szCs w:val="24"/>
          <w:lang w:val="en-US"/>
        </w:rPr>
        <w:t>gestiunii  serviciului</w:t>
      </w:r>
      <w:proofErr w:type="gramEnd"/>
      <w:r w:rsidRPr="004668B7">
        <w:rPr>
          <w:rFonts w:ascii="Times New Roman" w:hAnsi="Times New Roman" w:cs="Times New Roman"/>
          <w:sz w:val="24"/>
          <w:szCs w:val="24"/>
          <w:lang w:val="en-US"/>
        </w:rPr>
        <w:t xml:space="preserve">  public are  urm</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toarele anexe :</w:t>
      </w:r>
    </w:p>
    <w:p w:rsidR="004668B7" w:rsidRPr="004668B7" w:rsidRDefault="004668B7" w:rsidP="00B63F03">
      <w:pPr>
        <w:spacing w:after="0" w:line="240" w:lineRule="auto"/>
        <w:jc w:val="both"/>
        <w:rPr>
          <w:rFonts w:ascii="Times New Roman" w:hAnsi="Times New Roman" w:cs="Times New Roman"/>
          <w:b/>
          <w:sz w:val="24"/>
          <w:szCs w:val="24"/>
          <w:lang w:val="ro-RO"/>
        </w:rPr>
      </w:pPr>
      <w:r w:rsidRPr="004668B7">
        <w:rPr>
          <w:rFonts w:ascii="Times New Roman" w:hAnsi="Times New Roman" w:cs="Times New Roman"/>
          <w:sz w:val="24"/>
          <w:szCs w:val="24"/>
          <w:lang w:val="en-US"/>
        </w:rPr>
        <w:t>a)</w:t>
      </w:r>
      <w:r w:rsidRPr="004668B7">
        <w:rPr>
          <w:rFonts w:ascii="Times New Roman" w:hAnsi="Times New Roman" w:cs="Times New Roman"/>
          <w:b/>
          <w:sz w:val="24"/>
          <w:szCs w:val="24"/>
          <w:lang w:val="ro-RO"/>
        </w:rPr>
        <w:t xml:space="preserve"> </w:t>
      </w:r>
      <w:r w:rsidRPr="004668B7">
        <w:rPr>
          <w:rFonts w:ascii="Times New Roman" w:hAnsi="Times New Roman" w:cs="Times New Roman"/>
          <w:sz w:val="24"/>
          <w:szCs w:val="24"/>
          <w:lang w:val="ro-RO"/>
        </w:rPr>
        <w:t>Cerinţe şi indicatori de performanţă</w:t>
      </w:r>
      <w:r w:rsidRPr="004668B7">
        <w:rPr>
          <w:rFonts w:ascii="Times New Roman" w:hAnsi="Times New Roman" w:cs="Times New Roman"/>
          <w:b/>
          <w:sz w:val="24"/>
          <w:szCs w:val="24"/>
          <w:lang w:val="ro-RO"/>
        </w:rPr>
        <w:t xml:space="preserve"> </w:t>
      </w:r>
      <w:r w:rsidRPr="004668B7">
        <w:rPr>
          <w:rFonts w:ascii="Times New Roman" w:hAnsi="Times New Roman" w:cs="Times New Roman"/>
          <w:sz w:val="24"/>
          <w:szCs w:val="24"/>
          <w:lang w:val="en-US"/>
        </w:rPr>
        <w:t xml:space="preserve">a serviciului public de </w:t>
      </w:r>
      <w:r w:rsidRPr="004668B7">
        <w:rPr>
          <w:rFonts w:ascii="Times New Roman" w:eastAsia="Times New Roman" w:hAnsi="Times New Roman" w:cs="Times New Roman"/>
          <w:sz w:val="24"/>
          <w:szCs w:val="24"/>
          <w:lang w:val="en-US"/>
        </w:rPr>
        <w:t xml:space="preserve">salubrizare </w:t>
      </w:r>
      <w:proofErr w:type="gramStart"/>
      <w:r w:rsidRPr="004668B7">
        <w:rPr>
          <w:rFonts w:ascii="Times New Roman" w:eastAsia="Times New Roman" w:hAnsi="Times New Roman" w:cs="Times New Roman"/>
          <w:sz w:val="24"/>
          <w:szCs w:val="24"/>
          <w:lang w:val="en-US"/>
        </w:rPr>
        <w:t>şi  amenajare</w:t>
      </w:r>
      <w:proofErr w:type="gramEnd"/>
      <w:r w:rsidRPr="004668B7">
        <w:rPr>
          <w:rFonts w:ascii="Times New Roman" w:hAnsi="Times New Roman" w:cs="Times New Roman"/>
          <w:sz w:val="24"/>
          <w:szCs w:val="24"/>
          <w:lang w:val="en-US"/>
        </w:rPr>
        <w:t xml:space="preserve">  a teritoriului în aria de competenţă  teritorială a  Primăriei Anenii Noi (Anexa 1);</w:t>
      </w:r>
    </w:p>
    <w:p w:rsidR="004668B7" w:rsidRPr="004668B7" w:rsidRDefault="004668B7" w:rsidP="00B63F03">
      <w:pPr>
        <w:spacing w:after="0" w:line="240" w:lineRule="auto"/>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b) Regulamentul cu privire la </w:t>
      </w:r>
      <w:r w:rsidRPr="004668B7">
        <w:rPr>
          <w:rFonts w:ascii="Times New Roman" w:eastAsia="Times New Roman" w:hAnsi="Times New Roman" w:cs="Times New Roman"/>
          <w:sz w:val="24"/>
          <w:szCs w:val="24"/>
          <w:lang w:val="en-US"/>
        </w:rPr>
        <w:t xml:space="preserve">salubrizare şi amenajare a </w:t>
      </w:r>
      <w:proofErr w:type="gramStart"/>
      <w:r w:rsidRPr="004668B7">
        <w:rPr>
          <w:rFonts w:ascii="Times New Roman" w:eastAsia="Times New Roman" w:hAnsi="Times New Roman" w:cs="Times New Roman"/>
          <w:sz w:val="24"/>
          <w:szCs w:val="24"/>
          <w:lang w:val="en-US"/>
        </w:rPr>
        <w:t xml:space="preserve">teritoriului  </w:t>
      </w:r>
      <w:r w:rsidRPr="004668B7">
        <w:rPr>
          <w:rFonts w:ascii="Times New Roman" w:hAnsi="Times New Roman" w:cs="Times New Roman"/>
          <w:sz w:val="24"/>
          <w:szCs w:val="24"/>
          <w:lang w:val="en-US"/>
        </w:rPr>
        <w:t>Primăriei</w:t>
      </w:r>
      <w:proofErr w:type="gramEnd"/>
      <w:r w:rsidRPr="004668B7">
        <w:rPr>
          <w:rFonts w:ascii="Times New Roman" w:hAnsi="Times New Roman" w:cs="Times New Roman"/>
          <w:sz w:val="24"/>
          <w:szCs w:val="24"/>
          <w:lang w:val="en-US"/>
        </w:rPr>
        <w:t xml:space="preserve"> Anenii Noi (Anexa 2);</w:t>
      </w:r>
    </w:p>
    <w:p w:rsidR="004668B7" w:rsidRPr="004668B7" w:rsidRDefault="004668B7" w:rsidP="00B63F03">
      <w:pPr>
        <w:spacing w:after="0" w:line="240" w:lineRule="auto"/>
        <w:ind w:right="-143"/>
        <w:jc w:val="both"/>
        <w:rPr>
          <w:rFonts w:ascii="Times New Roman" w:hAnsi="Times New Roman" w:cs="Times New Roman"/>
          <w:sz w:val="24"/>
          <w:szCs w:val="24"/>
          <w:lang w:val="ro-RO"/>
        </w:rPr>
      </w:pPr>
      <w:r w:rsidRPr="004668B7">
        <w:rPr>
          <w:rFonts w:ascii="Times New Roman" w:hAnsi="Times New Roman" w:cs="Times New Roman"/>
          <w:sz w:val="24"/>
          <w:szCs w:val="24"/>
          <w:lang w:val="en-US"/>
        </w:rPr>
        <w:t xml:space="preserve">c) Aria serviciului public de </w:t>
      </w:r>
      <w:r w:rsidRPr="004668B7">
        <w:rPr>
          <w:rFonts w:ascii="Times New Roman" w:eastAsia="Times New Roman" w:hAnsi="Times New Roman" w:cs="Times New Roman"/>
          <w:sz w:val="24"/>
          <w:szCs w:val="24"/>
          <w:lang w:val="en-US"/>
        </w:rPr>
        <w:t xml:space="preserve">salubrizare </w:t>
      </w:r>
      <w:r w:rsidRPr="004668B7">
        <w:rPr>
          <w:rFonts w:ascii="Times New Roman" w:eastAsia="Times New Roman" w:hAnsi="Times New Roman" w:cs="Times New Roman"/>
          <w:sz w:val="24"/>
          <w:szCs w:val="24"/>
          <w:lang w:val="ro-RO"/>
        </w:rPr>
        <w:t>şi</w:t>
      </w:r>
      <w:r w:rsidRPr="004668B7">
        <w:rPr>
          <w:rFonts w:ascii="Times New Roman" w:eastAsia="Times New Roman" w:hAnsi="Times New Roman" w:cs="Times New Roman"/>
          <w:sz w:val="24"/>
          <w:szCs w:val="24"/>
          <w:lang w:val="en-US"/>
        </w:rPr>
        <w:t xml:space="preserve"> amenajare a teritoriului</w:t>
      </w:r>
      <w:r w:rsidRPr="004668B7">
        <w:rPr>
          <w:rFonts w:ascii="Times New Roman" w:hAnsi="Times New Roman" w:cs="Times New Roman"/>
          <w:sz w:val="24"/>
          <w:szCs w:val="24"/>
          <w:lang w:val="ro-RO"/>
        </w:rPr>
        <w:t xml:space="preserve"> (Anexa nr. 3);</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ro-RO"/>
        </w:rPr>
      </w:pPr>
      <w:r w:rsidRPr="004668B7">
        <w:rPr>
          <w:rFonts w:ascii="Times New Roman" w:hAnsi="Times New Roman" w:cs="Times New Roman"/>
          <w:sz w:val="24"/>
          <w:szCs w:val="24"/>
          <w:lang w:val="en-US"/>
        </w:rPr>
        <w:t>d)</w:t>
      </w:r>
      <w:r w:rsidRPr="004668B7">
        <w:rPr>
          <w:rFonts w:ascii="Times New Roman" w:hAnsi="Times New Roman" w:cs="Times New Roman"/>
          <w:sz w:val="24"/>
          <w:szCs w:val="24"/>
          <w:lang w:val="ro-RO"/>
        </w:rPr>
        <w:t xml:space="preserve"> Lista bunurilor proprietate publică, aferente serviciului public de salubrizare</w:t>
      </w:r>
      <w:r w:rsidRPr="004668B7">
        <w:rPr>
          <w:rFonts w:ascii="Times New Roman" w:hAnsi="Times New Roman" w:cs="Times New Roman"/>
          <w:sz w:val="24"/>
          <w:szCs w:val="24"/>
          <w:lang w:val="en-US"/>
        </w:rPr>
        <w:t xml:space="preserve"> şi amenajarea teritoriului (Anexa 4).</w:t>
      </w:r>
    </w:p>
    <w:p w:rsidR="004668B7" w:rsidRPr="004668B7" w:rsidRDefault="004668B7" w:rsidP="00B63F03">
      <w:pPr>
        <w:autoSpaceDE w:val="0"/>
        <w:autoSpaceDN w:val="0"/>
        <w:adjustRightInd w:val="0"/>
        <w:spacing w:after="0" w:line="240" w:lineRule="auto"/>
        <w:jc w:val="center"/>
        <w:rPr>
          <w:rFonts w:ascii="Times New Roman" w:hAnsi="Times New Roman" w:cs="Times New Roman"/>
          <w:b/>
          <w:sz w:val="24"/>
          <w:szCs w:val="24"/>
          <w:lang w:val="en-US"/>
        </w:rPr>
      </w:pPr>
      <w:r w:rsidRPr="004668B7">
        <w:rPr>
          <w:rFonts w:ascii="Times New Roman" w:hAnsi="Times New Roman" w:cs="Times New Roman"/>
          <w:b/>
          <w:sz w:val="24"/>
          <w:szCs w:val="24"/>
          <w:lang w:val="en-US"/>
        </w:rPr>
        <w:t>Capitolul    4</w:t>
      </w:r>
    </w:p>
    <w:p w:rsidR="004668B7" w:rsidRPr="004668B7" w:rsidRDefault="004668B7" w:rsidP="00B63F03">
      <w:pPr>
        <w:autoSpaceDE w:val="0"/>
        <w:autoSpaceDN w:val="0"/>
        <w:adjustRightInd w:val="0"/>
        <w:spacing w:after="0" w:line="240" w:lineRule="auto"/>
        <w:jc w:val="center"/>
        <w:rPr>
          <w:rFonts w:ascii="Times New Roman" w:hAnsi="Times New Roman" w:cs="Times New Roman"/>
          <w:b/>
          <w:sz w:val="24"/>
          <w:szCs w:val="24"/>
          <w:lang w:val="en-US"/>
        </w:rPr>
      </w:pPr>
      <w:r w:rsidRPr="004668B7">
        <w:rPr>
          <w:rFonts w:ascii="Times New Roman" w:hAnsi="Times New Roman" w:cs="Times New Roman"/>
          <w:b/>
          <w:sz w:val="24"/>
          <w:szCs w:val="24"/>
          <w:lang w:val="en-US"/>
        </w:rPr>
        <w:t>Categoriile de bunuri</w:t>
      </w:r>
    </w:p>
    <w:p w:rsidR="004668B7" w:rsidRPr="004668B7" w:rsidRDefault="004668B7" w:rsidP="00B63F03">
      <w:pPr>
        <w:spacing w:after="0" w:line="240" w:lineRule="auto"/>
        <w:jc w:val="both"/>
        <w:rPr>
          <w:rFonts w:ascii="Times New Roman" w:hAnsi="Times New Roman" w:cs="Times New Roman"/>
          <w:sz w:val="24"/>
          <w:szCs w:val="24"/>
          <w:lang w:val="ro-RO"/>
        </w:rPr>
      </w:pPr>
      <w:r w:rsidRPr="004668B7">
        <w:rPr>
          <w:rFonts w:ascii="Times New Roman" w:hAnsi="Times New Roman" w:cs="Times New Roman"/>
          <w:b/>
          <w:sz w:val="24"/>
          <w:szCs w:val="24"/>
          <w:lang w:val="ro-RO"/>
        </w:rPr>
        <w:t xml:space="preserve">Art. 6. - </w:t>
      </w:r>
      <w:r w:rsidRPr="004668B7">
        <w:rPr>
          <w:rFonts w:ascii="Times New Roman" w:hAnsi="Times New Roman" w:cs="Times New Roman"/>
          <w:sz w:val="24"/>
          <w:szCs w:val="24"/>
          <w:lang w:val="ro-RO"/>
        </w:rPr>
        <w:t xml:space="preserve">Categoriile de bunuri ce vor fi utilizate de Operator în derularea contractului de delegare </w:t>
      </w:r>
      <w:r w:rsidRPr="004668B7">
        <w:rPr>
          <w:rFonts w:ascii="Times New Roman" w:hAnsi="Times New Roman" w:cs="Times New Roman"/>
          <w:sz w:val="24"/>
          <w:szCs w:val="24"/>
          <w:lang w:val="en-US"/>
        </w:rPr>
        <w:t xml:space="preserve">a gestiunii  serviciului public </w:t>
      </w:r>
      <w:r w:rsidRPr="004668B7">
        <w:rPr>
          <w:rFonts w:ascii="Times New Roman" w:hAnsi="Times New Roman" w:cs="Times New Roman"/>
          <w:sz w:val="24"/>
          <w:szCs w:val="24"/>
          <w:lang w:val="ro-RO"/>
        </w:rPr>
        <w:t xml:space="preserve">sunt următoarele: </w:t>
      </w:r>
    </w:p>
    <w:p w:rsidR="004668B7" w:rsidRPr="004668B7" w:rsidRDefault="004668B7" w:rsidP="00B63F03">
      <w:pPr>
        <w:spacing w:after="0" w:line="240" w:lineRule="auto"/>
        <w:jc w:val="both"/>
        <w:rPr>
          <w:rFonts w:ascii="Times New Roman" w:hAnsi="Times New Roman" w:cs="Times New Roman"/>
          <w:sz w:val="24"/>
          <w:szCs w:val="24"/>
          <w:lang w:val="ro-RO"/>
        </w:rPr>
      </w:pPr>
      <w:r w:rsidRPr="004668B7">
        <w:rPr>
          <w:rFonts w:ascii="Times New Roman" w:hAnsi="Times New Roman" w:cs="Times New Roman"/>
          <w:sz w:val="24"/>
          <w:szCs w:val="24"/>
          <w:lang w:val="ro-RO"/>
        </w:rPr>
        <w:t xml:space="preserve">a) bunuri de retur: bunuri publice  puse la dispoziţia Operatorului de către  Autoritatea delegantă la data întrării în vigoare a Contractului de delegare </w:t>
      </w:r>
      <w:r w:rsidRPr="004668B7">
        <w:rPr>
          <w:rFonts w:ascii="Times New Roman" w:hAnsi="Times New Roman" w:cs="Times New Roman"/>
          <w:sz w:val="24"/>
          <w:szCs w:val="24"/>
          <w:lang w:val="en-US"/>
        </w:rPr>
        <w:t xml:space="preserve">a gestiunii şi bunurile  publice, care vor fi puse  la dispoziţia Operatorului  ulterior printr-un act adiţional la prezentul Contract.       </w:t>
      </w:r>
      <w:r w:rsidRPr="004668B7">
        <w:rPr>
          <w:rFonts w:ascii="Times New Roman" w:hAnsi="Times New Roman" w:cs="Times New Roman"/>
          <w:sz w:val="24"/>
          <w:szCs w:val="24"/>
          <w:lang w:val="ro-RO"/>
        </w:rPr>
        <w:t>Bunurile de retur vor reveni de plin drept, gratuit şi libere de orice sarcini Autorităţii publice la încetarea din orice cauza a contractului de delegare;</w:t>
      </w:r>
    </w:p>
    <w:p w:rsidR="004668B7" w:rsidRPr="004668B7" w:rsidRDefault="004668B7" w:rsidP="00B63F03">
      <w:pPr>
        <w:spacing w:after="0" w:line="240" w:lineRule="auto"/>
        <w:jc w:val="both"/>
        <w:rPr>
          <w:rFonts w:ascii="Times New Roman" w:hAnsi="Times New Roman" w:cs="Times New Roman"/>
          <w:sz w:val="24"/>
          <w:szCs w:val="24"/>
          <w:lang w:val="ro-RO"/>
        </w:rPr>
      </w:pPr>
      <w:r w:rsidRPr="004668B7">
        <w:rPr>
          <w:rFonts w:ascii="Times New Roman" w:hAnsi="Times New Roman" w:cs="Times New Roman"/>
          <w:sz w:val="24"/>
          <w:szCs w:val="24"/>
          <w:lang w:val="ro-RO"/>
        </w:rPr>
        <w:t xml:space="preserve">b) bunuri proprii: bunurile imobile şi mobile cumpărate sau construite de Operator  avînd ca unic scop prestarea serviciului delegat. Aceste bunuri rămân în proprietatea Operatorului la încetarea din orice cauză a contractului de delegare, sau pot fi preluate de Autoritatea delegantă, dar numai cu consimţămîntul Părţilor, în schimbul  indemnizării Operatorului în condiţiile prevăzute de legislaţia în vigoare. </w:t>
      </w:r>
    </w:p>
    <w:p w:rsidR="004668B7" w:rsidRPr="004668B7" w:rsidRDefault="004668B7" w:rsidP="00B63F03">
      <w:pPr>
        <w:autoSpaceDE w:val="0"/>
        <w:autoSpaceDN w:val="0"/>
        <w:adjustRightInd w:val="0"/>
        <w:spacing w:after="0" w:line="240" w:lineRule="auto"/>
        <w:jc w:val="center"/>
        <w:rPr>
          <w:rFonts w:ascii="Times New Roman" w:hAnsi="Times New Roman" w:cs="Times New Roman"/>
          <w:b/>
          <w:sz w:val="24"/>
          <w:szCs w:val="24"/>
          <w:lang w:val="en-US"/>
        </w:rPr>
      </w:pPr>
      <w:r w:rsidRPr="004668B7">
        <w:rPr>
          <w:rFonts w:ascii="Times New Roman" w:hAnsi="Times New Roman" w:cs="Times New Roman"/>
          <w:b/>
          <w:sz w:val="24"/>
          <w:szCs w:val="24"/>
          <w:lang w:val="en-US"/>
        </w:rPr>
        <w:t xml:space="preserve">        Capitolul    5</w:t>
      </w:r>
    </w:p>
    <w:p w:rsidR="004668B7" w:rsidRPr="004668B7" w:rsidRDefault="004668B7" w:rsidP="00B63F03">
      <w:pPr>
        <w:spacing w:after="0" w:line="240" w:lineRule="auto"/>
        <w:ind w:firstLine="426"/>
        <w:jc w:val="center"/>
        <w:rPr>
          <w:rFonts w:ascii="Times New Roman" w:hAnsi="Times New Roman" w:cs="Times New Roman"/>
          <w:b/>
          <w:sz w:val="24"/>
          <w:szCs w:val="24"/>
          <w:lang w:val="ro-RO"/>
        </w:rPr>
      </w:pPr>
      <w:r w:rsidRPr="004668B7">
        <w:rPr>
          <w:rFonts w:ascii="Times New Roman" w:hAnsi="Times New Roman" w:cs="Times New Roman"/>
          <w:b/>
          <w:sz w:val="24"/>
          <w:szCs w:val="24"/>
          <w:lang w:val="en-US"/>
        </w:rPr>
        <w:t>Durata contractului</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Art. 7.</w:t>
      </w:r>
      <w:r w:rsidRPr="004668B7">
        <w:rPr>
          <w:rFonts w:ascii="Times New Roman" w:hAnsi="Times New Roman" w:cs="Times New Roman"/>
          <w:sz w:val="24"/>
          <w:szCs w:val="24"/>
          <w:lang w:val="en-US"/>
        </w:rPr>
        <w:t xml:space="preserve"> - Durata Contractului de delegare a gestiunii este </w:t>
      </w:r>
      <w:proofErr w:type="gramStart"/>
      <w:r w:rsidRPr="004668B7">
        <w:rPr>
          <w:rFonts w:ascii="Times New Roman" w:hAnsi="Times New Roman" w:cs="Times New Roman"/>
          <w:sz w:val="24"/>
          <w:szCs w:val="24"/>
          <w:lang w:val="en-US"/>
        </w:rPr>
        <w:t>de  49</w:t>
      </w:r>
      <w:proofErr w:type="gramEnd"/>
      <w:r w:rsidRPr="004668B7">
        <w:rPr>
          <w:rFonts w:ascii="Times New Roman" w:hAnsi="Times New Roman" w:cs="Times New Roman"/>
          <w:sz w:val="24"/>
          <w:szCs w:val="24"/>
          <w:lang w:val="en-US"/>
        </w:rPr>
        <w:t xml:space="preserve">  ani, începînd de la data de  01 ianuarie 2018.</w:t>
      </w:r>
      <w:r w:rsidRPr="004668B7">
        <w:rPr>
          <w:rFonts w:ascii="Times New Roman" w:hAnsi="Times New Roman" w:cs="Times New Roman"/>
          <w:sz w:val="24"/>
          <w:szCs w:val="24"/>
          <w:lang w:val="ro-RO"/>
        </w:rPr>
        <w:t xml:space="preserve"> </w:t>
      </w:r>
      <w:r w:rsidRPr="004668B7">
        <w:rPr>
          <w:rFonts w:ascii="Times New Roman" w:hAnsi="Times New Roman" w:cs="Times New Roman"/>
          <w:sz w:val="24"/>
          <w:szCs w:val="24"/>
          <w:lang w:val="en-US"/>
        </w:rPr>
        <w:t>Prelungirea Contractului de delegare a gestiunii se decide de Autoritatea   delegantă.</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ro-RO"/>
        </w:rPr>
      </w:pPr>
      <w:r w:rsidRPr="004668B7">
        <w:rPr>
          <w:rFonts w:ascii="Times New Roman" w:hAnsi="Times New Roman" w:cs="Times New Roman"/>
          <w:sz w:val="24"/>
          <w:szCs w:val="24"/>
          <w:lang w:val="en-US"/>
        </w:rPr>
        <w:t xml:space="preserve">     Delegarea gestiunii serviciului public de salubrizare  nu anulează prerogativele Autorităţii delegante  privind adoptarea politicilor şi strategiilor de dezvoltare a serviciilor publice, şi nu exclude responsabilităţile şi dreptul acestora de supraveghere, monitorizare şi control, în conformitate cu atribuţiile ce le revin potrivit legii. </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p>
    <w:p w:rsidR="004668B7" w:rsidRPr="004668B7" w:rsidRDefault="004668B7" w:rsidP="00B63F03">
      <w:pPr>
        <w:spacing w:after="0" w:line="240" w:lineRule="auto"/>
        <w:jc w:val="center"/>
        <w:rPr>
          <w:rFonts w:ascii="Times New Roman" w:hAnsi="Times New Roman" w:cs="Times New Roman"/>
          <w:b/>
          <w:sz w:val="24"/>
          <w:szCs w:val="24"/>
          <w:lang w:val="ro-RO"/>
        </w:rPr>
      </w:pPr>
      <w:r w:rsidRPr="004668B7">
        <w:rPr>
          <w:rFonts w:ascii="Times New Roman" w:hAnsi="Times New Roman" w:cs="Times New Roman"/>
          <w:b/>
          <w:sz w:val="24"/>
          <w:szCs w:val="24"/>
          <w:lang w:val="ro-RO"/>
        </w:rPr>
        <w:t>Capitolul  6</w:t>
      </w:r>
    </w:p>
    <w:p w:rsidR="004668B7" w:rsidRPr="004668B7" w:rsidRDefault="004668B7" w:rsidP="00B63F03">
      <w:pPr>
        <w:autoSpaceDE w:val="0"/>
        <w:autoSpaceDN w:val="0"/>
        <w:adjustRightInd w:val="0"/>
        <w:spacing w:after="0" w:line="240" w:lineRule="auto"/>
        <w:jc w:val="center"/>
        <w:rPr>
          <w:rFonts w:ascii="Times New Roman" w:hAnsi="Times New Roman" w:cs="Times New Roman"/>
          <w:b/>
          <w:sz w:val="24"/>
          <w:szCs w:val="24"/>
          <w:lang w:val="en-US"/>
        </w:rPr>
      </w:pPr>
      <w:r w:rsidRPr="004668B7">
        <w:rPr>
          <w:rFonts w:ascii="Times New Roman" w:hAnsi="Times New Roman" w:cs="Times New Roman"/>
          <w:b/>
          <w:sz w:val="24"/>
          <w:szCs w:val="24"/>
          <w:lang w:val="en-US"/>
        </w:rPr>
        <w:t>Drepturile p</w:t>
      </w:r>
      <w:r w:rsidRPr="004668B7">
        <w:rPr>
          <w:rFonts w:ascii="Times New Roman" w:eastAsia="CourierNew" w:hAnsi="Times New Roman" w:cs="Times New Roman"/>
          <w:b/>
          <w:sz w:val="24"/>
          <w:szCs w:val="24"/>
          <w:lang w:val="en-US"/>
        </w:rPr>
        <w:t>a</w:t>
      </w:r>
      <w:r w:rsidRPr="004668B7">
        <w:rPr>
          <w:rFonts w:ascii="Times New Roman" w:hAnsi="Times New Roman" w:cs="Times New Roman"/>
          <w:b/>
          <w:sz w:val="24"/>
          <w:szCs w:val="24"/>
          <w:lang w:val="en-US"/>
        </w:rPr>
        <w:t>r</w:t>
      </w:r>
      <w:r w:rsidRPr="004668B7">
        <w:rPr>
          <w:rFonts w:ascii="Times New Roman" w:eastAsia="CourierNew" w:hAnsi="Times New Roman" w:cs="Times New Roman"/>
          <w:b/>
          <w:sz w:val="24"/>
          <w:szCs w:val="24"/>
          <w:lang w:val="en-US"/>
        </w:rPr>
        <w:t>ţ</w:t>
      </w:r>
      <w:r w:rsidRPr="004668B7">
        <w:rPr>
          <w:rFonts w:ascii="Times New Roman" w:hAnsi="Times New Roman" w:cs="Times New Roman"/>
          <w:b/>
          <w:sz w:val="24"/>
          <w:szCs w:val="24"/>
          <w:lang w:val="en-US"/>
        </w:rPr>
        <w:t>ilor</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Art.8.</w:t>
      </w:r>
      <w:r w:rsidRPr="004668B7">
        <w:rPr>
          <w:rFonts w:ascii="Times New Roman" w:hAnsi="Times New Roman" w:cs="Times New Roman"/>
          <w:sz w:val="24"/>
          <w:szCs w:val="24"/>
          <w:lang w:val="en-US"/>
        </w:rPr>
        <w:t xml:space="preserve"> - Operatorul are urm</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toarele drepturi:</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a)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 xml:space="preserve">exploateze în mod direct, pe riscul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pe r</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spunderea sa, bunurile, activit</w:t>
      </w:r>
      <w:r w:rsidRPr="004668B7">
        <w:rPr>
          <w:rFonts w:ascii="Times New Roman" w:eastAsia="CourierNew" w:hAnsi="Times New Roman" w:cs="Times New Roman"/>
          <w:sz w:val="24"/>
          <w:szCs w:val="24"/>
          <w:lang w:val="en-US"/>
        </w:rPr>
        <w:t>ăţ</w:t>
      </w:r>
      <w:r w:rsidRPr="004668B7">
        <w:rPr>
          <w:rFonts w:ascii="Times New Roman" w:hAnsi="Times New Roman" w:cs="Times New Roman"/>
          <w:sz w:val="24"/>
          <w:szCs w:val="24"/>
          <w:lang w:val="en-US"/>
        </w:rPr>
        <w:t xml:space="preserve">ile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serviciile publice care fac obiectul contractului de delegare a gestiunii;</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b)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încaseze contravaloarea serviciilor/activit</w:t>
      </w:r>
      <w:r w:rsidRPr="004668B7">
        <w:rPr>
          <w:rFonts w:ascii="Times New Roman" w:eastAsia="CourierNew" w:hAnsi="Times New Roman" w:cs="Times New Roman"/>
          <w:sz w:val="24"/>
          <w:szCs w:val="24"/>
          <w:lang w:val="en-US"/>
        </w:rPr>
        <w:t>aţ</w:t>
      </w:r>
      <w:r w:rsidRPr="004668B7">
        <w:rPr>
          <w:rFonts w:ascii="Times New Roman" w:hAnsi="Times New Roman" w:cs="Times New Roman"/>
          <w:sz w:val="24"/>
          <w:szCs w:val="24"/>
          <w:lang w:val="en-US"/>
        </w:rPr>
        <w:t>ilor furnizate/prestate;</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c)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ini</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 xml:space="preserve">ieze modificarea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i/sau completarea prezentului contract, în cazul modific</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rii reglement</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 xml:space="preserve">rilor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i/sau a condi</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iilor tehnico-economice care au stat la baza încheierii acestuia;</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d)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aplice pre</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ul/tariful aprobat conform legisla</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iei în vigoare;</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e)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încheie contracte de furnizare/prestare a serviciului/activit</w:t>
      </w:r>
      <w:r w:rsidRPr="004668B7">
        <w:rPr>
          <w:rFonts w:ascii="Times New Roman" w:eastAsia="CourierNew" w:hAnsi="Times New Roman" w:cs="Times New Roman"/>
          <w:sz w:val="24"/>
          <w:szCs w:val="24"/>
          <w:lang w:val="en-US"/>
        </w:rPr>
        <w:t>aţ</w:t>
      </w:r>
      <w:r w:rsidRPr="004668B7">
        <w:rPr>
          <w:rFonts w:ascii="Times New Roman" w:hAnsi="Times New Roman" w:cs="Times New Roman"/>
          <w:sz w:val="24"/>
          <w:szCs w:val="24"/>
          <w:lang w:val="en-US"/>
        </w:rPr>
        <w:t>ii cu to</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 utilizatorii;</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f)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propun</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 xml:space="preserve">ajustarea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modificarea pre</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urilor/tarifelor.</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Art. 9.</w:t>
      </w:r>
      <w:r w:rsidRPr="004668B7">
        <w:rPr>
          <w:rFonts w:ascii="Times New Roman" w:hAnsi="Times New Roman" w:cs="Times New Roman"/>
          <w:sz w:val="24"/>
          <w:szCs w:val="24"/>
          <w:lang w:val="en-US"/>
        </w:rPr>
        <w:t xml:space="preserve"> – Autoritatea delegantă are urm</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toarele drepturi:</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4668B7">
        <w:rPr>
          <w:rFonts w:ascii="Times New Roman" w:hAnsi="Times New Roman" w:cs="Times New Roman"/>
          <w:sz w:val="24"/>
          <w:szCs w:val="24"/>
          <w:lang w:val="en-US"/>
        </w:rPr>
        <w:t>a</w:t>
      </w:r>
      <w:proofErr w:type="gramEnd"/>
      <w:r w:rsidRPr="004668B7">
        <w:rPr>
          <w:rFonts w:ascii="Times New Roman" w:hAnsi="Times New Roman" w:cs="Times New Roman"/>
          <w:sz w:val="24"/>
          <w:szCs w:val="24"/>
          <w:lang w:val="en-US"/>
        </w:rPr>
        <w:t>)  de a corela cu programele de dezvoltare economico-social</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a localit</w:t>
      </w:r>
      <w:r w:rsidRPr="004668B7">
        <w:rPr>
          <w:rFonts w:ascii="Times New Roman" w:eastAsia="CourierNew" w:hAnsi="Times New Roman" w:cs="Times New Roman"/>
          <w:sz w:val="24"/>
          <w:szCs w:val="24"/>
          <w:lang w:val="en-US"/>
        </w:rPr>
        <w:t>aţ</w:t>
      </w:r>
      <w:r w:rsidRPr="004668B7">
        <w:rPr>
          <w:rFonts w:ascii="Times New Roman" w:hAnsi="Times New Roman" w:cs="Times New Roman"/>
          <w:sz w:val="24"/>
          <w:szCs w:val="24"/>
          <w:lang w:val="en-US"/>
        </w:rPr>
        <w:t xml:space="preserve">ilor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4668B7">
        <w:rPr>
          <w:rFonts w:ascii="Times New Roman" w:hAnsi="Times New Roman" w:cs="Times New Roman"/>
          <w:sz w:val="24"/>
          <w:szCs w:val="24"/>
          <w:lang w:val="en-US"/>
        </w:rPr>
        <w:t>de</w:t>
      </w:r>
      <w:proofErr w:type="gramEnd"/>
      <w:r w:rsidRPr="004668B7">
        <w:rPr>
          <w:rFonts w:ascii="Times New Roman" w:hAnsi="Times New Roman" w:cs="Times New Roman"/>
          <w:sz w:val="24"/>
          <w:szCs w:val="24"/>
          <w:lang w:val="en-US"/>
        </w:rPr>
        <w:t xml:space="preserve"> amenajare a teritoriului, efectuarea lucr</w:t>
      </w:r>
      <w:r w:rsidRPr="004668B7">
        <w:rPr>
          <w:rFonts w:ascii="Times New Roman" w:eastAsia="CourierNew" w:hAnsi="Times New Roman" w:cs="Times New Roman"/>
          <w:sz w:val="24"/>
          <w:szCs w:val="24"/>
          <w:lang w:val="en-US"/>
        </w:rPr>
        <w:t>a</w:t>
      </w:r>
      <w:r w:rsidRPr="004668B7">
        <w:rPr>
          <w:rFonts w:ascii="Times New Roman" w:hAnsi="Times New Roman" w:cs="Times New Roman"/>
          <w:sz w:val="24"/>
          <w:szCs w:val="24"/>
          <w:lang w:val="en-US"/>
        </w:rPr>
        <w:t>rilor de investi</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ii în scopul realiz</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rii acestora într-o conceptie unitar</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b) </w:t>
      </w:r>
      <w:proofErr w:type="gramStart"/>
      <w:r w:rsidRPr="004668B7">
        <w:rPr>
          <w:rFonts w:ascii="Times New Roman" w:hAnsi="Times New Roman" w:cs="Times New Roman"/>
          <w:sz w:val="24"/>
          <w:szCs w:val="24"/>
          <w:lang w:val="en-US"/>
        </w:rPr>
        <w:t>de</w:t>
      </w:r>
      <w:proofErr w:type="gramEnd"/>
      <w:r w:rsidRPr="004668B7">
        <w:rPr>
          <w:rFonts w:ascii="Times New Roman" w:hAnsi="Times New Roman" w:cs="Times New Roman"/>
          <w:sz w:val="24"/>
          <w:szCs w:val="24"/>
          <w:lang w:val="en-US"/>
        </w:rPr>
        <w:t xml:space="preserve"> a aproba studiile de fezabilitate privind extinderea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modernizarea dot</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rilor publice aferente serviciului public delegat;</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c) </w:t>
      </w:r>
      <w:proofErr w:type="gramStart"/>
      <w:r w:rsidRPr="004668B7">
        <w:rPr>
          <w:rFonts w:ascii="Times New Roman" w:hAnsi="Times New Roman" w:cs="Times New Roman"/>
          <w:sz w:val="24"/>
          <w:szCs w:val="24"/>
          <w:lang w:val="en-US"/>
        </w:rPr>
        <w:t>de</w:t>
      </w:r>
      <w:proofErr w:type="gramEnd"/>
      <w:r w:rsidRPr="004668B7">
        <w:rPr>
          <w:rFonts w:ascii="Times New Roman" w:hAnsi="Times New Roman" w:cs="Times New Roman"/>
          <w:sz w:val="24"/>
          <w:szCs w:val="24"/>
          <w:lang w:val="en-US"/>
        </w:rPr>
        <w:t xml:space="preserve"> a realiza investi</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ii de interes comun în domeniul serviciului public delegat;</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lastRenderedPageBreak/>
        <w:t xml:space="preserve">d) </w:t>
      </w:r>
      <w:proofErr w:type="gramStart"/>
      <w:r w:rsidRPr="004668B7">
        <w:rPr>
          <w:rFonts w:ascii="Times New Roman" w:hAnsi="Times New Roman" w:cs="Times New Roman"/>
          <w:sz w:val="24"/>
          <w:szCs w:val="24"/>
          <w:lang w:val="en-US"/>
        </w:rPr>
        <w:t>de</w:t>
      </w:r>
      <w:proofErr w:type="gramEnd"/>
      <w:r w:rsidRPr="004668B7">
        <w:rPr>
          <w:rFonts w:ascii="Times New Roman" w:hAnsi="Times New Roman" w:cs="Times New Roman"/>
          <w:sz w:val="24"/>
          <w:szCs w:val="24"/>
          <w:lang w:val="en-US"/>
        </w:rPr>
        <w:t xml:space="preserve"> a finan</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a realizarea de lucr</w:t>
      </w:r>
      <w:r w:rsidRPr="004668B7">
        <w:rPr>
          <w:rFonts w:ascii="Times New Roman" w:eastAsia="CourierNew" w:hAnsi="Times New Roman" w:cs="Times New Roman"/>
          <w:sz w:val="24"/>
          <w:szCs w:val="24"/>
          <w:lang w:val="en-US"/>
        </w:rPr>
        <w:t>a</w:t>
      </w:r>
      <w:r w:rsidRPr="004668B7">
        <w:rPr>
          <w:rFonts w:ascii="Times New Roman" w:hAnsi="Times New Roman" w:cs="Times New Roman"/>
          <w:sz w:val="24"/>
          <w:szCs w:val="24"/>
          <w:lang w:val="en-US"/>
        </w:rPr>
        <w:t>ri necesare serviciului public delegat;</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e) </w:t>
      </w:r>
      <w:proofErr w:type="gramStart"/>
      <w:r w:rsidRPr="004668B7">
        <w:rPr>
          <w:rFonts w:ascii="Times New Roman" w:hAnsi="Times New Roman" w:cs="Times New Roman"/>
          <w:sz w:val="24"/>
          <w:szCs w:val="24"/>
          <w:lang w:val="en-US"/>
        </w:rPr>
        <w:t>de</w:t>
      </w:r>
      <w:proofErr w:type="gramEnd"/>
      <w:r w:rsidRPr="004668B7">
        <w:rPr>
          <w:rFonts w:ascii="Times New Roman" w:hAnsi="Times New Roman" w:cs="Times New Roman"/>
          <w:sz w:val="24"/>
          <w:szCs w:val="24"/>
          <w:lang w:val="en-US"/>
        </w:rPr>
        <w:t xml:space="preserve"> a-</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manifesta inten</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 xml:space="preserve">ia de a dobândi bunurile de preluare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de a solicita Operatorului încheierea contractului de vânzare-cump</w:t>
      </w:r>
      <w:r w:rsidRPr="004668B7">
        <w:rPr>
          <w:rFonts w:ascii="Times New Roman" w:eastAsia="CourierNew" w:hAnsi="Times New Roman" w:cs="Times New Roman"/>
          <w:sz w:val="24"/>
          <w:szCs w:val="24"/>
          <w:lang w:val="en-US"/>
        </w:rPr>
        <w:t>a</w:t>
      </w:r>
      <w:r w:rsidRPr="004668B7">
        <w:rPr>
          <w:rFonts w:ascii="Times New Roman" w:hAnsi="Times New Roman" w:cs="Times New Roman"/>
          <w:sz w:val="24"/>
          <w:szCs w:val="24"/>
          <w:lang w:val="en-US"/>
        </w:rPr>
        <w:t xml:space="preserve">rare cu privire la aceste bunuri; </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f) </w:t>
      </w:r>
      <w:proofErr w:type="gramStart"/>
      <w:r w:rsidRPr="004668B7">
        <w:rPr>
          <w:rFonts w:ascii="Times New Roman" w:hAnsi="Times New Roman" w:cs="Times New Roman"/>
          <w:sz w:val="24"/>
          <w:szCs w:val="24"/>
          <w:lang w:val="en-US"/>
        </w:rPr>
        <w:t>de</w:t>
      </w:r>
      <w:proofErr w:type="gramEnd"/>
      <w:r w:rsidRPr="004668B7">
        <w:rPr>
          <w:rFonts w:ascii="Times New Roman" w:hAnsi="Times New Roman" w:cs="Times New Roman"/>
          <w:sz w:val="24"/>
          <w:szCs w:val="24"/>
          <w:lang w:val="en-US"/>
        </w:rPr>
        <w:t xml:space="preserve"> a inspecta bunurile, activit</w:t>
      </w:r>
      <w:r w:rsidRPr="004668B7">
        <w:rPr>
          <w:rFonts w:ascii="Times New Roman" w:eastAsia="CourierNew" w:hAnsi="Times New Roman" w:cs="Times New Roman"/>
          <w:sz w:val="24"/>
          <w:szCs w:val="24"/>
          <w:lang w:val="en-US"/>
        </w:rPr>
        <w:t>aţ</w:t>
      </w:r>
      <w:r w:rsidRPr="004668B7">
        <w:rPr>
          <w:rFonts w:ascii="Times New Roman" w:hAnsi="Times New Roman" w:cs="Times New Roman"/>
          <w:sz w:val="24"/>
          <w:szCs w:val="24"/>
          <w:lang w:val="en-US"/>
        </w:rPr>
        <w:t xml:space="preserve">ile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serviciul public delegat; de a verifica stadiul de realizare a investi</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 xml:space="preserve">iilor, precum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modul în care este satisf</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cut interesul public.</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g) </w:t>
      </w:r>
      <w:proofErr w:type="gramStart"/>
      <w:r w:rsidRPr="004668B7">
        <w:rPr>
          <w:rFonts w:ascii="Times New Roman" w:hAnsi="Times New Roman" w:cs="Times New Roman"/>
          <w:sz w:val="24"/>
          <w:szCs w:val="24"/>
          <w:lang w:val="en-US"/>
        </w:rPr>
        <w:t>de</w:t>
      </w:r>
      <w:proofErr w:type="gramEnd"/>
      <w:r w:rsidRPr="004668B7">
        <w:rPr>
          <w:rFonts w:ascii="Times New Roman" w:hAnsi="Times New Roman" w:cs="Times New Roman"/>
          <w:sz w:val="24"/>
          <w:szCs w:val="24"/>
          <w:lang w:val="en-US"/>
        </w:rPr>
        <w:t xml:space="preserve"> a aproba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efectua ajust</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rile de tarife propuse de c</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tre Operator, în conformitate cu prevederile legale în vigoare;</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h) </w:t>
      </w:r>
      <w:proofErr w:type="gramStart"/>
      <w:r w:rsidRPr="004668B7">
        <w:rPr>
          <w:rFonts w:ascii="Times New Roman" w:hAnsi="Times New Roman" w:cs="Times New Roman"/>
          <w:sz w:val="24"/>
          <w:szCs w:val="24"/>
          <w:lang w:val="en-US"/>
        </w:rPr>
        <w:t>de</w:t>
      </w:r>
      <w:proofErr w:type="gramEnd"/>
      <w:r w:rsidRPr="004668B7">
        <w:rPr>
          <w:rFonts w:ascii="Times New Roman" w:hAnsi="Times New Roman" w:cs="Times New Roman"/>
          <w:sz w:val="24"/>
          <w:szCs w:val="24"/>
          <w:lang w:val="en-US"/>
        </w:rPr>
        <w:t xml:space="preserve"> a rezilia contractul, în condi</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iile legii, în cazul în care Operatorul nu respect</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obliga</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iile asumate prin contractul de delegare.</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p>
    <w:p w:rsidR="004668B7" w:rsidRPr="004668B7" w:rsidRDefault="004668B7" w:rsidP="00B63F03">
      <w:pPr>
        <w:autoSpaceDE w:val="0"/>
        <w:autoSpaceDN w:val="0"/>
        <w:adjustRightInd w:val="0"/>
        <w:spacing w:after="0" w:line="240" w:lineRule="auto"/>
        <w:jc w:val="center"/>
        <w:rPr>
          <w:rFonts w:ascii="Times New Roman" w:hAnsi="Times New Roman" w:cs="Times New Roman"/>
          <w:b/>
          <w:sz w:val="24"/>
          <w:szCs w:val="24"/>
          <w:lang w:val="en-US"/>
        </w:rPr>
      </w:pPr>
      <w:proofErr w:type="gramStart"/>
      <w:r w:rsidRPr="004668B7">
        <w:rPr>
          <w:rFonts w:ascii="Times New Roman" w:hAnsi="Times New Roman" w:cs="Times New Roman"/>
          <w:b/>
          <w:sz w:val="24"/>
          <w:szCs w:val="24"/>
          <w:lang w:val="en-US"/>
        </w:rPr>
        <w:t>Capitolul  7</w:t>
      </w:r>
      <w:proofErr w:type="gramEnd"/>
    </w:p>
    <w:p w:rsidR="004668B7" w:rsidRPr="004668B7" w:rsidRDefault="004668B7" w:rsidP="00B63F03">
      <w:pPr>
        <w:autoSpaceDE w:val="0"/>
        <w:autoSpaceDN w:val="0"/>
        <w:adjustRightInd w:val="0"/>
        <w:spacing w:after="0" w:line="240" w:lineRule="auto"/>
        <w:jc w:val="center"/>
        <w:rPr>
          <w:rFonts w:ascii="Times New Roman" w:hAnsi="Times New Roman" w:cs="Times New Roman"/>
          <w:b/>
          <w:sz w:val="24"/>
          <w:szCs w:val="24"/>
          <w:lang w:val="en-US"/>
        </w:rPr>
      </w:pPr>
      <w:r w:rsidRPr="004668B7">
        <w:rPr>
          <w:rFonts w:ascii="Times New Roman" w:hAnsi="Times New Roman" w:cs="Times New Roman"/>
          <w:b/>
          <w:sz w:val="24"/>
          <w:szCs w:val="24"/>
          <w:lang w:val="en-US"/>
        </w:rPr>
        <w:t>Obliga</w:t>
      </w:r>
      <w:r w:rsidRPr="004668B7">
        <w:rPr>
          <w:rFonts w:ascii="Times New Roman" w:eastAsia="CourierNew" w:hAnsi="Times New Roman" w:cs="Times New Roman"/>
          <w:b/>
          <w:sz w:val="24"/>
          <w:szCs w:val="24"/>
          <w:lang w:val="en-US"/>
        </w:rPr>
        <w:t>ţ</w:t>
      </w:r>
      <w:r w:rsidRPr="004668B7">
        <w:rPr>
          <w:rFonts w:ascii="Times New Roman" w:hAnsi="Times New Roman" w:cs="Times New Roman"/>
          <w:b/>
          <w:sz w:val="24"/>
          <w:szCs w:val="24"/>
          <w:lang w:val="en-US"/>
        </w:rPr>
        <w:t>iile p</w:t>
      </w:r>
      <w:r w:rsidRPr="004668B7">
        <w:rPr>
          <w:rFonts w:ascii="Times New Roman" w:eastAsia="CourierNew" w:hAnsi="Times New Roman" w:cs="Times New Roman"/>
          <w:b/>
          <w:sz w:val="24"/>
          <w:szCs w:val="24"/>
          <w:lang w:val="en-US"/>
        </w:rPr>
        <w:t>a</w:t>
      </w:r>
      <w:r w:rsidRPr="004668B7">
        <w:rPr>
          <w:rFonts w:ascii="Times New Roman" w:hAnsi="Times New Roman" w:cs="Times New Roman"/>
          <w:b/>
          <w:sz w:val="24"/>
          <w:szCs w:val="24"/>
          <w:lang w:val="en-US"/>
        </w:rPr>
        <w:t>r</w:t>
      </w:r>
      <w:r w:rsidRPr="004668B7">
        <w:rPr>
          <w:rFonts w:ascii="Times New Roman" w:eastAsia="CourierNew" w:hAnsi="Times New Roman" w:cs="Times New Roman"/>
          <w:b/>
          <w:sz w:val="24"/>
          <w:szCs w:val="24"/>
          <w:lang w:val="en-US"/>
        </w:rPr>
        <w:t>ţ</w:t>
      </w:r>
      <w:r w:rsidRPr="004668B7">
        <w:rPr>
          <w:rFonts w:ascii="Times New Roman" w:hAnsi="Times New Roman" w:cs="Times New Roman"/>
          <w:b/>
          <w:sz w:val="24"/>
          <w:szCs w:val="24"/>
          <w:lang w:val="en-US"/>
        </w:rPr>
        <w:t>ilor</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Art. 10.</w:t>
      </w:r>
      <w:r w:rsidRPr="004668B7">
        <w:rPr>
          <w:rFonts w:ascii="Times New Roman" w:hAnsi="Times New Roman" w:cs="Times New Roman"/>
          <w:sz w:val="24"/>
          <w:szCs w:val="24"/>
          <w:lang w:val="en-US"/>
        </w:rPr>
        <w:t xml:space="preserve"> - Operatorul are urm</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toarele obliga</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ii:</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a)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ob</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in</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de la autorit</w:t>
      </w:r>
      <w:r w:rsidRPr="004668B7">
        <w:rPr>
          <w:rFonts w:ascii="Times New Roman" w:eastAsia="CourierNew" w:hAnsi="Times New Roman" w:cs="Times New Roman"/>
          <w:sz w:val="24"/>
          <w:szCs w:val="24"/>
          <w:lang w:val="en-US"/>
        </w:rPr>
        <w:t>ăţ</w:t>
      </w:r>
      <w:r w:rsidRPr="004668B7">
        <w:rPr>
          <w:rFonts w:ascii="Times New Roman" w:hAnsi="Times New Roman" w:cs="Times New Roman"/>
          <w:sz w:val="24"/>
          <w:szCs w:val="24"/>
          <w:lang w:val="en-US"/>
        </w:rPr>
        <w:t xml:space="preserve">ile competente avizele, acordurile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autoriza</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iile necesare prest</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rii/furniz</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rii serviciului delegat;</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b)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respecte angajamentele luate prin contractul de delegare a gestiunii;</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c)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a</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respecte prevederile regulamentului serviciului delegat, c</w:t>
      </w:r>
      <w:r w:rsidRPr="004668B7">
        <w:rPr>
          <w:rFonts w:ascii="Times New Roman" w:hAnsi="Times New Roman" w:cs="Times New Roman"/>
          <w:sz w:val="24"/>
          <w:szCs w:val="24"/>
          <w:lang w:val="ro-RO"/>
        </w:rPr>
        <w:t>erinţele şi indicatorii de performanţă</w:t>
      </w:r>
      <w:r w:rsidRPr="004668B7">
        <w:rPr>
          <w:rFonts w:ascii="Times New Roman" w:hAnsi="Times New Roman" w:cs="Times New Roman"/>
          <w:b/>
          <w:sz w:val="24"/>
          <w:szCs w:val="24"/>
          <w:lang w:val="ro-RO"/>
        </w:rPr>
        <w:t xml:space="preserve"> </w:t>
      </w:r>
      <w:r w:rsidRPr="004668B7">
        <w:rPr>
          <w:rFonts w:ascii="Times New Roman" w:hAnsi="Times New Roman" w:cs="Times New Roman"/>
          <w:sz w:val="24"/>
          <w:szCs w:val="24"/>
          <w:lang w:val="en-US"/>
        </w:rPr>
        <w:t xml:space="preserve">a serviciului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ale celorlalte reglement</w:t>
      </w:r>
      <w:r w:rsidRPr="004668B7">
        <w:rPr>
          <w:rFonts w:ascii="Times New Roman" w:eastAsia="CourierNew" w:hAnsi="Times New Roman" w:cs="Times New Roman"/>
          <w:sz w:val="24"/>
          <w:szCs w:val="24"/>
          <w:lang w:val="en-US"/>
        </w:rPr>
        <w:t>a</w:t>
      </w:r>
      <w:r w:rsidRPr="004668B7">
        <w:rPr>
          <w:rFonts w:ascii="Times New Roman" w:hAnsi="Times New Roman" w:cs="Times New Roman"/>
          <w:sz w:val="24"/>
          <w:szCs w:val="24"/>
          <w:lang w:val="en-US"/>
        </w:rPr>
        <w:t>ri specifice serviciului delegat;</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d)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serveasc</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to</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 utilizatorii contractați din unitatea administrativ-teritorial</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unde ia fost delegat/</w:t>
      </w:r>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serviciul;</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e)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respecte indicatorii de calitate;</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f)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furnizeze Autorităţii delegante informa</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 xml:space="preserve">iile solicitate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s</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asigure accesul la toate informa</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iile necesare în vederea verific</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 xml:space="preserve">rii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evalu</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rii func</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ion</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 xml:space="preserve">rii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dezvolt</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 xml:space="preserve">rii serviciului public delegat în conformitate cu clauzele contractului de delegare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cu prevederile legale în vigoare;</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g) </w:t>
      </w:r>
      <w:proofErr w:type="gramStart"/>
      <w:r w:rsidRPr="004668B7">
        <w:rPr>
          <w:rFonts w:ascii="Times New Roman" w:hAnsi="Times New Roman" w:cs="Times New Roman"/>
          <w:sz w:val="24"/>
          <w:szCs w:val="24"/>
          <w:lang w:val="en-US"/>
        </w:rPr>
        <w:t>să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aplice metode performante de management care s</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conduc</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la reducerea costurilor de operare, inclusiv prin aplicarea procedurilor concuren</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iale oferite de normele legale în vigoare;</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h)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preia de la Autoritatea delegantă, pe baz</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 xml:space="preserve">de proces-verbal de predare-preluare, patrimoniul, precum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personalul angajat, aferent realiz</w:t>
      </w:r>
      <w:r w:rsidRPr="004668B7">
        <w:rPr>
          <w:rFonts w:ascii="Times New Roman" w:eastAsia="CourierNew" w:hAnsi="Times New Roman" w:cs="Times New Roman"/>
          <w:sz w:val="24"/>
          <w:szCs w:val="24"/>
          <w:lang w:val="en-US"/>
        </w:rPr>
        <w:t>a</w:t>
      </w:r>
      <w:r w:rsidRPr="004668B7">
        <w:rPr>
          <w:rFonts w:ascii="Times New Roman" w:hAnsi="Times New Roman" w:cs="Times New Roman"/>
          <w:sz w:val="24"/>
          <w:szCs w:val="24"/>
          <w:lang w:val="en-US"/>
        </w:rPr>
        <w:t>rii serviciului delegat;</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i)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efectueze serviciile publice delegate conform prevederilor regulamentului serviciilui, în condi</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 xml:space="preserve">ii de calitate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eficien</w:t>
      </w:r>
      <w:r w:rsidRPr="004668B7">
        <w:rPr>
          <w:rFonts w:ascii="Times New Roman" w:eastAsia="CourierNew" w:hAnsi="Times New Roman" w:cs="Times New Roman"/>
          <w:sz w:val="24"/>
          <w:szCs w:val="24"/>
          <w:lang w:val="en-US"/>
        </w:rPr>
        <w:t>ţă</w:t>
      </w:r>
      <w:r w:rsidRPr="004668B7">
        <w:rPr>
          <w:rFonts w:ascii="Times New Roman" w:hAnsi="Times New Roman" w:cs="Times New Roman"/>
          <w:sz w:val="24"/>
          <w:szCs w:val="24"/>
          <w:lang w:val="en-US"/>
        </w:rPr>
        <w:t>;</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j)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 xml:space="preserve">fundamenteze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s</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supun</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aprob</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rii tarifele ce vor fi utilizate pentru serviciul delegat;</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k)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 xml:space="preserve">nu subdelege serviciul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bunurile care fac obiectul deleg</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rii, cu excep</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ia situa</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iilor prev</w:t>
      </w:r>
      <w:r w:rsidRPr="004668B7">
        <w:rPr>
          <w:rFonts w:ascii="Times New Roman" w:eastAsia="CourierNew" w:hAnsi="Times New Roman" w:cs="Times New Roman"/>
          <w:sz w:val="24"/>
          <w:szCs w:val="24"/>
          <w:lang w:val="en-US"/>
        </w:rPr>
        <w:t>a</w:t>
      </w:r>
      <w:r w:rsidRPr="004668B7">
        <w:rPr>
          <w:rFonts w:ascii="Times New Roman" w:hAnsi="Times New Roman" w:cs="Times New Roman"/>
          <w:sz w:val="24"/>
          <w:szCs w:val="24"/>
          <w:lang w:val="en-US"/>
        </w:rPr>
        <w:t>zute de legislaţia în vigoare;</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l)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ia toate m</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surile necesare privind bunurile de retur, astfel încât, la încheierea contractului de delegare, s</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nu fie afectat</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capacitatea Autorităţii delegante de a realiza serviciul;</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m)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fundamenteze necesarul anual de fonduri pentru investi</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ii din surse proprii;</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n)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propun</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Autorităţii delegante scoaterea din func</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iune a mijloacelor fixe apar</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inând patrimoniului delegat în baza legisla</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iei în vigoare;</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o)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transmit</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Autorităţii delegante modific</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rile de patrimoniu ap</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 xml:space="preserve">rute în cursul anului, precum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situa</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 xml:space="preserve">ia patrimoniului public (cantitativ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valoric) la data de 31 decembrie a fiec</w:t>
      </w:r>
      <w:r w:rsidRPr="004668B7">
        <w:rPr>
          <w:rFonts w:ascii="Times New Roman" w:eastAsia="CourierNew" w:hAnsi="Times New Roman" w:cs="Times New Roman"/>
          <w:sz w:val="24"/>
          <w:szCs w:val="24"/>
          <w:lang w:val="en-US"/>
        </w:rPr>
        <w:t>a</w:t>
      </w:r>
      <w:r w:rsidRPr="004668B7">
        <w:rPr>
          <w:rFonts w:ascii="Times New Roman" w:hAnsi="Times New Roman" w:cs="Times New Roman"/>
          <w:sz w:val="24"/>
          <w:szCs w:val="24"/>
          <w:lang w:val="en-US"/>
        </w:rPr>
        <w:t>rui an pentru înregistrarea în contabilitatea acesteia;</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p)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restituie bunurile de retur, în deplin</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 xml:space="preserve">proprietate, în mod gratuit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libere de orice sarcini, la încetarea contractului de delegare a gestiunii;</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r) la încetarea contractului de delegare a gestiunii din alte cauze decât termenul, for</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a major</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 Operatorul este obligat s</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asigure continuitatea prest</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rii activit</w:t>
      </w:r>
      <w:r w:rsidRPr="004668B7">
        <w:rPr>
          <w:rFonts w:ascii="Times New Roman" w:eastAsia="CourierNew" w:hAnsi="Times New Roman" w:cs="Times New Roman"/>
          <w:sz w:val="24"/>
          <w:szCs w:val="24"/>
          <w:lang w:val="en-US"/>
        </w:rPr>
        <w:t>aţ</w:t>
      </w:r>
      <w:r w:rsidRPr="004668B7">
        <w:rPr>
          <w:rFonts w:ascii="Times New Roman" w:hAnsi="Times New Roman" w:cs="Times New Roman"/>
          <w:sz w:val="24"/>
          <w:szCs w:val="24"/>
          <w:lang w:val="en-US"/>
        </w:rPr>
        <w:t>ii în condi</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iile stipulate în contract, pân</w:t>
      </w:r>
      <w:r w:rsidRPr="004668B7">
        <w:rPr>
          <w:rFonts w:ascii="Times New Roman" w:eastAsia="CourierNew" w:hAnsi="Times New Roman" w:cs="Times New Roman"/>
          <w:sz w:val="24"/>
          <w:szCs w:val="24"/>
          <w:lang w:val="en-US"/>
        </w:rPr>
        <w:t xml:space="preserve">a </w:t>
      </w:r>
      <w:r w:rsidRPr="004668B7">
        <w:rPr>
          <w:rFonts w:ascii="Times New Roman" w:hAnsi="Times New Roman" w:cs="Times New Roman"/>
          <w:sz w:val="24"/>
          <w:szCs w:val="24"/>
          <w:lang w:val="en-US"/>
        </w:rPr>
        <w:t>la preluarea acesteia de c</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tre Autoritatea delegantă, dar nu mai mult de 90 de zile;</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s)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notifice cauzele de natur</w:t>
      </w:r>
      <w:r w:rsidRPr="004668B7">
        <w:rPr>
          <w:rFonts w:ascii="Times New Roman" w:eastAsia="CourierNew" w:hAnsi="Times New Roman" w:cs="Times New Roman"/>
          <w:sz w:val="24"/>
          <w:szCs w:val="24"/>
          <w:lang w:val="en-US"/>
        </w:rPr>
        <w:t xml:space="preserve">ă care </w:t>
      </w:r>
      <w:r w:rsidRPr="004668B7">
        <w:rPr>
          <w:rFonts w:ascii="Times New Roman" w:hAnsi="Times New Roman" w:cs="Times New Roman"/>
          <w:sz w:val="24"/>
          <w:szCs w:val="24"/>
          <w:lang w:val="en-US"/>
        </w:rPr>
        <w:t>au condus</w:t>
      </w:r>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la reducerea activit</w:t>
      </w:r>
      <w:r w:rsidRPr="004668B7">
        <w:rPr>
          <w:rFonts w:ascii="Times New Roman" w:eastAsia="CourierNew" w:hAnsi="Times New Roman" w:cs="Times New Roman"/>
          <w:sz w:val="24"/>
          <w:szCs w:val="24"/>
          <w:lang w:val="en-US"/>
        </w:rPr>
        <w:t>aţ</w:t>
      </w:r>
      <w:r w:rsidRPr="004668B7">
        <w:rPr>
          <w:rFonts w:ascii="Times New Roman" w:hAnsi="Times New Roman" w:cs="Times New Roman"/>
          <w:sz w:val="24"/>
          <w:szCs w:val="24"/>
          <w:lang w:val="en-US"/>
        </w:rPr>
        <w:t xml:space="preserve">ii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m</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surile ce se impun pentru asigurarea continuit</w:t>
      </w:r>
      <w:r w:rsidRPr="004668B7">
        <w:rPr>
          <w:rFonts w:ascii="Times New Roman" w:eastAsia="CourierNew" w:hAnsi="Times New Roman" w:cs="Times New Roman"/>
          <w:sz w:val="24"/>
          <w:szCs w:val="24"/>
          <w:lang w:val="en-US"/>
        </w:rPr>
        <w:t>ăţ</w:t>
      </w:r>
      <w:r w:rsidRPr="004668B7">
        <w:rPr>
          <w:rFonts w:ascii="Times New Roman" w:hAnsi="Times New Roman" w:cs="Times New Roman"/>
          <w:sz w:val="24"/>
          <w:szCs w:val="24"/>
          <w:lang w:val="en-US"/>
        </w:rPr>
        <w:t>ii activit</w:t>
      </w:r>
      <w:r w:rsidRPr="004668B7">
        <w:rPr>
          <w:rFonts w:ascii="Times New Roman" w:eastAsia="CourierNew" w:hAnsi="Times New Roman" w:cs="Times New Roman"/>
          <w:sz w:val="24"/>
          <w:szCs w:val="24"/>
          <w:lang w:val="en-US"/>
        </w:rPr>
        <w:t>ăţ</w:t>
      </w:r>
      <w:r w:rsidRPr="004668B7">
        <w:rPr>
          <w:rFonts w:ascii="Times New Roman" w:hAnsi="Times New Roman" w:cs="Times New Roman"/>
          <w:sz w:val="24"/>
          <w:szCs w:val="24"/>
          <w:lang w:val="en-US"/>
        </w:rPr>
        <w:t>ii;</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 xml:space="preserve">)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ia m</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surile necesare privind igiena, siguran</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a la locul de munc</w:t>
      </w:r>
      <w:r w:rsidRPr="004668B7">
        <w:rPr>
          <w:rFonts w:ascii="Times New Roman" w:eastAsia="CourierNew" w:hAnsi="Times New Roman" w:cs="Times New Roman"/>
          <w:sz w:val="24"/>
          <w:szCs w:val="24"/>
          <w:lang w:val="en-US"/>
        </w:rPr>
        <w:t>ă ş</w:t>
      </w:r>
      <w:r w:rsidRPr="004668B7">
        <w:rPr>
          <w:rFonts w:ascii="Times New Roman" w:hAnsi="Times New Roman" w:cs="Times New Roman"/>
          <w:sz w:val="24"/>
          <w:szCs w:val="24"/>
          <w:lang w:val="en-US"/>
        </w:rPr>
        <w:t>i normele de protec</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ie a muncii;</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lastRenderedPageBreak/>
        <w:t xml:space="preserve">t)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predea la încheierea contractului toat</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documenta</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ia tehnico-economic</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referitoare la serviciului gestionat;</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 xml:space="preserve">)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realizeze investi</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ii, conform angajamentelor asumate;</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u)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respecte condi</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iile impuse de natura bunurilor, activit</w:t>
      </w:r>
      <w:r w:rsidRPr="004668B7">
        <w:rPr>
          <w:rFonts w:ascii="Times New Roman" w:eastAsia="CourierNew" w:hAnsi="Times New Roman" w:cs="Times New Roman"/>
          <w:sz w:val="24"/>
          <w:szCs w:val="24"/>
          <w:lang w:val="en-US"/>
        </w:rPr>
        <w:t>aţ</w:t>
      </w:r>
      <w:r w:rsidRPr="004668B7">
        <w:rPr>
          <w:rFonts w:ascii="Times New Roman" w:hAnsi="Times New Roman" w:cs="Times New Roman"/>
          <w:sz w:val="24"/>
          <w:szCs w:val="24"/>
          <w:lang w:val="en-US"/>
        </w:rPr>
        <w:t>ilor sau serviciilor publice (protejarea secretului de stat, materiale cu regim special, condi</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ii de siguran</w:t>
      </w:r>
      <w:r w:rsidRPr="004668B7">
        <w:rPr>
          <w:rFonts w:ascii="Times New Roman" w:eastAsia="CourierNew" w:hAnsi="Times New Roman" w:cs="Times New Roman"/>
          <w:sz w:val="24"/>
          <w:szCs w:val="24"/>
          <w:lang w:val="en-US"/>
        </w:rPr>
        <w:t xml:space="preserve">ţă </w:t>
      </w:r>
      <w:r w:rsidRPr="004668B7">
        <w:rPr>
          <w:rFonts w:ascii="Times New Roman" w:hAnsi="Times New Roman" w:cs="Times New Roman"/>
          <w:sz w:val="24"/>
          <w:szCs w:val="24"/>
          <w:lang w:val="en-US"/>
        </w:rPr>
        <w:t>în exploatare, protec</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ia mediului, protec</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ia muncii, condi</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 xml:space="preserve">ii privind folosirea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protejarea patrimoniului etc.)</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v) în cazul în care Operatorul sesizeaz</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existen</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a sau posibilitatea existen</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ei unei cauze de natur</w:t>
      </w:r>
      <w:r w:rsidRPr="004668B7">
        <w:rPr>
          <w:rFonts w:ascii="Times New Roman" w:eastAsia="CourierNew" w:hAnsi="Times New Roman" w:cs="Times New Roman"/>
          <w:sz w:val="24"/>
          <w:szCs w:val="24"/>
          <w:lang w:val="en-US"/>
        </w:rPr>
        <w:t xml:space="preserve">ă care ar putea </w:t>
      </w:r>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conduc</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la imposibilitatea realiz</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rii activit</w:t>
      </w:r>
      <w:r w:rsidRPr="004668B7">
        <w:rPr>
          <w:rFonts w:ascii="Times New Roman" w:eastAsia="CourierNew" w:hAnsi="Times New Roman" w:cs="Times New Roman"/>
          <w:sz w:val="24"/>
          <w:szCs w:val="24"/>
          <w:lang w:val="en-US"/>
        </w:rPr>
        <w:t>ăţ</w:t>
      </w:r>
      <w:r w:rsidRPr="004668B7">
        <w:rPr>
          <w:rFonts w:ascii="Times New Roman" w:hAnsi="Times New Roman" w:cs="Times New Roman"/>
          <w:sz w:val="24"/>
          <w:szCs w:val="24"/>
          <w:lang w:val="en-US"/>
        </w:rPr>
        <w:t>ii ori serviciului public, va notifica de îndat</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acest fapt autorit</w:t>
      </w:r>
      <w:r w:rsidRPr="004668B7">
        <w:rPr>
          <w:rFonts w:ascii="Times New Roman" w:eastAsia="CourierNew" w:hAnsi="Times New Roman" w:cs="Times New Roman"/>
          <w:sz w:val="24"/>
          <w:szCs w:val="24"/>
          <w:lang w:val="en-US"/>
        </w:rPr>
        <w:t>ăţ</w:t>
      </w:r>
      <w:r w:rsidRPr="004668B7">
        <w:rPr>
          <w:rFonts w:ascii="Times New Roman" w:hAnsi="Times New Roman" w:cs="Times New Roman"/>
          <w:sz w:val="24"/>
          <w:szCs w:val="24"/>
          <w:lang w:val="en-US"/>
        </w:rPr>
        <w:t>ii publice, în vederea lu</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rii m</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surilor ce se impun pentru asigurarea continuit</w:t>
      </w:r>
      <w:r w:rsidRPr="004668B7">
        <w:rPr>
          <w:rFonts w:ascii="Times New Roman" w:eastAsia="CourierNew" w:hAnsi="Times New Roman" w:cs="Times New Roman"/>
          <w:sz w:val="24"/>
          <w:szCs w:val="24"/>
          <w:lang w:val="en-US"/>
        </w:rPr>
        <w:t>ăţ</w:t>
      </w:r>
      <w:r w:rsidRPr="004668B7">
        <w:rPr>
          <w:rFonts w:ascii="Times New Roman" w:hAnsi="Times New Roman" w:cs="Times New Roman"/>
          <w:sz w:val="24"/>
          <w:szCs w:val="24"/>
          <w:lang w:val="en-US"/>
        </w:rPr>
        <w:t>ii activit</w:t>
      </w:r>
      <w:r w:rsidRPr="004668B7">
        <w:rPr>
          <w:rFonts w:ascii="Times New Roman" w:eastAsia="CourierNew" w:hAnsi="Times New Roman" w:cs="Times New Roman"/>
          <w:sz w:val="24"/>
          <w:szCs w:val="24"/>
          <w:lang w:val="en-US"/>
        </w:rPr>
        <w:t>ăţ</w:t>
      </w:r>
      <w:r w:rsidRPr="004668B7">
        <w:rPr>
          <w:rFonts w:ascii="Times New Roman" w:hAnsi="Times New Roman" w:cs="Times New Roman"/>
          <w:sz w:val="24"/>
          <w:szCs w:val="24"/>
          <w:lang w:val="en-US"/>
        </w:rPr>
        <w:t>ii sau serviciului public;</w:t>
      </w:r>
    </w:p>
    <w:p w:rsidR="004668B7" w:rsidRPr="004668B7" w:rsidRDefault="004668B7" w:rsidP="00B63F03">
      <w:pPr>
        <w:tabs>
          <w:tab w:val="left" w:pos="240"/>
        </w:tabs>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z)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men</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in</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 dup</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caz, totalul persoanelor angaja</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 conform politicii de men</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 xml:space="preserve">inere, recalificare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protec</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ie social</w:t>
      </w:r>
      <w:r w:rsidRPr="004668B7">
        <w:rPr>
          <w:rFonts w:ascii="Times New Roman" w:eastAsia="CourierNew" w:hAnsi="Times New Roman" w:cs="Times New Roman"/>
          <w:sz w:val="24"/>
          <w:szCs w:val="24"/>
          <w:lang w:val="en-US"/>
        </w:rPr>
        <w:t>ă.</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Art. 11.</w:t>
      </w:r>
      <w:r w:rsidRPr="004668B7">
        <w:rPr>
          <w:rFonts w:ascii="Times New Roman" w:hAnsi="Times New Roman" w:cs="Times New Roman"/>
          <w:sz w:val="24"/>
          <w:szCs w:val="24"/>
          <w:lang w:val="en-US"/>
        </w:rPr>
        <w:t xml:space="preserve"> – Autoritatea delegantă are urm</w:t>
      </w:r>
      <w:r w:rsidRPr="004668B7">
        <w:rPr>
          <w:rFonts w:ascii="Times New Roman" w:eastAsia="CourierNew" w:hAnsi="Times New Roman" w:cs="Times New Roman"/>
          <w:sz w:val="24"/>
          <w:szCs w:val="24"/>
          <w:lang w:val="en-US"/>
        </w:rPr>
        <w:t>a</w:t>
      </w:r>
      <w:r w:rsidRPr="004668B7">
        <w:rPr>
          <w:rFonts w:ascii="Times New Roman" w:hAnsi="Times New Roman" w:cs="Times New Roman"/>
          <w:sz w:val="24"/>
          <w:szCs w:val="24"/>
          <w:lang w:val="en-US"/>
        </w:rPr>
        <w:t>toarele obliga</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ii:</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a)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predea, pe baz</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de proces-verbal de predare-preluare Operatorului la data intr</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rii în vigoare a contractului de delegare:</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-toate bunurile</w:t>
      </w:r>
      <w:proofErr w:type="gramStart"/>
      <w:r w:rsidRPr="004668B7">
        <w:rPr>
          <w:rFonts w:ascii="Times New Roman" w:hAnsi="Times New Roman" w:cs="Times New Roman"/>
          <w:sz w:val="24"/>
          <w:szCs w:val="24"/>
          <w:lang w:val="en-US"/>
        </w:rPr>
        <w:t>,  ș</w:t>
      </w:r>
      <w:proofErr w:type="gramEnd"/>
      <w:r w:rsidRPr="004668B7">
        <w:rPr>
          <w:rFonts w:ascii="Times New Roman" w:hAnsi="Times New Roman" w:cs="Times New Roman"/>
          <w:sz w:val="24"/>
          <w:szCs w:val="24"/>
          <w:lang w:val="en-US"/>
        </w:rPr>
        <w:t>i  echipamentele întregii activit</w:t>
      </w:r>
      <w:r w:rsidRPr="004668B7">
        <w:rPr>
          <w:rFonts w:ascii="Times New Roman" w:eastAsia="CourierNew" w:hAnsi="Times New Roman" w:cs="Times New Roman"/>
          <w:sz w:val="24"/>
          <w:szCs w:val="24"/>
          <w:lang w:val="en-US"/>
        </w:rPr>
        <w:t>ăţ</w:t>
      </w:r>
      <w:r w:rsidRPr="004668B7">
        <w:rPr>
          <w:rFonts w:ascii="Times New Roman" w:hAnsi="Times New Roman" w:cs="Times New Roman"/>
          <w:sz w:val="24"/>
          <w:szCs w:val="24"/>
          <w:lang w:val="en-US"/>
        </w:rPr>
        <w:t xml:space="preserve">i, cu inventarul existent, libere de orice sarcini; </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-toate copiile documentelor </w:t>
      </w:r>
      <w:proofErr w:type="gramStart"/>
      <w:r w:rsidRPr="004668B7">
        <w:rPr>
          <w:rFonts w:ascii="Times New Roman" w:hAnsi="Times New Roman" w:cs="Times New Roman"/>
          <w:sz w:val="24"/>
          <w:szCs w:val="24"/>
          <w:lang w:val="en-US"/>
        </w:rPr>
        <w:t>ce</w:t>
      </w:r>
      <w:proofErr w:type="gramEnd"/>
      <w:r w:rsidRPr="004668B7">
        <w:rPr>
          <w:rFonts w:ascii="Times New Roman" w:hAnsi="Times New Roman" w:cs="Times New Roman"/>
          <w:sz w:val="24"/>
          <w:szCs w:val="24"/>
          <w:lang w:val="en-US"/>
        </w:rPr>
        <w:t xml:space="preserve"> atestă dreptul de proprietate al Autorităţii delegante asupra </w:t>
      </w:r>
      <w:r w:rsidRPr="004668B7">
        <w:rPr>
          <w:rFonts w:ascii="Times New Roman" w:hAnsi="Times New Roman" w:cs="Times New Roman"/>
          <w:bCs/>
          <w:iCs/>
          <w:sz w:val="24"/>
          <w:szCs w:val="24"/>
          <w:lang w:val="en-US"/>
        </w:rPr>
        <w:t>bunurilor mobile şi imobile, proprietate publică sau privată a unităţii administrativ-teritoriale, aferente serviciului delegat, care se transmit Operatorului</w:t>
      </w:r>
      <w:r w:rsidRPr="004668B7">
        <w:rPr>
          <w:rFonts w:ascii="Times New Roman" w:hAnsi="Times New Roman" w:cs="Times New Roman"/>
          <w:sz w:val="24"/>
          <w:szCs w:val="24"/>
          <w:lang w:val="en-US"/>
        </w:rPr>
        <w:t>;</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4668B7">
        <w:rPr>
          <w:rFonts w:ascii="Times New Roman" w:hAnsi="Times New Roman" w:cs="Times New Roman"/>
          <w:sz w:val="24"/>
          <w:szCs w:val="24"/>
          <w:lang w:val="en-US"/>
        </w:rPr>
        <w:t>-toate documentele tehnice privind servicii transmise în gestiune.</w:t>
      </w:r>
      <w:proofErr w:type="gramEnd"/>
      <w:r w:rsidRPr="004668B7">
        <w:rPr>
          <w:rFonts w:ascii="Times New Roman" w:hAnsi="Times New Roman" w:cs="Times New Roman"/>
          <w:sz w:val="24"/>
          <w:szCs w:val="24"/>
          <w:lang w:val="en-US"/>
        </w:rPr>
        <w:t xml:space="preserve"> </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b)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notifice p</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r</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ilor interesate, la cerere, informa</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 xml:space="preserve">ii referitoare la încheierea  prezentului contract de delegare; </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c)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faciliteze Operatorului autorizarea lucr</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 xml:space="preserve">rilor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investi</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 xml:space="preserve">iilor pe domeniul public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privat, în conformitate cu reglement</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rile legale în vigoare; s</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î</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asume pe perioada derul</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rii contractului de delegare toate responsabilit</w:t>
      </w:r>
      <w:r w:rsidRPr="004668B7">
        <w:rPr>
          <w:rFonts w:ascii="Times New Roman" w:eastAsia="CourierNew" w:hAnsi="Times New Roman" w:cs="Times New Roman"/>
          <w:sz w:val="24"/>
          <w:szCs w:val="24"/>
          <w:lang w:val="en-US"/>
        </w:rPr>
        <w:t>ăţ</w:t>
      </w:r>
      <w:r w:rsidRPr="004668B7">
        <w:rPr>
          <w:rFonts w:ascii="Times New Roman" w:hAnsi="Times New Roman" w:cs="Times New Roman"/>
          <w:sz w:val="24"/>
          <w:szCs w:val="24"/>
          <w:lang w:val="en-US"/>
        </w:rPr>
        <w:t xml:space="preserve">ile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obliga</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 xml:space="preserve">iile ce decurg din calitatea sa de proprietar; </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d)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ia toate m</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surile pentru înlocuirea bunurilor pe care le scoate din uz, în a</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a fel încât s</w:t>
      </w:r>
      <w:r w:rsidRPr="004668B7">
        <w:rPr>
          <w:rFonts w:ascii="Times New Roman" w:eastAsia="CourierNew" w:hAnsi="Times New Roman" w:cs="Times New Roman"/>
          <w:sz w:val="24"/>
          <w:szCs w:val="24"/>
          <w:lang w:val="en-US"/>
        </w:rPr>
        <w:t xml:space="preserve">a </w:t>
      </w:r>
      <w:r w:rsidRPr="004668B7">
        <w:rPr>
          <w:rFonts w:ascii="Times New Roman" w:hAnsi="Times New Roman" w:cs="Times New Roman"/>
          <w:sz w:val="24"/>
          <w:szCs w:val="24"/>
          <w:lang w:val="en-US"/>
        </w:rPr>
        <w:t>se p</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 xml:space="preserve">streze capacitatea de a realiza serviciul public delegat; </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e)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nu împiedice Operatorul în exerci</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 xml:space="preserve">iul drepturilor rezultate din prezentul contract de delegare; </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eastAsia="CourierNew" w:hAnsi="Times New Roman" w:cs="Times New Roman"/>
          <w:sz w:val="24"/>
          <w:szCs w:val="24"/>
          <w:lang w:val="en-US"/>
        </w:rPr>
        <w:t xml:space="preserve">f) </w:t>
      </w:r>
      <w:proofErr w:type="gramStart"/>
      <w:r w:rsidRPr="004668B7">
        <w:rPr>
          <w:rFonts w:ascii="Times New Roman" w:eastAsia="CourierNew" w:hAnsi="Times New Roman" w:cs="Times New Roman"/>
          <w:sz w:val="24"/>
          <w:szCs w:val="24"/>
          <w:lang w:val="en-US"/>
        </w:rPr>
        <w:t>să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nu modifice în mod unilateral contractul de delegare, în afar</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de cazurile prev</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 xml:space="preserve">zute expres de lege; </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eastAsia="CourierNew" w:hAnsi="Times New Roman" w:cs="Times New Roman"/>
          <w:sz w:val="24"/>
          <w:szCs w:val="24"/>
          <w:lang w:val="en-US"/>
        </w:rPr>
        <w:t xml:space="preserve">g) </w:t>
      </w:r>
      <w:proofErr w:type="gramStart"/>
      <w:r w:rsidRPr="004668B7">
        <w:rPr>
          <w:rFonts w:ascii="Times New Roman" w:eastAsia="CourierNew" w:hAnsi="Times New Roman" w:cs="Times New Roman"/>
          <w:sz w:val="24"/>
          <w:szCs w:val="24"/>
          <w:lang w:val="en-US"/>
        </w:rPr>
        <w:t>să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notifice Operatorului apari</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ia oric</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ror împrejur</w:t>
      </w:r>
      <w:r w:rsidRPr="004668B7">
        <w:rPr>
          <w:rFonts w:ascii="Times New Roman" w:eastAsia="CourierNew" w:hAnsi="Times New Roman" w:cs="Times New Roman"/>
          <w:sz w:val="24"/>
          <w:szCs w:val="24"/>
          <w:lang w:val="en-US"/>
        </w:rPr>
        <w:t>a</w:t>
      </w:r>
      <w:r w:rsidRPr="004668B7">
        <w:rPr>
          <w:rFonts w:ascii="Times New Roman" w:hAnsi="Times New Roman" w:cs="Times New Roman"/>
          <w:sz w:val="24"/>
          <w:szCs w:val="24"/>
          <w:lang w:val="en-US"/>
        </w:rPr>
        <w:t>ri de natur</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aduc</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 xml:space="preserve">atingere drepturilor acestuia; </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h)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ă</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verifice periodic urm</w:t>
      </w:r>
      <w:r w:rsidRPr="004668B7">
        <w:rPr>
          <w:rFonts w:ascii="Times New Roman" w:eastAsia="CourierNew" w:hAnsi="Times New Roman" w:cs="Times New Roman"/>
          <w:sz w:val="24"/>
          <w:szCs w:val="24"/>
          <w:lang w:val="en-US"/>
        </w:rPr>
        <w:t>a</w:t>
      </w:r>
      <w:r w:rsidRPr="004668B7">
        <w:rPr>
          <w:rFonts w:ascii="Times New Roman" w:hAnsi="Times New Roman" w:cs="Times New Roman"/>
          <w:sz w:val="24"/>
          <w:szCs w:val="24"/>
          <w:lang w:val="en-US"/>
        </w:rPr>
        <w:t xml:space="preserve">toarele: serviciile publice prestate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nivelul de calitate al acestora; îndeplinirea indicatorilor de calitate; men</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inerea echilibrului contractual; asigurarea unor rela</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 xml:space="preserve">ii echidistante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 xml:space="preserve">i echilibrate între Operator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consumatori; clauzele de administrare, între</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 xml:space="preserve">inere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predare a bunurilor publice, planul social de limitare a efectelor negative ale concedierilor.</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p>
    <w:p w:rsidR="004668B7" w:rsidRPr="004668B7" w:rsidRDefault="004668B7" w:rsidP="00B63F03">
      <w:pPr>
        <w:spacing w:after="0" w:line="240" w:lineRule="auto"/>
        <w:jc w:val="center"/>
        <w:rPr>
          <w:rFonts w:ascii="Times New Roman" w:hAnsi="Times New Roman" w:cs="Times New Roman"/>
          <w:b/>
          <w:sz w:val="24"/>
          <w:szCs w:val="24"/>
          <w:lang w:val="ro-RO"/>
        </w:rPr>
      </w:pPr>
      <w:r w:rsidRPr="004668B7">
        <w:rPr>
          <w:rFonts w:ascii="Times New Roman" w:hAnsi="Times New Roman" w:cs="Times New Roman"/>
          <w:b/>
          <w:sz w:val="24"/>
          <w:szCs w:val="24"/>
          <w:lang w:val="ro-RO"/>
        </w:rPr>
        <w:t>Capitolul  8</w:t>
      </w:r>
    </w:p>
    <w:p w:rsidR="004668B7" w:rsidRPr="004668B7" w:rsidRDefault="004668B7" w:rsidP="00B63F03">
      <w:pPr>
        <w:spacing w:after="0" w:line="240" w:lineRule="auto"/>
        <w:jc w:val="center"/>
        <w:rPr>
          <w:rFonts w:ascii="Times New Roman" w:hAnsi="Times New Roman" w:cs="Times New Roman"/>
          <w:b/>
          <w:sz w:val="24"/>
          <w:szCs w:val="24"/>
          <w:lang w:val="ro-RO"/>
        </w:rPr>
      </w:pPr>
      <w:r w:rsidRPr="004668B7">
        <w:rPr>
          <w:rFonts w:ascii="Times New Roman" w:hAnsi="Times New Roman" w:cs="Times New Roman"/>
          <w:b/>
          <w:sz w:val="24"/>
          <w:szCs w:val="24"/>
          <w:lang w:val="ro-RO"/>
        </w:rPr>
        <w:t xml:space="preserve">Tarifele practicate şi  procedura de stabilire, modificare sau ajustarea acestora </w:t>
      </w:r>
    </w:p>
    <w:p w:rsidR="004668B7" w:rsidRPr="004668B7" w:rsidRDefault="004668B7" w:rsidP="00B63F03">
      <w:pPr>
        <w:spacing w:after="0" w:line="240" w:lineRule="auto"/>
        <w:jc w:val="both"/>
        <w:rPr>
          <w:rFonts w:ascii="Times New Roman" w:hAnsi="Times New Roman" w:cs="Times New Roman"/>
          <w:sz w:val="24"/>
          <w:szCs w:val="24"/>
          <w:lang w:val="ro-RO"/>
        </w:rPr>
      </w:pPr>
      <w:r w:rsidRPr="004668B7">
        <w:rPr>
          <w:rFonts w:ascii="Times New Roman" w:hAnsi="Times New Roman" w:cs="Times New Roman"/>
          <w:b/>
          <w:sz w:val="24"/>
          <w:szCs w:val="24"/>
          <w:lang w:val="ro-RO"/>
        </w:rPr>
        <w:t>Art. 12.</w:t>
      </w:r>
      <w:r w:rsidRPr="004668B7">
        <w:rPr>
          <w:rFonts w:ascii="Times New Roman" w:hAnsi="Times New Roman" w:cs="Times New Roman"/>
          <w:sz w:val="24"/>
          <w:szCs w:val="24"/>
          <w:lang w:val="ro-RO"/>
        </w:rPr>
        <w:t xml:space="preserve"> –</w:t>
      </w:r>
      <w:r w:rsidRPr="004668B7">
        <w:rPr>
          <w:rFonts w:ascii="Times New Roman" w:hAnsi="Times New Roman" w:cs="Times New Roman"/>
          <w:b/>
          <w:sz w:val="24"/>
          <w:szCs w:val="24"/>
          <w:lang w:val="ro-RO"/>
        </w:rPr>
        <w:t xml:space="preserve"> </w:t>
      </w:r>
      <w:r w:rsidRPr="004668B7">
        <w:rPr>
          <w:rFonts w:ascii="Times New Roman" w:hAnsi="Times New Roman" w:cs="Times New Roman"/>
          <w:sz w:val="24"/>
          <w:szCs w:val="24"/>
          <w:lang w:val="ro-RO"/>
        </w:rPr>
        <w:t>Tarifele</w:t>
      </w:r>
    </w:p>
    <w:p w:rsidR="004668B7" w:rsidRPr="004668B7" w:rsidRDefault="004668B7" w:rsidP="00B63F03">
      <w:pPr>
        <w:spacing w:after="0" w:line="240" w:lineRule="auto"/>
        <w:jc w:val="both"/>
        <w:rPr>
          <w:rFonts w:ascii="Times New Roman" w:hAnsi="Times New Roman" w:cs="Times New Roman"/>
          <w:b/>
          <w:sz w:val="24"/>
          <w:szCs w:val="24"/>
          <w:lang w:val="ro-RO"/>
        </w:rPr>
      </w:pPr>
      <w:r w:rsidRPr="004668B7">
        <w:rPr>
          <w:rFonts w:ascii="Times New Roman" w:hAnsi="Times New Roman" w:cs="Times New Roman"/>
          <w:sz w:val="24"/>
          <w:szCs w:val="24"/>
          <w:lang w:val="ro-RO"/>
        </w:rPr>
        <w:t xml:space="preserve">(1) Tarifele practicate sunt aprobate de Consiliul orăşenesc Anenii Noi. </w:t>
      </w:r>
    </w:p>
    <w:p w:rsidR="004668B7" w:rsidRPr="004668B7" w:rsidRDefault="004668B7" w:rsidP="00B63F03">
      <w:pPr>
        <w:spacing w:after="0" w:line="240" w:lineRule="auto"/>
        <w:jc w:val="both"/>
        <w:rPr>
          <w:rFonts w:ascii="Times New Roman" w:hAnsi="Times New Roman" w:cs="Times New Roman"/>
          <w:sz w:val="24"/>
          <w:szCs w:val="24"/>
          <w:lang w:val="ro-RO"/>
        </w:rPr>
      </w:pPr>
      <w:r w:rsidRPr="004668B7">
        <w:rPr>
          <w:rFonts w:ascii="Times New Roman" w:hAnsi="Times New Roman" w:cs="Times New Roman"/>
          <w:sz w:val="24"/>
          <w:szCs w:val="24"/>
          <w:lang w:val="ro-RO"/>
        </w:rPr>
        <w:t xml:space="preserve">(2) Tarifele se vor actualiza în raport cu indicele de inflaţie şi vor fi modificate în situaţiile de schimbare semnificativă a echilibrului contractual. </w:t>
      </w:r>
    </w:p>
    <w:p w:rsidR="004668B7" w:rsidRPr="004668B7" w:rsidRDefault="004668B7" w:rsidP="00B63F03">
      <w:pPr>
        <w:spacing w:after="0" w:line="240" w:lineRule="auto"/>
        <w:jc w:val="both"/>
        <w:rPr>
          <w:rFonts w:ascii="Times New Roman" w:hAnsi="Times New Roman" w:cs="Times New Roman"/>
          <w:sz w:val="24"/>
          <w:szCs w:val="24"/>
          <w:lang w:val="ro-RO"/>
        </w:rPr>
      </w:pPr>
      <w:r w:rsidRPr="004668B7">
        <w:rPr>
          <w:rFonts w:ascii="Times New Roman" w:hAnsi="Times New Roman" w:cs="Times New Roman"/>
          <w:b/>
          <w:sz w:val="24"/>
          <w:szCs w:val="24"/>
          <w:lang w:val="ro-RO"/>
        </w:rPr>
        <w:t>Art.13.</w:t>
      </w:r>
      <w:r w:rsidRPr="004668B7">
        <w:rPr>
          <w:rFonts w:ascii="Times New Roman" w:hAnsi="Times New Roman" w:cs="Times New Roman"/>
          <w:sz w:val="24"/>
          <w:szCs w:val="24"/>
          <w:lang w:val="ro-RO"/>
        </w:rPr>
        <w:t xml:space="preserve"> – Tarifele la serviciile delegate la data semnării prezentului contract sunt:</w:t>
      </w:r>
    </w:p>
    <w:p w:rsidR="004668B7" w:rsidRPr="004668B7" w:rsidRDefault="004668B7" w:rsidP="00B63F03">
      <w:pPr>
        <w:pStyle w:val="ac"/>
        <w:numPr>
          <w:ilvl w:val="0"/>
          <w:numId w:val="2"/>
        </w:numPr>
        <w:spacing w:after="0" w:line="240" w:lineRule="auto"/>
        <w:jc w:val="both"/>
        <w:rPr>
          <w:b/>
          <w:spacing w:val="0"/>
          <w:lang w:val="ro-RO"/>
        </w:rPr>
      </w:pPr>
      <w:r w:rsidRPr="004668B7">
        <w:rPr>
          <w:spacing w:val="0"/>
          <w:lang w:val="ro-RO"/>
        </w:rPr>
        <w:t>Tariful pentru serviciile de  evacuare a deşeurilor menajere:</w:t>
      </w:r>
    </w:p>
    <w:p w:rsidR="004668B7" w:rsidRPr="004668B7" w:rsidRDefault="004668B7" w:rsidP="00B63F03">
      <w:pPr>
        <w:pStyle w:val="ac"/>
        <w:spacing w:after="0" w:line="240" w:lineRule="auto"/>
        <w:jc w:val="both"/>
        <w:rPr>
          <w:spacing w:val="0"/>
          <w:lang w:val="ro-RO"/>
        </w:rPr>
      </w:pPr>
      <w:r w:rsidRPr="004668B7">
        <w:rPr>
          <w:spacing w:val="0"/>
          <w:lang w:val="ro-RO"/>
        </w:rPr>
        <w:t>- pentru sectorul individual   - 15,50 lei lunar de persoană;</w:t>
      </w:r>
    </w:p>
    <w:p w:rsidR="004668B7" w:rsidRPr="004668B7" w:rsidRDefault="004668B7" w:rsidP="00B63F03">
      <w:pPr>
        <w:pStyle w:val="ac"/>
        <w:spacing w:after="0" w:line="240" w:lineRule="auto"/>
        <w:jc w:val="both"/>
        <w:rPr>
          <w:spacing w:val="0"/>
          <w:lang w:val="ro-RO"/>
        </w:rPr>
      </w:pPr>
      <w:r w:rsidRPr="004668B7">
        <w:rPr>
          <w:spacing w:val="0"/>
          <w:lang w:val="ro-RO"/>
        </w:rPr>
        <w:t>- pentru blocuri locative        - 14,50 lei lunar de persoană;</w:t>
      </w:r>
    </w:p>
    <w:p w:rsidR="004668B7" w:rsidRPr="004668B7" w:rsidRDefault="004668B7" w:rsidP="00B63F03">
      <w:pPr>
        <w:pStyle w:val="ac"/>
        <w:spacing w:after="0" w:line="240" w:lineRule="auto"/>
        <w:jc w:val="both"/>
        <w:rPr>
          <w:spacing w:val="0"/>
          <w:lang w:val="ro-RO"/>
        </w:rPr>
      </w:pPr>
      <w:r w:rsidRPr="004668B7">
        <w:rPr>
          <w:spacing w:val="0"/>
          <w:lang w:val="ro-RO"/>
        </w:rPr>
        <w:t>- pentru persoane juridice      - 123,00 lei pentru 1 m3 de deşeuri, inclusiv TVA.</w:t>
      </w:r>
    </w:p>
    <w:p w:rsidR="004668B7" w:rsidRPr="004668B7" w:rsidRDefault="004668B7" w:rsidP="00B63F03">
      <w:pPr>
        <w:pStyle w:val="ac"/>
        <w:spacing w:after="0" w:line="240" w:lineRule="auto"/>
        <w:ind w:left="426"/>
        <w:jc w:val="both"/>
        <w:rPr>
          <w:b/>
          <w:spacing w:val="0"/>
          <w:lang w:val="ro-RO"/>
        </w:rPr>
      </w:pPr>
      <w:r w:rsidRPr="004668B7">
        <w:rPr>
          <w:spacing w:val="0"/>
          <w:lang w:val="ro-RO"/>
        </w:rPr>
        <w:t>b) Tariful pentru serviciile de evacuare a deşeurilor menajere în rate reduse</w:t>
      </w:r>
    </w:p>
    <w:p w:rsidR="004668B7" w:rsidRPr="004668B7" w:rsidRDefault="004668B7" w:rsidP="00B63F03">
      <w:pPr>
        <w:pStyle w:val="ac"/>
        <w:spacing w:after="0" w:line="240" w:lineRule="auto"/>
        <w:jc w:val="both"/>
        <w:rPr>
          <w:spacing w:val="0"/>
          <w:lang w:val="ro-RO"/>
        </w:rPr>
      </w:pPr>
      <w:r w:rsidRPr="004668B7">
        <w:rPr>
          <w:spacing w:val="0"/>
          <w:lang w:val="ro-RO"/>
        </w:rPr>
        <w:t>- pentru  pensionari:</w:t>
      </w:r>
    </w:p>
    <w:p w:rsidR="004668B7" w:rsidRPr="004668B7" w:rsidRDefault="004668B7" w:rsidP="00B63F03">
      <w:pPr>
        <w:pStyle w:val="ac"/>
        <w:spacing w:after="0" w:line="240" w:lineRule="auto"/>
        <w:jc w:val="both"/>
        <w:rPr>
          <w:spacing w:val="0"/>
          <w:lang w:val="ro-RO"/>
        </w:rPr>
      </w:pPr>
      <w:r w:rsidRPr="004668B7">
        <w:rPr>
          <w:spacing w:val="0"/>
          <w:lang w:val="ro-RO"/>
        </w:rPr>
        <w:t xml:space="preserve">                              din sectorul individual  - 10 lei lunar de persoană;</w:t>
      </w:r>
    </w:p>
    <w:p w:rsidR="004668B7" w:rsidRPr="004668B7" w:rsidRDefault="004668B7" w:rsidP="00B63F03">
      <w:pPr>
        <w:pStyle w:val="ac"/>
        <w:spacing w:after="0" w:line="240" w:lineRule="auto"/>
        <w:jc w:val="both"/>
        <w:rPr>
          <w:spacing w:val="0"/>
          <w:lang w:val="ro-RO"/>
        </w:rPr>
      </w:pPr>
      <w:r w:rsidRPr="004668B7">
        <w:rPr>
          <w:spacing w:val="0"/>
          <w:lang w:val="ro-RO"/>
        </w:rPr>
        <w:lastRenderedPageBreak/>
        <w:tab/>
        <w:t xml:space="preserve">                  din blocuri locative       -  13 lei lunar de persoană;</w:t>
      </w:r>
    </w:p>
    <w:p w:rsidR="004668B7" w:rsidRPr="004668B7" w:rsidRDefault="004668B7" w:rsidP="00B63F03">
      <w:pPr>
        <w:pStyle w:val="ac"/>
        <w:tabs>
          <w:tab w:val="left" w:pos="2505"/>
        </w:tabs>
        <w:spacing w:after="0" w:line="240" w:lineRule="auto"/>
        <w:jc w:val="both"/>
        <w:rPr>
          <w:spacing w:val="0"/>
          <w:lang w:val="ro-RO"/>
        </w:rPr>
      </w:pPr>
      <w:r w:rsidRPr="004668B7">
        <w:rPr>
          <w:spacing w:val="0"/>
          <w:lang w:val="ro-RO"/>
        </w:rPr>
        <w:t>- pentru familii cu mulţi copii, mai mult de trei persoane:</w:t>
      </w:r>
    </w:p>
    <w:p w:rsidR="004668B7" w:rsidRPr="004668B7" w:rsidRDefault="004668B7" w:rsidP="00B63F03">
      <w:pPr>
        <w:pStyle w:val="ac"/>
        <w:spacing w:after="0" w:line="240" w:lineRule="auto"/>
        <w:jc w:val="both"/>
        <w:rPr>
          <w:spacing w:val="0"/>
          <w:lang w:val="ro-RO"/>
        </w:rPr>
      </w:pPr>
      <w:r w:rsidRPr="004668B7">
        <w:rPr>
          <w:spacing w:val="0"/>
          <w:lang w:val="ro-RO"/>
        </w:rPr>
        <w:t xml:space="preserve">                             din sectorul individual  - 10 lei lunar de persoană;</w:t>
      </w:r>
    </w:p>
    <w:p w:rsidR="004668B7" w:rsidRPr="004668B7" w:rsidRDefault="004668B7" w:rsidP="00B63F03">
      <w:pPr>
        <w:pStyle w:val="ac"/>
        <w:spacing w:after="0" w:line="240" w:lineRule="auto"/>
        <w:jc w:val="both"/>
        <w:rPr>
          <w:spacing w:val="0"/>
          <w:lang w:val="ro-RO"/>
        </w:rPr>
      </w:pPr>
      <w:r w:rsidRPr="004668B7">
        <w:rPr>
          <w:spacing w:val="0"/>
          <w:lang w:val="ro-RO"/>
        </w:rPr>
        <w:tab/>
        <w:t xml:space="preserve">                  din blocuri locative      - 13 lei lunar de persoană.</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 xml:space="preserve">Art.14. </w:t>
      </w:r>
      <w:r w:rsidRPr="004668B7">
        <w:rPr>
          <w:rFonts w:ascii="Times New Roman" w:hAnsi="Times New Roman" w:cs="Times New Roman"/>
          <w:sz w:val="24"/>
          <w:szCs w:val="24"/>
          <w:lang w:val="en-US"/>
        </w:rPr>
        <w:t xml:space="preserve">- Operatorul </w:t>
      </w:r>
      <w:proofErr w:type="gramStart"/>
      <w:r w:rsidRPr="004668B7">
        <w:rPr>
          <w:rFonts w:ascii="Times New Roman" w:hAnsi="Times New Roman" w:cs="Times New Roman"/>
          <w:sz w:val="24"/>
          <w:szCs w:val="24"/>
          <w:lang w:val="en-US"/>
        </w:rPr>
        <w:t>este</w:t>
      </w:r>
      <w:proofErr w:type="gramEnd"/>
      <w:r w:rsidRPr="004668B7">
        <w:rPr>
          <w:rFonts w:ascii="Times New Roman" w:hAnsi="Times New Roman" w:cs="Times New Roman"/>
          <w:sz w:val="24"/>
          <w:szCs w:val="24"/>
          <w:lang w:val="en-US"/>
        </w:rPr>
        <w:t xml:space="preserve"> supus legislaţiei fiscale şi contabile aplicabile. În baza acestor prevederi,</w:t>
      </w:r>
      <w:r w:rsidRPr="004668B7">
        <w:rPr>
          <w:rFonts w:ascii="Times New Roman" w:hAnsi="Times New Roman" w:cs="Times New Roman"/>
          <w:sz w:val="24"/>
          <w:szCs w:val="24"/>
          <w:lang w:val="ro-RO"/>
        </w:rPr>
        <w:t xml:space="preserve"> </w:t>
      </w:r>
      <w:r w:rsidRPr="004668B7">
        <w:rPr>
          <w:rFonts w:ascii="Times New Roman" w:hAnsi="Times New Roman" w:cs="Times New Roman"/>
          <w:sz w:val="24"/>
          <w:szCs w:val="24"/>
          <w:lang w:val="en-US"/>
        </w:rPr>
        <w:t xml:space="preserve">acesta trebuie </w:t>
      </w:r>
      <w:proofErr w:type="gramStart"/>
      <w:r w:rsidRPr="004668B7">
        <w:rPr>
          <w:rFonts w:ascii="Times New Roman" w:hAnsi="Times New Roman" w:cs="Times New Roman"/>
          <w:sz w:val="24"/>
          <w:szCs w:val="24"/>
          <w:lang w:val="en-US"/>
        </w:rPr>
        <w:t>să</w:t>
      </w:r>
      <w:proofErr w:type="gramEnd"/>
      <w:r w:rsidRPr="004668B7">
        <w:rPr>
          <w:rFonts w:ascii="Times New Roman" w:hAnsi="Times New Roman" w:cs="Times New Roman"/>
          <w:sz w:val="24"/>
          <w:szCs w:val="24"/>
          <w:lang w:val="en-US"/>
        </w:rPr>
        <w:t xml:space="preserve"> plătească toate impozitele, taxele şi cheltuielile ce-i revin.</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p>
    <w:p w:rsidR="004668B7" w:rsidRPr="004668B7" w:rsidRDefault="004668B7" w:rsidP="00B63F03">
      <w:pPr>
        <w:autoSpaceDE w:val="0"/>
        <w:autoSpaceDN w:val="0"/>
        <w:adjustRightInd w:val="0"/>
        <w:spacing w:after="0" w:line="240" w:lineRule="auto"/>
        <w:jc w:val="center"/>
        <w:rPr>
          <w:rFonts w:ascii="Times New Roman" w:hAnsi="Times New Roman" w:cs="Times New Roman"/>
          <w:b/>
          <w:sz w:val="24"/>
          <w:szCs w:val="24"/>
          <w:lang w:val="en-US"/>
        </w:rPr>
      </w:pPr>
      <w:proofErr w:type="gramStart"/>
      <w:r w:rsidRPr="004668B7">
        <w:rPr>
          <w:rFonts w:ascii="Times New Roman" w:hAnsi="Times New Roman" w:cs="Times New Roman"/>
          <w:b/>
          <w:sz w:val="24"/>
          <w:szCs w:val="24"/>
          <w:lang w:val="en-US"/>
        </w:rPr>
        <w:t>Capitolul  9</w:t>
      </w:r>
      <w:proofErr w:type="gramEnd"/>
    </w:p>
    <w:p w:rsidR="004668B7" w:rsidRPr="004668B7" w:rsidRDefault="004668B7" w:rsidP="00B63F03">
      <w:pPr>
        <w:pStyle w:val="Default"/>
        <w:jc w:val="center"/>
        <w:rPr>
          <w:rFonts w:ascii="Times New Roman" w:hAnsi="Times New Roman" w:cs="Times New Roman"/>
          <w:b/>
          <w:bCs/>
          <w:lang w:val="en-US"/>
        </w:rPr>
      </w:pPr>
      <w:r w:rsidRPr="004668B7">
        <w:rPr>
          <w:rFonts w:ascii="Times New Roman" w:hAnsi="Times New Roman" w:cs="Times New Roman"/>
          <w:b/>
          <w:bCs/>
          <w:lang w:val="en-US"/>
        </w:rPr>
        <w:t>Reglementare, Planificare şi Raportare</w:t>
      </w:r>
    </w:p>
    <w:p w:rsidR="004668B7" w:rsidRPr="004668B7" w:rsidRDefault="004668B7" w:rsidP="00B63F03">
      <w:pPr>
        <w:pStyle w:val="Default"/>
        <w:jc w:val="center"/>
        <w:rPr>
          <w:rFonts w:ascii="Times New Roman" w:hAnsi="Times New Roman" w:cs="Times New Roman"/>
          <w:b/>
          <w:bCs/>
          <w:lang w:val="en-US"/>
        </w:rPr>
      </w:pPr>
      <w:r w:rsidRPr="004668B7">
        <w:rPr>
          <w:rFonts w:ascii="Times New Roman" w:hAnsi="Times New Roman" w:cs="Times New Roman"/>
          <w:b/>
          <w:bCs/>
          <w:lang w:val="en-US"/>
        </w:rPr>
        <w:t>Secţiunea 1</w:t>
      </w:r>
    </w:p>
    <w:p w:rsidR="004668B7" w:rsidRPr="004668B7" w:rsidRDefault="004668B7" w:rsidP="00B63F03">
      <w:pPr>
        <w:pStyle w:val="Default"/>
        <w:jc w:val="center"/>
        <w:rPr>
          <w:rFonts w:ascii="Times New Roman" w:hAnsi="Times New Roman" w:cs="Times New Roman"/>
          <w:b/>
          <w:bCs/>
          <w:lang w:val="en-US"/>
        </w:rPr>
      </w:pPr>
      <w:r w:rsidRPr="004668B7">
        <w:rPr>
          <w:rFonts w:ascii="Times New Roman" w:hAnsi="Times New Roman" w:cs="Times New Roman"/>
          <w:b/>
          <w:bCs/>
          <w:lang w:val="en-US"/>
        </w:rPr>
        <w:t>Clauze privind administrarea domeniului public</w:t>
      </w:r>
    </w:p>
    <w:p w:rsidR="004668B7" w:rsidRPr="004668B7" w:rsidRDefault="004668B7" w:rsidP="00B63F03">
      <w:pPr>
        <w:pStyle w:val="Default"/>
        <w:jc w:val="both"/>
        <w:rPr>
          <w:rFonts w:ascii="Times New Roman" w:hAnsi="Times New Roman" w:cs="Times New Roman"/>
          <w:lang w:val="en-US"/>
        </w:rPr>
      </w:pPr>
      <w:r w:rsidRPr="004668B7">
        <w:rPr>
          <w:rFonts w:ascii="Times New Roman" w:hAnsi="Times New Roman" w:cs="Times New Roman"/>
          <w:b/>
          <w:bCs/>
          <w:lang w:val="en-US"/>
        </w:rPr>
        <w:t xml:space="preserve">Art.15. - </w:t>
      </w:r>
      <w:r w:rsidRPr="004668B7">
        <w:rPr>
          <w:rFonts w:ascii="Times New Roman" w:hAnsi="Times New Roman" w:cs="Times New Roman"/>
          <w:lang w:val="en-US"/>
        </w:rPr>
        <w:t xml:space="preserve">Autoritatea delegantă se obligă </w:t>
      </w:r>
      <w:proofErr w:type="gramStart"/>
      <w:r w:rsidRPr="004668B7">
        <w:rPr>
          <w:rFonts w:ascii="Times New Roman" w:hAnsi="Times New Roman" w:cs="Times New Roman"/>
          <w:lang w:val="en-US"/>
        </w:rPr>
        <w:t>să</w:t>
      </w:r>
      <w:proofErr w:type="gramEnd"/>
      <w:r w:rsidRPr="004668B7">
        <w:rPr>
          <w:rFonts w:ascii="Times New Roman" w:hAnsi="Times New Roman" w:cs="Times New Roman"/>
          <w:lang w:val="en-US"/>
        </w:rPr>
        <w:t xml:space="preserve"> asigure Operatorului dreptul la accesul şi utilizarea mijloacelor fixe subiect al acestui contract libere de orice taxe sau costuri care ar putea apărea datorită regimului de proprietate al terenurilor pe care se găsesc acestea precum şi datorită altor cauze independente de voinţa părţilor.</w:t>
      </w:r>
    </w:p>
    <w:p w:rsidR="004668B7" w:rsidRPr="004668B7" w:rsidRDefault="004668B7" w:rsidP="00B63F03">
      <w:pPr>
        <w:pStyle w:val="Default"/>
        <w:jc w:val="center"/>
        <w:rPr>
          <w:rFonts w:ascii="Times New Roman" w:hAnsi="Times New Roman" w:cs="Times New Roman"/>
          <w:b/>
          <w:bCs/>
          <w:lang w:val="ro-RO"/>
        </w:rPr>
      </w:pPr>
    </w:p>
    <w:p w:rsidR="004668B7" w:rsidRPr="004668B7" w:rsidRDefault="004668B7" w:rsidP="00B63F03">
      <w:pPr>
        <w:pStyle w:val="Default"/>
        <w:jc w:val="center"/>
        <w:rPr>
          <w:rFonts w:ascii="Times New Roman" w:hAnsi="Times New Roman" w:cs="Times New Roman"/>
          <w:b/>
          <w:bCs/>
          <w:lang w:val="ro-RO"/>
        </w:rPr>
      </w:pPr>
      <w:r w:rsidRPr="004668B7">
        <w:rPr>
          <w:rFonts w:ascii="Times New Roman" w:hAnsi="Times New Roman" w:cs="Times New Roman"/>
          <w:b/>
          <w:bCs/>
          <w:lang w:val="ro-RO"/>
        </w:rPr>
        <w:t>Secţiunea 2</w:t>
      </w:r>
    </w:p>
    <w:p w:rsidR="004668B7" w:rsidRPr="004668B7" w:rsidRDefault="004668B7" w:rsidP="00B63F03">
      <w:pPr>
        <w:pStyle w:val="Default"/>
        <w:jc w:val="center"/>
        <w:rPr>
          <w:rFonts w:ascii="Times New Roman" w:hAnsi="Times New Roman" w:cs="Times New Roman"/>
          <w:b/>
          <w:bCs/>
          <w:lang w:val="en-US"/>
        </w:rPr>
      </w:pPr>
      <w:r w:rsidRPr="004668B7">
        <w:rPr>
          <w:rFonts w:ascii="Times New Roman" w:hAnsi="Times New Roman" w:cs="Times New Roman"/>
          <w:b/>
          <w:bCs/>
          <w:lang w:val="en-US"/>
        </w:rPr>
        <w:t xml:space="preserve">Planificarea periodică </w:t>
      </w:r>
      <w:proofErr w:type="gramStart"/>
      <w:r w:rsidRPr="004668B7">
        <w:rPr>
          <w:rFonts w:ascii="Times New Roman" w:hAnsi="Times New Roman" w:cs="Times New Roman"/>
          <w:b/>
          <w:bCs/>
          <w:lang w:val="en-US"/>
        </w:rPr>
        <w:t>a</w:t>
      </w:r>
      <w:proofErr w:type="gramEnd"/>
      <w:r w:rsidRPr="004668B7">
        <w:rPr>
          <w:rFonts w:ascii="Times New Roman" w:hAnsi="Times New Roman" w:cs="Times New Roman"/>
          <w:b/>
          <w:bCs/>
          <w:lang w:val="en-US"/>
        </w:rPr>
        <w:t xml:space="preserve"> afacerilor</w:t>
      </w:r>
    </w:p>
    <w:p w:rsidR="004668B7" w:rsidRPr="004668B7" w:rsidRDefault="004668B7" w:rsidP="00B63F03">
      <w:pPr>
        <w:pStyle w:val="Default"/>
        <w:jc w:val="both"/>
        <w:rPr>
          <w:rFonts w:ascii="Times New Roman" w:hAnsi="Times New Roman" w:cs="Times New Roman"/>
          <w:lang w:val="en-US"/>
        </w:rPr>
      </w:pPr>
      <w:r w:rsidRPr="004668B7">
        <w:rPr>
          <w:rFonts w:ascii="Times New Roman" w:hAnsi="Times New Roman" w:cs="Times New Roman"/>
          <w:b/>
          <w:bCs/>
          <w:lang w:val="en-US"/>
        </w:rPr>
        <w:t>Art.16. -</w:t>
      </w:r>
      <w:r w:rsidRPr="004668B7">
        <w:rPr>
          <w:rFonts w:ascii="Times New Roman" w:hAnsi="Times New Roman" w:cs="Times New Roman"/>
          <w:lang w:val="en-US"/>
        </w:rPr>
        <w:t xml:space="preserve"> Corespunzător drepturilor şi obligaţiilor specifice Părţilor definite în acest Contract, Autoritatea delegantă va furniza, în timp util, politica corespunzătoare autorizată, documentele de strategie şi master-planning ce sunt necesare pentru a-l ajuta pe Operator să-şi îndeplinească obligaţiile în ceea ce priveste planificarea afacerii, inclusiv planificarea investiţiei. </w:t>
      </w:r>
    </w:p>
    <w:p w:rsidR="004668B7" w:rsidRPr="004668B7" w:rsidRDefault="004668B7" w:rsidP="00B63F03">
      <w:pPr>
        <w:pStyle w:val="Default"/>
        <w:jc w:val="both"/>
        <w:rPr>
          <w:rFonts w:ascii="Times New Roman" w:hAnsi="Times New Roman" w:cs="Times New Roman"/>
          <w:lang w:val="en-US"/>
        </w:rPr>
      </w:pPr>
      <w:r w:rsidRPr="004668B7">
        <w:rPr>
          <w:rFonts w:ascii="Times New Roman" w:hAnsi="Times New Roman" w:cs="Times New Roman"/>
          <w:b/>
          <w:lang w:val="en-US"/>
        </w:rPr>
        <w:t>Art.17.</w:t>
      </w:r>
      <w:r w:rsidRPr="004668B7">
        <w:rPr>
          <w:rFonts w:ascii="Times New Roman" w:hAnsi="Times New Roman" w:cs="Times New Roman"/>
          <w:lang w:val="en-US"/>
        </w:rPr>
        <w:t xml:space="preserve"> - Operatorul </w:t>
      </w:r>
      <w:proofErr w:type="gramStart"/>
      <w:r w:rsidRPr="004668B7">
        <w:rPr>
          <w:rFonts w:ascii="Times New Roman" w:hAnsi="Times New Roman" w:cs="Times New Roman"/>
          <w:lang w:val="en-US"/>
        </w:rPr>
        <w:t>va</w:t>
      </w:r>
      <w:proofErr w:type="gramEnd"/>
      <w:r w:rsidRPr="004668B7">
        <w:rPr>
          <w:rFonts w:ascii="Times New Roman" w:hAnsi="Times New Roman" w:cs="Times New Roman"/>
          <w:lang w:val="en-US"/>
        </w:rPr>
        <w:t xml:space="preserve"> pregăti şi va actualiza periodic un Plan de Afaceri care va indica măsurile ce vor fi luate pentru a atinge obiectivele politicii Autorităţii delegante şi obiectivele de afaceri ale Operatorului.</w:t>
      </w:r>
    </w:p>
    <w:p w:rsidR="004668B7" w:rsidRPr="004668B7" w:rsidRDefault="004668B7" w:rsidP="00B63F03">
      <w:pPr>
        <w:pStyle w:val="Default"/>
        <w:jc w:val="center"/>
        <w:rPr>
          <w:rFonts w:ascii="Times New Roman" w:hAnsi="Times New Roman" w:cs="Times New Roman"/>
          <w:b/>
          <w:bCs/>
          <w:lang w:val="en-US"/>
        </w:rPr>
      </w:pPr>
      <w:r w:rsidRPr="004668B7">
        <w:rPr>
          <w:rFonts w:ascii="Times New Roman" w:hAnsi="Times New Roman" w:cs="Times New Roman"/>
          <w:b/>
          <w:bCs/>
          <w:lang w:val="en-US"/>
        </w:rPr>
        <w:t>Secţiunea 3</w:t>
      </w:r>
    </w:p>
    <w:p w:rsidR="004668B7" w:rsidRPr="004668B7" w:rsidRDefault="004668B7" w:rsidP="00B63F03">
      <w:pPr>
        <w:pStyle w:val="Default"/>
        <w:jc w:val="center"/>
        <w:rPr>
          <w:rFonts w:ascii="Times New Roman" w:hAnsi="Times New Roman" w:cs="Times New Roman"/>
          <w:b/>
          <w:bCs/>
          <w:lang w:val="en-US"/>
        </w:rPr>
      </w:pPr>
      <w:r w:rsidRPr="004668B7">
        <w:rPr>
          <w:rFonts w:ascii="Times New Roman" w:hAnsi="Times New Roman" w:cs="Times New Roman"/>
          <w:b/>
          <w:bCs/>
          <w:lang w:val="en-US"/>
        </w:rPr>
        <w:t>Rapoarte anuale</w:t>
      </w:r>
    </w:p>
    <w:p w:rsidR="004668B7" w:rsidRPr="004668B7" w:rsidRDefault="004668B7" w:rsidP="00B63F03">
      <w:pPr>
        <w:pStyle w:val="Default"/>
        <w:jc w:val="both"/>
        <w:rPr>
          <w:rFonts w:ascii="Times New Roman" w:hAnsi="Times New Roman" w:cs="Times New Roman"/>
          <w:lang w:val="en-US"/>
        </w:rPr>
      </w:pPr>
      <w:r w:rsidRPr="004668B7">
        <w:rPr>
          <w:rFonts w:ascii="Times New Roman" w:hAnsi="Times New Roman" w:cs="Times New Roman"/>
          <w:b/>
          <w:bCs/>
          <w:lang w:val="en-US"/>
        </w:rPr>
        <w:t xml:space="preserve">Art.18. - </w:t>
      </w:r>
      <w:r w:rsidRPr="004668B7">
        <w:rPr>
          <w:rFonts w:ascii="Times New Roman" w:hAnsi="Times New Roman" w:cs="Times New Roman"/>
          <w:lang w:val="en-US"/>
        </w:rPr>
        <w:t xml:space="preserve">Operatorul </w:t>
      </w:r>
      <w:proofErr w:type="gramStart"/>
      <w:r w:rsidRPr="004668B7">
        <w:rPr>
          <w:rFonts w:ascii="Times New Roman" w:hAnsi="Times New Roman" w:cs="Times New Roman"/>
          <w:lang w:val="en-US"/>
        </w:rPr>
        <w:t>va</w:t>
      </w:r>
      <w:proofErr w:type="gramEnd"/>
      <w:r w:rsidRPr="004668B7">
        <w:rPr>
          <w:rFonts w:ascii="Times New Roman" w:hAnsi="Times New Roman" w:cs="Times New Roman"/>
          <w:lang w:val="en-US"/>
        </w:rPr>
        <w:t xml:space="preserve"> pregăti şi va preda Autorităţii delegante, nu mai târziu de trei luni de la sfârşitul fiecărui an financiar, un Raport Anual. </w:t>
      </w:r>
    </w:p>
    <w:p w:rsidR="004668B7" w:rsidRPr="004668B7" w:rsidRDefault="004668B7" w:rsidP="00B63F03">
      <w:pPr>
        <w:pStyle w:val="Default"/>
        <w:jc w:val="both"/>
        <w:rPr>
          <w:rFonts w:ascii="Times New Roman" w:hAnsi="Times New Roman" w:cs="Times New Roman"/>
          <w:lang w:val="en-US"/>
        </w:rPr>
      </w:pPr>
      <w:r w:rsidRPr="004668B7">
        <w:rPr>
          <w:rFonts w:ascii="Times New Roman" w:hAnsi="Times New Roman" w:cs="Times New Roman"/>
          <w:b/>
          <w:lang w:val="en-US"/>
        </w:rPr>
        <w:t>Art.19.</w:t>
      </w:r>
      <w:r w:rsidRPr="004668B7">
        <w:rPr>
          <w:rFonts w:ascii="Times New Roman" w:hAnsi="Times New Roman" w:cs="Times New Roman"/>
          <w:lang w:val="en-US"/>
        </w:rPr>
        <w:t xml:space="preserve"> - Autoritatea delegantă şi Operatorul vor colabora cum este necesar şi potrivit pentru pregătirea altor rapoarte care pot fi cerute conform </w:t>
      </w:r>
      <w:proofErr w:type="gramStart"/>
      <w:r w:rsidRPr="004668B7">
        <w:rPr>
          <w:rFonts w:ascii="Times New Roman" w:hAnsi="Times New Roman" w:cs="Times New Roman"/>
          <w:lang w:val="en-US"/>
        </w:rPr>
        <w:t>Acordurilor  de</w:t>
      </w:r>
      <w:proofErr w:type="gramEnd"/>
      <w:r w:rsidRPr="004668B7">
        <w:rPr>
          <w:rFonts w:ascii="Times New Roman" w:hAnsi="Times New Roman" w:cs="Times New Roman"/>
          <w:lang w:val="en-US"/>
        </w:rPr>
        <w:t xml:space="preserve"> finanţare şi de garanţie. Operatorul şi Autoritatea delegantă vor colabora la maximum pentru armonizarea pregătirii şi prezentării informaţiilor cerute de diverse autorităţi guvernamentale şi finanţatori internaţionali pentru a minimaliza gradul de duplicare </w:t>
      </w:r>
      <w:proofErr w:type="gramStart"/>
      <w:r w:rsidRPr="004668B7">
        <w:rPr>
          <w:rFonts w:ascii="Times New Roman" w:hAnsi="Times New Roman" w:cs="Times New Roman"/>
          <w:lang w:val="en-US"/>
        </w:rPr>
        <w:t>a</w:t>
      </w:r>
      <w:proofErr w:type="gramEnd"/>
      <w:r w:rsidRPr="004668B7">
        <w:rPr>
          <w:rFonts w:ascii="Times New Roman" w:hAnsi="Times New Roman" w:cs="Times New Roman"/>
          <w:lang w:val="en-US"/>
        </w:rPr>
        <w:t xml:space="preserve"> eforturilor la pregătirea rapoartelor. </w:t>
      </w:r>
    </w:p>
    <w:p w:rsidR="004668B7" w:rsidRPr="004668B7" w:rsidRDefault="004668B7" w:rsidP="00B63F03">
      <w:pPr>
        <w:pStyle w:val="Default"/>
        <w:rPr>
          <w:rFonts w:ascii="Times New Roman" w:hAnsi="Times New Roman" w:cs="Times New Roman"/>
          <w:lang w:val="en-US"/>
        </w:rPr>
      </w:pPr>
    </w:p>
    <w:p w:rsidR="004668B7" w:rsidRPr="004668B7" w:rsidRDefault="004668B7" w:rsidP="00B63F03">
      <w:pPr>
        <w:tabs>
          <w:tab w:val="left" w:pos="3585"/>
          <w:tab w:val="center" w:pos="4677"/>
        </w:tabs>
        <w:autoSpaceDE w:val="0"/>
        <w:autoSpaceDN w:val="0"/>
        <w:adjustRightInd w:val="0"/>
        <w:spacing w:after="0" w:line="240" w:lineRule="auto"/>
        <w:rPr>
          <w:rFonts w:ascii="Times New Roman" w:hAnsi="Times New Roman" w:cs="Times New Roman"/>
          <w:b/>
          <w:sz w:val="24"/>
          <w:szCs w:val="24"/>
          <w:lang w:val="en-US"/>
        </w:rPr>
      </w:pPr>
      <w:r w:rsidRPr="004668B7">
        <w:rPr>
          <w:rFonts w:ascii="Times New Roman" w:hAnsi="Times New Roman" w:cs="Times New Roman"/>
          <w:b/>
          <w:sz w:val="24"/>
          <w:szCs w:val="24"/>
          <w:lang w:val="en-US"/>
        </w:rPr>
        <w:tab/>
      </w:r>
      <w:r w:rsidRPr="004668B7">
        <w:rPr>
          <w:rFonts w:ascii="Times New Roman" w:hAnsi="Times New Roman" w:cs="Times New Roman"/>
          <w:b/>
          <w:sz w:val="24"/>
          <w:szCs w:val="24"/>
          <w:lang w:val="en-US"/>
        </w:rPr>
        <w:tab/>
        <w:t>Capitolul   10</w:t>
      </w:r>
    </w:p>
    <w:p w:rsidR="004668B7" w:rsidRPr="004668B7" w:rsidRDefault="004668B7" w:rsidP="00B63F03">
      <w:pPr>
        <w:autoSpaceDE w:val="0"/>
        <w:autoSpaceDN w:val="0"/>
        <w:adjustRightInd w:val="0"/>
        <w:spacing w:after="0" w:line="240" w:lineRule="auto"/>
        <w:jc w:val="center"/>
        <w:rPr>
          <w:rFonts w:ascii="Times New Roman" w:hAnsi="Times New Roman" w:cs="Times New Roman"/>
          <w:b/>
          <w:sz w:val="24"/>
          <w:szCs w:val="24"/>
          <w:lang w:val="en-US"/>
        </w:rPr>
      </w:pPr>
      <w:r w:rsidRPr="004668B7">
        <w:rPr>
          <w:rFonts w:ascii="Times New Roman" w:hAnsi="Times New Roman" w:cs="Times New Roman"/>
          <w:b/>
          <w:sz w:val="24"/>
          <w:szCs w:val="24"/>
          <w:lang w:val="en-US"/>
        </w:rPr>
        <w:t>Încetarea contractului de delegare a gestiunii</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Art.20.</w:t>
      </w:r>
      <w:r w:rsidRPr="004668B7">
        <w:rPr>
          <w:rFonts w:ascii="Times New Roman" w:hAnsi="Times New Roman" w:cs="Times New Roman"/>
          <w:sz w:val="24"/>
          <w:szCs w:val="24"/>
          <w:lang w:val="en-US"/>
        </w:rPr>
        <w:t xml:space="preserve"> - Prezentul contract de delegare a gestiunii înceteaz</w:t>
      </w:r>
      <w:r w:rsidRPr="004668B7">
        <w:rPr>
          <w:rFonts w:ascii="Times New Roman" w:eastAsia="CourierNew" w:hAnsi="Times New Roman" w:cs="Times New Roman"/>
          <w:sz w:val="24"/>
          <w:szCs w:val="24"/>
          <w:lang w:val="en-US"/>
        </w:rPr>
        <w:t xml:space="preserve">a </w:t>
      </w:r>
      <w:r w:rsidRPr="004668B7">
        <w:rPr>
          <w:rFonts w:ascii="Times New Roman" w:hAnsi="Times New Roman" w:cs="Times New Roman"/>
          <w:sz w:val="24"/>
          <w:szCs w:val="24"/>
          <w:lang w:val="en-US"/>
        </w:rPr>
        <w:t>în urm</w:t>
      </w:r>
      <w:r w:rsidRPr="004668B7">
        <w:rPr>
          <w:rFonts w:ascii="Times New Roman" w:eastAsia="CourierNew" w:hAnsi="Times New Roman" w:cs="Times New Roman"/>
          <w:sz w:val="24"/>
          <w:szCs w:val="24"/>
          <w:lang w:val="en-US"/>
        </w:rPr>
        <w:t>a</w:t>
      </w:r>
      <w:r w:rsidRPr="004668B7">
        <w:rPr>
          <w:rFonts w:ascii="Times New Roman" w:hAnsi="Times New Roman" w:cs="Times New Roman"/>
          <w:sz w:val="24"/>
          <w:szCs w:val="24"/>
          <w:lang w:val="en-US"/>
        </w:rPr>
        <w:t>toarele situa</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ii:</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a) </w:t>
      </w:r>
      <w:proofErr w:type="gramStart"/>
      <w:r w:rsidRPr="004668B7">
        <w:rPr>
          <w:rFonts w:ascii="Times New Roman" w:hAnsi="Times New Roman" w:cs="Times New Roman"/>
          <w:sz w:val="24"/>
          <w:szCs w:val="24"/>
          <w:lang w:val="en-US"/>
        </w:rPr>
        <w:t>la</w:t>
      </w:r>
      <w:proofErr w:type="gramEnd"/>
      <w:r w:rsidRPr="004668B7">
        <w:rPr>
          <w:rFonts w:ascii="Times New Roman" w:hAnsi="Times New Roman" w:cs="Times New Roman"/>
          <w:sz w:val="24"/>
          <w:szCs w:val="24"/>
          <w:lang w:val="en-US"/>
        </w:rPr>
        <w:t xml:space="preserve"> expirarea duratei stabilite prin contractul de delegare, dac</w:t>
      </w:r>
      <w:r w:rsidRPr="004668B7">
        <w:rPr>
          <w:rFonts w:ascii="Times New Roman" w:eastAsia="CourierNew" w:hAnsi="Times New Roman" w:cs="Times New Roman"/>
          <w:sz w:val="24"/>
          <w:szCs w:val="24"/>
          <w:lang w:val="en-US"/>
        </w:rPr>
        <w:t xml:space="preserve">a </w:t>
      </w:r>
      <w:r w:rsidRPr="004668B7">
        <w:rPr>
          <w:rFonts w:ascii="Times New Roman" w:hAnsi="Times New Roman" w:cs="Times New Roman"/>
          <w:sz w:val="24"/>
          <w:szCs w:val="24"/>
          <w:lang w:val="en-US"/>
        </w:rPr>
        <w:t>p</w:t>
      </w:r>
      <w:r w:rsidRPr="004668B7">
        <w:rPr>
          <w:rFonts w:ascii="Times New Roman" w:eastAsia="CourierNew" w:hAnsi="Times New Roman" w:cs="Times New Roman"/>
          <w:sz w:val="24"/>
          <w:szCs w:val="24"/>
          <w:lang w:val="en-US"/>
        </w:rPr>
        <w:t>a</w:t>
      </w:r>
      <w:r w:rsidRPr="004668B7">
        <w:rPr>
          <w:rFonts w:ascii="Times New Roman" w:hAnsi="Times New Roman" w:cs="Times New Roman"/>
          <w:sz w:val="24"/>
          <w:szCs w:val="24"/>
          <w:lang w:val="en-US"/>
        </w:rPr>
        <w:t>r</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ile nu convin, în scris, prelungirea acestuia în condi</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iile legii;</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b)  </w:t>
      </w:r>
      <w:proofErr w:type="gramStart"/>
      <w:r w:rsidRPr="004668B7">
        <w:rPr>
          <w:rFonts w:ascii="Times New Roman" w:hAnsi="Times New Roman" w:cs="Times New Roman"/>
          <w:sz w:val="24"/>
          <w:szCs w:val="24"/>
          <w:lang w:val="en-US"/>
        </w:rPr>
        <w:t>în</w:t>
      </w:r>
      <w:proofErr w:type="gramEnd"/>
      <w:r w:rsidRPr="004668B7">
        <w:rPr>
          <w:rFonts w:ascii="Times New Roman" w:hAnsi="Times New Roman" w:cs="Times New Roman"/>
          <w:sz w:val="24"/>
          <w:szCs w:val="24"/>
          <w:lang w:val="en-US"/>
        </w:rPr>
        <w:t xml:space="preserve"> cazul nerespect</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rii obliga</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iilor contractuale de c</w:t>
      </w:r>
      <w:r w:rsidRPr="004668B7">
        <w:rPr>
          <w:rFonts w:ascii="Times New Roman" w:eastAsia="CourierNew" w:hAnsi="Times New Roman" w:cs="Times New Roman"/>
          <w:sz w:val="24"/>
          <w:szCs w:val="24"/>
          <w:lang w:val="en-US"/>
        </w:rPr>
        <w:t>a</w:t>
      </w:r>
      <w:r w:rsidRPr="004668B7">
        <w:rPr>
          <w:rFonts w:ascii="Times New Roman" w:hAnsi="Times New Roman" w:cs="Times New Roman"/>
          <w:sz w:val="24"/>
          <w:szCs w:val="24"/>
          <w:lang w:val="en-US"/>
        </w:rPr>
        <w:t>tre p</w:t>
      </w:r>
      <w:r w:rsidRPr="004668B7">
        <w:rPr>
          <w:rFonts w:ascii="Times New Roman" w:eastAsia="CourierNew" w:hAnsi="Times New Roman" w:cs="Times New Roman"/>
          <w:sz w:val="24"/>
          <w:szCs w:val="24"/>
          <w:lang w:val="en-US"/>
        </w:rPr>
        <w:t>a</w:t>
      </w:r>
      <w:r w:rsidRPr="004668B7">
        <w:rPr>
          <w:rFonts w:ascii="Times New Roman" w:hAnsi="Times New Roman" w:cs="Times New Roman"/>
          <w:sz w:val="24"/>
          <w:szCs w:val="24"/>
          <w:lang w:val="en-US"/>
        </w:rPr>
        <w:t>r</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 prin reziliere, cu plata unei desp</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gubiri în sarcina p</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r</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ii în culp</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c) </w:t>
      </w:r>
      <w:proofErr w:type="gramStart"/>
      <w:r w:rsidRPr="004668B7">
        <w:rPr>
          <w:rFonts w:ascii="Times New Roman" w:hAnsi="Times New Roman" w:cs="Times New Roman"/>
          <w:sz w:val="24"/>
          <w:szCs w:val="24"/>
          <w:lang w:val="en-US"/>
        </w:rPr>
        <w:t>la</w:t>
      </w:r>
      <w:proofErr w:type="gramEnd"/>
      <w:r w:rsidRPr="004668B7">
        <w:rPr>
          <w:rFonts w:ascii="Times New Roman" w:hAnsi="Times New Roman" w:cs="Times New Roman"/>
          <w:sz w:val="24"/>
          <w:szCs w:val="24"/>
          <w:lang w:val="en-US"/>
        </w:rPr>
        <w:t xml:space="preserve"> dispari</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ia, dintr-o cauz</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de for</w:t>
      </w:r>
      <w:r w:rsidRPr="004668B7">
        <w:rPr>
          <w:rFonts w:ascii="Times New Roman" w:eastAsia="CourierNew" w:hAnsi="Times New Roman" w:cs="Times New Roman"/>
          <w:sz w:val="24"/>
          <w:szCs w:val="24"/>
          <w:lang w:val="en-US"/>
        </w:rPr>
        <w:t xml:space="preserve">ţă </w:t>
      </w:r>
      <w:r w:rsidRPr="004668B7">
        <w:rPr>
          <w:rFonts w:ascii="Times New Roman" w:hAnsi="Times New Roman" w:cs="Times New Roman"/>
          <w:sz w:val="24"/>
          <w:szCs w:val="24"/>
          <w:lang w:val="en-US"/>
        </w:rPr>
        <w:t>major</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 în cazul imposibilit</w:t>
      </w:r>
      <w:r w:rsidRPr="004668B7">
        <w:rPr>
          <w:rFonts w:ascii="Times New Roman" w:eastAsia="CourierNew" w:hAnsi="Times New Roman" w:cs="Times New Roman"/>
          <w:sz w:val="24"/>
          <w:szCs w:val="24"/>
          <w:lang w:val="en-US"/>
        </w:rPr>
        <w:t>ăţ</w:t>
      </w:r>
      <w:r w:rsidRPr="004668B7">
        <w:rPr>
          <w:rFonts w:ascii="Times New Roman" w:hAnsi="Times New Roman" w:cs="Times New Roman"/>
          <w:sz w:val="24"/>
          <w:szCs w:val="24"/>
          <w:lang w:val="en-US"/>
        </w:rPr>
        <w:t>ii obiective a Operatorului de a presta serviciul public (lipsa gunoiștei autorizate), prin renun</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are, f</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r</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plata unei desp</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gubiri;</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d) </w:t>
      </w:r>
      <w:proofErr w:type="gramStart"/>
      <w:r w:rsidRPr="004668B7">
        <w:rPr>
          <w:rFonts w:ascii="Times New Roman" w:hAnsi="Times New Roman" w:cs="Times New Roman"/>
          <w:sz w:val="24"/>
          <w:szCs w:val="24"/>
          <w:lang w:val="en-US"/>
        </w:rPr>
        <w:t>în</w:t>
      </w:r>
      <w:proofErr w:type="gramEnd"/>
      <w:r w:rsidRPr="004668B7">
        <w:rPr>
          <w:rFonts w:ascii="Times New Roman" w:hAnsi="Times New Roman" w:cs="Times New Roman"/>
          <w:sz w:val="24"/>
          <w:szCs w:val="24"/>
          <w:lang w:val="en-US"/>
        </w:rPr>
        <w:t xml:space="preserve"> cazul reorganiz</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rii judiciare sau a falimentului Operatorului;</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e) </w:t>
      </w:r>
      <w:proofErr w:type="gramStart"/>
      <w:r w:rsidRPr="004668B7">
        <w:rPr>
          <w:rFonts w:ascii="Times New Roman" w:hAnsi="Times New Roman" w:cs="Times New Roman"/>
          <w:sz w:val="24"/>
          <w:szCs w:val="24"/>
          <w:lang w:val="en-US"/>
        </w:rPr>
        <w:t>alte</w:t>
      </w:r>
      <w:proofErr w:type="gramEnd"/>
      <w:r w:rsidRPr="004668B7">
        <w:rPr>
          <w:rFonts w:ascii="Times New Roman" w:hAnsi="Times New Roman" w:cs="Times New Roman"/>
          <w:sz w:val="24"/>
          <w:szCs w:val="24"/>
          <w:lang w:val="en-US"/>
        </w:rPr>
        <w:t xml:space="preserve"> clauze de încetare a contractului de delegare a gestiunii, convenite de p</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r</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 f</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r</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a aduce atingere prevederilor legale în vigoare.</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p>
    <w:p w:rsidR="004668B7" w:rsidRPr="004668B7" w:rsidRDefault="004668B7" w:rsidP="00B63F03">
      <w:pPr>
        <w:autoSpaceDE w:val="0"/>
        <w:autoSpaceDN w:val="0"/>
        <w:adjustRightInd w:val="0"/>
        <w:spacing w:after="0" w:line="240" w:lineRule="auto"/>
        <w:jc w:val="center"/>
        <w:rPr>
          <w:rFonts w:ascii="Times New Roman" w:hAnsi="Times New Roman" w:cs="Times New Roman"/>
          <w:b/>
          <w:sz w:val="24"/>
          <w:szCs w:val="24"/>
          <w:lang w:val="en-US"/>
        </w:rPr>
      </w:pPr>
      <w:proofErr w:type="gramStart"/>
      <w:r w:rsidRPr="004668B7">
        <w:rPr>
          <w:rFonts w:ascii="Times New Roman" w:hAnsi="Times New Roman" w:cs="Times New Roman"/>
          <w:b/>
          <w:sz w:val="24"/>
          <w:szCs w:val="24"/>
          <w:lang w:val="en-US"/>
        </w:rPr>
        <w:t>Capitolul  11</w:t>
      </w:r>
      <w:proofErr w:type="gramEnd"/>
    </w:p>
    <w:p w:rsidR="004668B7" w:rsidRPr="004668B7" w:rsidRDefault="004668B7" w:rsidP="00B63F03">
      <w:pPr>
        <w:pStyle w:val="Default"/>
        <w:jc w:val="center"/>
        <w:rPr>
          <w:rFonts w:ascii="Times New Roman" w:hAnsi="Times New Roman" w:cs="Times New Roman"/>
          <w:b/>
          <w:bCs/>
          <w:lang w:val="en-US"/>
        </w:rPr>
      </w:pPr>
      <w:r w:rsidRPr="004668B7">
        <w:rPr>
          <w:rFonts w:ascii="Times New Roman" w:hAnsi="Times New Roman" w:cs="Times New Roman"/>
          <w:b/>
          <w:bCs/>
          <w:lang w:val="en-US"/>
        </w:rPr>
        <w:t>Responsabilităţi de mediu</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Art. 21</w:t>
      </w:r>
      <w:r w:rsidRPr="004668B7">
        <w:rPr>
          <w:rFonts w:ascii="Times New Roman" w:hAnsi="Times New Roman" w:cs="Times New Roman"/>
          <w:sz w:val="24"/>
          <w:szCs w:val="24"/>
          <w:lang w:val="en-US"/>
        </w:rPr>
        <w:t xml:space="preserve">. - Operatorul </w:t>
      </w:r>
      <w:proofErr w:type="gramStart"/>
      <w:r w:rsidRPr="004668B7">
        <w:rPr>
          <w:rFonts w:ascii="Times New Roman" w:hAnsi="Times New Roman" w:cs="Times New Roman"/>
          <w:sz w:val="24"/>
          <w:szCs w:val="24"/>
          <w:lang w:val="en-US"/>
        </w:rPr>
        <w:t>va</w:t>
      </w:r>
      <w:proofErr w:type="gramEnd"/>
      <w:r w:rsidRPr="004668B7">
        <w:rPr>
          <w:rFonts w:ascii="Times New Roman" w:hAnsi="Times New Roman" w:cs="Times New Roman"/>
          <w:sz w:val="24"/>
          <w:szCs w:val="24"/>
          <w:lang w:val="en-US"/>
        </w:rPr>
        <w:t xml:space="preserve"> asigura respectarea normelor în domeniul protecţiei mediului pe durata valabilităţii prezentului Contract. </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lastRenderedPageBreak/>
        <w:t xml:space="preserve">       Operatorul </w:t>
      </w:r>
      <w:proofErr w:type="gramStart"/>
      <w:r w:rsidRPr="004668B7">
        <w:rPr>
          <w:rFonts w:ascii="Times New Roman" w:hAnsi="Times New Roman" w:cs="Times New Roman"/>
          <w:sz w:val="24"/>
          <w:szCs w:val="24"/>
          <w:lang w:val="en-US"/>
        </w:rPr>
        <w:t>va</w:t>
      </w:r>
      <w:proofErr w:type="gramEnd"/>
      <w:r w:rsidRPr="004668B7">
        <w:rPr>
          <w:rFonts w:ascii="Times New Roman" w:hAnsi="Times New Roman" w:cs="Times New Roman"/>
          <w:sz w:val="24"/>
          <w:szCs w:val="24"/>
          <w:lang w:val="en-US"/>
        </w:rPr>
        <w:t xml:space="preserve"> fi responsabil de următoarele: </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a) </w:t>
      </w:r>
      <w:proofErr w:type="gramStart"/>
      <w:r w:rsidRPr="004668B7">
        <w:rPr>
          <w:rFonts w:ascii="Times New Roman" w:hAnsi="Times New Roman" w:cs="Times New Roman"/>
          <w:sz w:val="24"/>
          <w:szCs w:val="24"/>
          <w:lang w:val="en-US"/>
        </w:rPr>
        <w:t>orice</w:t>
      </w:r>
      <w:proofErr w:type="gramEnd"/>
      <w:r w:rsidRPr="004668B7">
        <w:rPr>
          <w:rFonts w:ascii="Times New Roman" w:hAnsi="Times New Roman" w:cs="Times New Roman"/>
          <w:sz w:val="24"/>
          <w:szCs w:val="24"/>
          <w:lang w:val="en-US"/>
        </w:rPr>
        <w:t xml:space="preserve"> nerespectare în vederea îndeplinirii condiţiilor impuse de autorizaţia de mediu; </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b) </w:t>
      </w:r>
      <w:proofErr w:type="gramStart"/>
      <w:r w:rsidRPr="004668B7">
        <w:rPr>
          <w:rFonts w:ascii="Times New Roman" w:hAnsi="Times New Roman" w:cs="Times New Roman"/>
          <w:sz w:val="24"/>
          <w:szCs w:val="24"/>
          <w:lang w:val="en-US"/>
        </w:rPr>
        <w:t>aplicarea</w:t>
      </w:r>
      <w:proofErr w:type="gramEnd"/>
      <w:r w:rsidRPr="004668B7">
        <w:rPr>
          <w:rFonts w:ascii="Times New Roman" w:hAnsi="Times New Roman" w:cs="Times New Roman"/>
          <w:sz w:val="24"/>
          <w:szCs w:val="24"/>
          <w:lang w:val="en-US"/>
        </w:rPr>
        <w:t xml:space="preserve"> actelor de reglementare, emise de autorităţile publice competente; </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c) </w:t>
      </w:r>
      <w:proofErr w:type="gramStart"/>
      <w:r w:rsidRPr="004668B7">
        <w:rPr>
          <w:rFonts w:ascii="Times New Roman" w:hAnsi="Times New Roman" w:cs="Times New Roman"/>
          <w:sz w:val="24"/>
          <w:szCs w:val="24"/>
          <w:lang w:val="en-US"/>
        </w:rPr>
        <w:t>elaborarea</w:t>
      </w:r>
      <w:proofErr w:type="gramEnd"/>
      <w:r w:rsidRPr="004668B7">
        <w:rPr>
          <w:rFonts w:ascii="Times New Roman" w:hAnsi="Times New Roman" w:cs="Times New Roman"/>
          <w:sz w:val="24"/>
          <w:szCs w:val="24"/>
          <w:lang w:val="en-US"/>
        </w:rPr>
        <w:t>, sub egida autorităţilor de mediu, a programelor de conformitate cu noile norme de protecţie a mediului.</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p>
    <w:p w:rsidR="004668B7" w:rsidRPr="004668B7" w:rsidRDefault="004668B7" w:rsidP="00B63F03">
      <w:pPr>
        <w:autoSpaceDE w:val="0"/>
        <w:autoSpaceDN w:val="0"/>
        <w:adjustRightInd w:val="0"/>
        <w:spacing w:after="0" w:line="240" w:lineRule="auto"/>
        <w:jc w:val="center"/>
        <w:rPr>
          <w:rFonts w:ascii="Times New Roman" w:hAnsi="Times New Roman" w:cs="Times New Roman"/>
          <w:b/>
          <w:sz w:val="24"/>
          <w:szCs w:val="24"/>
          <w:lang w:val="en-US"/>
        </w:rPr>
      </w:pPr>
      <w:proofErr w:type="gramStart"/>
      <w:r w:rsidRPr="004668B7">
        <w:rPr>
          <w:rFonts w:ascii="Times New Roman" w:hAnsi="Times New Roman" w:cs="Times New Roman"/>
          <w:b/>
          <w:sz w:val="24"/>
          <w:szCs w:val="24"/>
          <w:lang w:val="en-US"/>
        </w:rPr>
        <w:t>Capitolul  12</w:t>
      </w:r>
      <w:proofErr w:type="gramEnd"/>
    </w:p>
    <w:p w:rsidR="004668B7" w:rsidRPr="004668B7" w:rsidRDefault="004668B7" w:rsidP="00B63F03">
      <w:pPr>
        <w:autoSpaceDE w:val="0"/>
        <w:autoSpaceDN w:val="0"/>
        <w:adjustRightInd w:val="0"/>
        <w:spacing w:after="0" w:line="240" w:lineRule="auto"/>
        <w:jc w:val="center"/>
        <w:rPr>
          <w:rFonts w:ascii="Times New Roman" w:hAnsi="Times New Roman" w:cs="Times New Roman"/>
          <w:b/>
          <w:sz w:val="24"/>
          <w:szCs w:val="24"/>
          <w:lang w:val="en-US"/>
        </w:rPr>
      </w:pPr>
      <w:r w:rsidRPr="004668B7">
        <w:rPr>
          <w:rFonts w:ascii="Times New Roman" w:hAnsi="Times New Roman" w:cs="Times New Roman"/>
          <w:b/>
          <w:sz w:val="24"/>
          <w:szCs w:val="24"/>
          <w:lang w:val="en-US"/>
        </w:rPr>
        <w:t>Politica de men</w:t>
      </w:r>
      <w:r w:rsidRPr="004668B7">
        <w:rPr>
          <w:rFonts w:ascii="Times New Roman" w:eastAsia="CourierNew" w:hAnsi="Times New Roman" w:cs="Times New Roman"/>
          <w:b/>
          <w:sz w:val="24"/>
          <w:szCs w:val="24"/>
          <w:lang w:val="en-US"/>
        </w:rPr>
        <w:t>ţ</w:t>
      </w:r>
      <w:r w:rsidRPr="004668B7">
        <w:rPr>
          <w:rFonts w:ascii="Times New Roman" w:hAnsi="Times New Roman" w:cs="Times New Roman"/>
          <w:b/>
          <w:sz w:val="24"/>
          <w:szCs w:val="24"/>
          <w:lang w:val="en-US"/>
        </w:rPr>
        <w:t xml:space="preserve">inere </w:t>
      </w:r>
      <w:r w:rsidRPr="004668B7">
        <w:rPr>
          <w:rFonts w:ascii="Times New Roman" w:eastAsia="CourierNew" w:hAnsi="Times New Roman" w:cs="Times New Roman"/>
          <w:b/>
          <w:sz w:val="24"/>
          <w:szCs w:val="24"/>
          <w:lang w:val="en-US"/>
        </w:rPr>
        <w:t>ş</w:t>
      </w:r>
      <w:r w:rsidRPr="004668B7">
        <w:rPr>
          <w:rFonts w:ascii="Times New Roman" w:hAnsi="Times New Roman" w:cs="Times New Roman"/>
          <w:b/>
          <w:sz w:val="24"/>
          <w:szCs w:val="24"/>
          <w:lang w:val="en-US"/>
        </w:rPr>
        <w:t>i recalificare a for</w:t>
      </w:r>
      <w:r w:rsidRPr="004668B7">
        <w:rPr>
          <w:rFonts w:ascii="Times New Roman" w:eastAsia="CourierNew" w:hAnsi="Times New Roman" w:cs="Times New Roman"/>
          <w:b/>
          <w:sz w:val="24"/>
          <w:szCs w:val="24"/>
          <w:lang w:val="en-US"/>
        </w:rPr>
        <w:t>ţ</w:t>
      </w:r>
      <w:r w:rsidRPr="004668B7">
        <w:rPr>
          <w:rFonts w:ascii="Times New Roman" w:hAnsi="Times New Roman" w:cs="Times New Roman"/>
          <w:b/>
          <w:sz w:val="24"/>
          <w:szCs w:val="24"/>
          <w:lang w:val="en-US"/>
        </w:rPr>
        <w:t>ei de munc</w:t>
      </w:r>
      <w:r w:rsidRPr="004668B7">
        <w:rPr>
          <w:rFonts w:ascii="Times New Roman" w:eastAsia="CourierNew" w:hAnsi="Times New Roman" w:cs="Times New Roman"/>
          <w:b/>
          <w:sz w:val="24"/>
          <w:szCs w:val="24"/>
          <w:lang w:val="en-US"/>
        </w:rPr>
        <w:t>ă</w:t>
      </w:r>
      <w:r w:rsidRPr="004668B7">
        <w:rPr>
          <w:rFonts w:ascii="Times New Roman" w:hAnsi="Times New Roman" w:cs="Times New Roman"/>
          <w:b/>
          <w:sz w:val="24"/>
          <w:szCs w:val="24"/>
          <w:lang w:val="en-US"/>
        </w:rPr>
        <w:t xml:space="preserve">, precum </w:t>
      </w:r>
      <w:r w:rsidRPr="004668B7">
        <w:rPr>
          <w:rFonts w:ascii="Times New Roman" w:eastAsia="CourierNew" w:hAnsi="Times New Roman" w:cs="Times New Roman"/>
          <w:b/>
          <w:sz w:val="24"/>
          <w:szCs w:val="24"/>
          <w:lang w:val="en-US"/>
        </w:rPr>
        <w:t>ş</w:t>
      </w:r>
      <w:r w:rsidRPr="004668B7">
        <w:rPr>
          <w:rFonts w:ascii="Times New Roman" w:hAnsi="Times New Roman" w:cs="Times New Roman"/>
          <w:b/>
          <w:sz w:val="24"/>
          <w:szCs w:val="24"/>
          <w:lang w:val="en-US"/>
        </w:rPr>
        <w:t>i protec</w:t>
      </w:r>
      <w:r w:rsidRPr="004668B7">
        <w:rPr>
          <w:rFonts w:ascii="Times New Roman" w:eastAsia="CourierNew" w:hAnsi="Times New Roman" w:cs="Times New Roman"/>
          <w:b/>
          <w:sz w:val="24"/>
          <w:szCs w:val="24"/>
          <w:lang w:val="en-US"/>
        </w:rPr>
        <w:t>ţ</w:t>
      </w:r>
      <w:r w:rsidRPr="004668B7">
        <w:rPr>
          <w:rFonts w:ascii="Times New Roman" w:hAnsi="Times New Roman" w:cs="Times New Roman"/>
          <w:b/>
          <w:sz w:val="24"/>
          <w:szCs w:val="24"/>
          <w:lang w:val="en-US"/>
        </w:rPr>
        <w:t>ia acesteia</w:t>
      </w:r>
    </w:p>
    <w:p w:rsidR="004668B7" w:rsidRPr="004668B7" w:rsidRDefault="004668B7" w:rsidP="00B63F03">
      <w:pPr>
        <w:tabs>
          <w:tab w:val="left" w:pos="240"/>
        </w:tabs>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Art. 22.</w:t>
      </w:r>
      <w:r w:rsidRPr="004668B7">
        <w:rPr>
          <w:rFonts w:ascii="Times New Roman" w:hAnsi="Times New Roman" w:cs="Times New Roman"/>
          <w:sz w:val="24"/>
          <w:szCs w:val="24"/>
          <w:lang w:val="en-US"/>
        </w:rPr>
        <w:t xml:space="preserve"> – (1) Numărul personalului </w:t>
      </w:r>
      <w:proofErr w:type="gramStart"/>
      <w:r w:rsidRPr="004668B7">
        <w:rPr>
          <w:rFonts w:ascii="Times New Roman" w:hAnsi="Times New Roman" w:cs="Times New Roman"/>
          <w:sz w:val="24"/>
          <w:szCs w:val="24"/>
          <w:lang w:val="en-US"/>
        </w:rPr>
        <w:t>este</w:t>
      </w:r>
      <w:proofErr w:type="gramEnd"/>
      <w:r w:rsidRPr="004668B7">
        <w:rPr>
          <w:rFonts w:ascii="Times New Roman" w:hAnsi="Times New Roman" w:cs="Times New Roman"/>
          <w:sz w:val="24"/>
          <w:szCs w:val="24"/>
          <w:lang w:val="en-US"/>
        </w:rPr>
        <w:t xml:space="preserve"> definit ca totalul persoanelor ce ocupă efectiv o funcţie în cadrul Operatorului, în temeiul unui contract individual de muncă pe perioadă nedeterminată încheiat cu acesta în conformitate cu legea aplicabilă. </w:t>
      </w:r>
    </w:p>
    <w:p w:rsidR="004668B7" w:rsidRPr="004668B7" w:rsidRDefault="004668B7" w:rsidP="00B63F03">
      <w:pPr>
        <w:tabs>
          <w:tab w:val="left" w:pos="240"/>
        </w:tabs>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(2) Personalul Operatorului </w:t>
      </w:r>
      <w:proofErr w:type="gramStart"/>
      <w:r w:rsidRPr="004668B7">
        <w:rPr>
          <w:rFonts w:ascii="Times New Roman" w:hAnsi="Times New Roman" w:cs="Times New Roman"/>
          <w:sz w:val="24"/>
          <w:szCs w:val="24"/>
          <w:lang w:val="en-US"/>
        </w:rPr>
        <w:t>este</w:t>
      </w:r>
      <w:proofErr w:type="gramEnd"/>
      <w:r w:rsidRPr="004668B7">
        <w:rPr>
          <w:rFonts w:ascii="Times New Roman" w:hAnsi="Times New Roman" w:cs="Times New Roman"/>
          <w:sz w:val="24"/>
          <w:szCs w:val="24"/>
          <w:lang w:val="en-US"/>
        </w:rPr>
        <w:t xml:space="preserve"> supus legilor şi reglementărilor aplicabile din Republica Moldova, precum şi Contractului Colectiv de muncă al acestuia.</w:t>
      </w:r>
    </w:p>
    <w:p w:rsidR="004668B7" w:rsidRPr="004668B7" w:rsidRDefault="004668B7" w:rsidP="00B63F03">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(3) Operatorul se angajează </w:t>
      </w:r>
      <w:proofErr w:type="gramStart"/>
      <w:r w:rsidRPr="004668B7">
        <w:rPr>
          <w:rFonts w:ascii="Times New Roman" w:hAnsi="Times New Roman" w:cs="Times New Roman"/>
          <w:sz w:val="24"/>
          <w:szCs w:val="24"/>
          <w:lang w:val="en-US"/>
        </w:rPr>
        <w:t>să</w:t>
      </w:r>
      <w:proofErr w:type="gramEnd"/>
      <w:r w:rsidRPr="004668B7">
        <w:rPr>
          <w:rFonts w:ascii="Times New Roman" w:hAnsi="Times New Roman" w:cs="Times New Roman"/>
          <w:sz w:val="24"/>
          <w:szCs w:val="24"/>
          <w:lang w:val="en-US"/>
        </w:rPr>
        <w:t xml:space="preserve"> aplice o gestiune a resurselor umane corespunzătoare, să dezvolte un management corespunzător în scopul utilizării cât mai eficiente a resurselor umane existente.</w:t>
      </w:r>
    </w:p>
    <w:p w:rsidR="004668B7" w:rsidRPr="004668B7" w:rsidRDefault="004668B7" w:rsidP="00B63F03">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(4) Operatorul </w:t>
      </w:r>
      <w:proofErr w:type="gramStart"/>
      <w:r w:rsidRPr="004668B7">
        <w:rPr>
          <w:rFonts w:ascii="Times New Roman" w:hAnsi="Times New Roman" w:cs="Times New Roman"/>
          <w:sz w:val="24"/>
          <w:szCs w:val="24"/>
          <w:lang w:val="en-US"/>
        </w:rPr>
        <w:t>se  asigura</w:t>
      </w:r>
      <w:proofErr w:type="gramEnd"/>
      <w:r w:rsidRPr="004668B7">
        <w:rPr>
          <w:rFonts w:ascii="Times New Roman" w:hAnsi="Times New Roman" w:cs="Times New Roman"/>
          <w:sz w:val="24"/>
          <w:szCs w:val="24"/>
          <w:lang w:val="en-US"/>
        </w:rPr>
        <w:t xml:space="preserve">  personalul  uniforme şi haine de protecţie cu semne de identificare, o atenţie deosebită va fi acordată instruirii privind sănătatea şi securitatea în muncă.</w:t>
      </w:r>
    </w:p>
    <w:p w:rsidR="004668B7" w:rsidRPr="004668B7" w:rsidRDefault="004668B7" w:rsidP="00B63F03">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(5) Operatorul </w:t>
      </w:r>
      <w:proofErr w:type="gramStart"/>
      <w:r w:rsidRPr="004668B7">
        <w:rPr>
          <w:rFonts w:ascii="Times New Roman" w:hAnsi="Times New Roman" w:cs="Times New Roman"/>
          <w:sz w:val="24"/>
          <w:szCs w:val="24"/>
          <w:lang w:val="en-US"/>
        </w:rPr>
        <w:t>va</w:t>
      </w:r>
      <w:proofErr w:type="gramEnd"/>
      <w:r w:rsidRPr="004668B7">
        <w:rPr>
          <w:rFonts w:ascii="Times New Roman" w:hAnsi="Times New Roman" w:cs="Times New Roman"/>
          <w:sz w:val="24"/>
          <w:szCs w:val="24"/>
          <w:lang w:val="en-US"/>
        </w:rPr>
        <w:t xml:space="preserve"> elabora şi implementa un program de formare continuă şi de dezvoltare a personalului. </w:t>
      </w:r>
    </w:p>
    <w:p w:rsidR="004668B7" w:rsidRPr="004668B7" w:rsidRDefault="004668B7" w:rsidP="00B63F03">
      <w:pPr>
        <w:autoSpaceDE w:val="0"/>
        <w:autoSpaceDN w:val="0"/>
        <w:adjustRightInd w:val="0"/>
        <w:spacing w:after="0" w:line="240" w:lineRule="auto"/>
        <w:jc w:val="center"/>
        <w:rPr>
          <w:rFonts w:ascii="Times New Roman" w:hAnsi="Times New Roman" w:cs="Times New Roman"/>
          <w:b/>
          <w:sz w:val="24"/>
          <w:szCs w:val="24"/>
          <w:lang w:val="en-US"/>
        </w:rPr>
      </w:pPr>
      <w:r w:rsidRPr="004668B7">
        <w:rPr>
          <w:rFonts w:ascii="Times New Roman" w:hAnsi="Times New Roman" w:cs="Times New Roman"/>
          <w:b/>
          <w:sz w:val="24"/>
          <w:szCs w:val="24"/>
          <w:lang w:val="en-US"/>
        </w:rPr>
        <w:t>Capitolul   13</w:t>
      </w:r>
    </w:p>
    <w:p w:rsidR="004668B7" w:rsidRPr="004668B7" w:rsidRDefault="004668B7" w:rsidP="00B63F03">
      <w:pPr>
        <w:autoSpaceDE w:val="0"/>
        <w:autoSpaceDN w:val="0"/>
        <w:adjustRightInd w:val="0"/>
        <w:spacing w:after="0" w:line="240" w:lineRule="auto"/>
        <w:jc w:val="center"/>
        <w:rPr>
          <w:rFonts w:ascii="Times New Roman" w:eastAsia="CourierNew" w:hAnsi="Times New Roman" w:cs="Times New Roman"/>
          <w:b/>
          <w:sz w:val="24"/>
          <w:szCs w:val="24"/>
          <w:lang w:val="en-US"/>
        </w:rPr>
      </w:pPr>
      <w:r w:rsidRPr="004668B7">
        <w:rPr>
          <w:rFonts w:ascii="Times New Roman" w:hAnsi="Times New Roman" w:cs="Times New Roman"/>
          <w:b/>
          <w:sz w:val="24"/>
          <w:szCs w:val="24"/>
          <w:lang w:val="en-US"/>
        </w:rPr>
        <w:t>For</w:t>
      </w:r>
      <w:r w:rsidRPr="004668B7">
        <w:rPr>
          <w:rFonts w:ascii="Times New Roman" w:eastAsia="CourierNew" w:hAnsi="Times New Roman" w:cs="Times New Roman"/>
          <w:b/>
          <w:sz w:val="24"/>
          <w:szCs w:val="24"/>
          <w:lang w:val="en-US"/>
        </w:rPr>
        <w:t>ţ</w:t>
      </w:r>
      <w:r w:rsidRPr="004668B7">
        <w:rPr>
          <w:rFonts w:ascii="Times New Roman" w:hAnsi="Times New Roman" w:cs="Times New Roman"/>
          <w:b/>
          <w:sz w:val="24"/>
          <w:szCs w:val="24"/>
          <w:lang w:val="en-US"/>
        </w:rPr>
        <w:t>a major</w:t>
      </w:r>
      <w:r w:rsidRPr="004668B7">
        <w:rPr>
          <w:rFonts w:ascii="Times New Roman" w:eastAsia="CourierNew" w:hAnsi="Times New Roman" w:cs="Times New Roman"/>
          <w:b/>
          <w:sz w:val="24"/>
          <w:szCs w:val="24"/>
          <w:lang w:val="en-US"/>
        </w:rPr>
        <w:t>a</w:t>
      </w:r>
    </w:p>
    <w:p w:rsidR="004668B7" w:rsidRPr="004668B7" w:rsidRDefault="004668B7" w:rsidP="00B63F03">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668B7">
        <w:rPr>
          <w:rFonts w:ascii="Times New Roman" w:hAnsi="Times New Roman" w:cs="Times New Roman"/>
          <w:b/>
          <w:sz w:val="24"/>
          <w:szCs w:val="24"/>
          <w:lang w:val="en-US"/>
        </w:rPr>
        <w:t>Art.23.</w:t>
      </w:r>
      <w:r w:rsidRPr="004668B7">
        <w:rPr>
          <w:rFonts w:ascii="Times New Roman" w:hAnsi="Times New Roman" w:cs="Times New Roman"/>
          <w:sz w:val="24"/>
          <w:szCs w:val="24"/>
          <w:lang w:val="en-US"/>
        </w:rPr>
        <w:t xml:space="preserve"> - Niciuna dintre p</w:t>
      </w:r>
      <w:r w:rsidRPr="004668B7">
        <w:rPr>
          <w:rFonts w:ascii="Times New Roman" w:eastAsia="CourierNew" w:hAnsi="Times New Roman" w:cs="Times New Roman"/>
          <w:sz w:val="24"/>
          <w:szCs w:val="24"/>
          <w:lang w:val="en-US"/>
        </w:rPr>
        <w:t>a</w:t>
      </w:r>
      <w:r w:rsidRPr="004668B7">
        <w:rPr>
          <w:rFonts w:ascii="Times New Roman" w:hAnsi="Times New Roman" w:cs="Times New Roman"/>
          <w:sz w:val="24"/>
          <w:szCs w:val="24"/>
          <w:lang w:val="en-US"/>
        </w:rPr>
        <w:t>r</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ile contractante nu r</w:t>
      </w:r>
      <w:r w:rsidRPr="004668B7">
        <w:rPr>
          <w:rFonts w:ascii="Times New Roman" w:eastAsia="CourierNew" w:hAnsi="Times New Roman" w:cs="Times New Roman"/>
          <w:sz w:val="24"/>
          <w:szCs w:val="24"/>
          <w:lang w:val="en-US"/>
        </w:rPr>
        <w:t>a</w:t>
      </w:r>
      <w:r w:rsidRPr="004668B7">
        <w:rPr>
          <w:rFonts w:ascii="Times New Roman" w:hAnsi="Times New Roman" w:cs="Times New Roman"/>
          <w:sz w:val="24"/>
          <w:szCs w:val="24"/>
          <w:lang w:val="en-US"/>
        </w:rPr>
        <w:t>spunde de neexecutarea la termen sau/</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de executarea în mod necorespunz</w:t>
      </w:r>
      <w:r w:rsidRPr="004668B7">
        <w:rPr>
          <w:rFonts w:ascii="Times New Roman" w:eastAsia="CourierNew" w:hAnsi="Times New Roman" w:cs="Times New Roman"/>
          <w:sz w:val="24"/>
          <w:szCs w:val="24"/>
          <w:lang w:val="en-US"/>
        </w:rPr>
        <w:t>a</w:t>
      </w:r>
      <w:r w:rsidRPr="004668B7">
        <w:rPr>
          <w:rFonts w:ascii="Times New Roman" w:hAnsi="Times New Roman" w:cs="Times New Roman"/>
          <w:sz w:val="24"/>
          <w:szCs w:val="24"/>
          <w:lang w:val="en-US"/>
        </w:rPr>
        <w:t>tor, total ori par</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ial, a oric</w:t>
      </w:r>
      <w:r w:rsidRPr="004668B7">
        <w:rPr>
          <w:rFonts w:ascii="Times New Roman" w:eastAsia="CourierNew" w:hAnsi="Times New Roman" w:cs="Times New Roman"/>
          <w:sz w:val="24"/>
          <w:szCs w:val="24"/>
          <w:lang w:val="en-US"/>
        </w:rPr>
        <w:t>a</w:t>
      </w:r>
      <w:r w:rsidRPr="004668B7">
        <w:rPr>
          <w:rFonts w:ascii="Times New Roman" w:hAnsi="Times New Roman" w:cs="Times New Roman"/>
          <w:sz w:val="24"/>
          <w:szCs w:val="24"/>
          <w:lang w:val="en-US"/>
        </w:rPr>
        <w:t>rei obliga</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ii care îi revine în baza prezentului contract de delegare a gestiunii, dac</w:t>
      </w:r>
      <w:r w:rsidRPr="004668B7">
        <w:rPr>
          <w:rFonts w:ascii="Times New Roman" w:eastAsia="CourierNew" w:hAnsi="Times New Roman" w:cs="Times New Roman"/>
          <w:sz w:val="24"/>
          <w:szCs w:val="24"/>
          <w:lang w:val="en-US"/>
        </w:rPr>
        <w:t xml:space="preserve">a </w:t>
      </w:r>
      <w:r w:rsidRPr="004668B7">
        <w:rPr>
          <w:rFonts w:ascii="Times New Roman" w:hAnsi="Times New Roman" w:cs="Times New Roman"/>
          <w:sz w:val="24"/>
          <w:szCs w:val="24"/>
          <w:lang w:val="en-US"/>
        </w:rPr>
        <w:t>neexecutarea sau executarea necorespunz</w:t>
      </w:r>
      <w:r w:rsidRPr="004668B7">
        <w:rPr>
          <w:rFonts w:ascii="Times New Roman" w:eastAsia="CourierNew" w:hAnsi="Times New Roman" w:cs="Times New Roman"/>
          <w:sz w:val="24"/>
          <w:szCs w:val="24"/>
          <w:lang w:val="en-US"/>
        </w:rPr>
        <w:t>a</w:t>
      </w:r>
      <w:r w:rsidRPr="004668B7">
        <w:rPr>
          <w:rFonts w:ascii="Times New Roman" w:hAnsi="Times New Roman" w:cs="Times New Roman"/>
          <w:sz w:val="24"/>
          <w:szCs w:val="24"/>
          <w:lang w:val="en-US"/>
        </w:rPr>
        <w:t>toare a obliga</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iei respective a fost cauzat</w:t>
      </w:r>
      <w:r w:rsidRPr="004668B7">
        <w:rPr>
          <w:rFonts w:ascii="Times New Roman" w:eastAsia="CourierNew" w:hAnsi="Times New Roman" w:cs="Times New Roman"/>
          <w:sz w:val="24"/>
          <w:szCs w:val="24"/>
          <w:lang w:val="en-US"/>
        </w:rPr>
        <w:t xml:space="preserve">a </w:t>
      </w:r>
      <w:r w:rsidRPr="004668B7">
        <w:rPr>
          <w:rFonts w:ascii="Times New Roman" w:hAnsi="Times New Roman" w:cs="Times New Roman"/>
          <w:sz w:val="24"/>
          <w:szCs w:val="24"/>
          <w:lang w:val="en-US"/>
        </w:rPr>
        <w:t>de for</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a major</w:t>
      </w:r>
      <w:r w:rsidRPr="004668B7">
        <w:rPr>
          <w:rFonts w:ascii="Times New Roman" w:eastAsia="CourierNew" w:hAnsi="Times New Roman" w:cs="Times New Roman"/>
          <w:sz w:val="24"/>
          <w:szCs w:val="24"/>
          <w:lang w:val="en-US"/>
        </w:rPr>
        <w:t>a</w:t>
      </w:r>
      <w:r w:rsidRPr="004668B7">
        <w:rPr>
          <w:rFonts w:ascii="Times New Roman" w:hAnsi="Times New Roman" w:cs="Times New Roman"/>
          <w:sz w:val="24"/>
          <w:szCs w:val="24"/>
          <w:lang w:val="en-US"/>
        </w:rPr>
        <w:t>.</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       Partea care invoc</w:t>
      </w:r>
      <w:r w:rsidRPr="004668B7">
        <w:rPr>
          <w:rFonts w:ascii="Times New Roman" w:eastAsia="CourierNew" w:hAnsi="Times New Roman" w:cs="Times New Roman"/>
          <w:sz w:val="24"/>
          <w:szCs w:val="24"/>
          <w:lang w:val="en-US"/>
        </w:rPr>
        <w:t xml:space="preserve">a </w:t>
      </w:r>
      <w:r w:rsidRPr="004668B7">
        <w:rPr>
          <w:rFonts w:ascii="Times New Roman" w:hAnsi="Times New Roman" w:cs="Times New Roman"/>
          <w:sz w:val="24"/>
          <w:szCs w:val="24"/>
          <w:lang w:val="en-US"/>
        </w:rPr>
        <w:t>for</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a major</w:t>
      </w:r>
      <w:r w:rsidRPr="004668B7">
        <w:rPr>
          <w:rFonts w:ascii="Times New Roman" w:eastAsia="CourierNew" w:hAnsi="Times New Roman" w:cs="Times New Roman"/>
          <w:sz w:val="24"/>
          <w:szCs w:val="24"/>
          <w:lang w:val="en-US"/>
        </w:rPr>
        <w:t xml:space="preserve">a </w:t>
      </w:r>
      <w:proofErr w:type="gramStart"/>
      <w:r w:rsidRPr="004668B7">
        <w:rPr>
          <w:rFonts w:ascii="Times New Roman" w:hAnsi="Times New Roman" w:cs="Times New Roman"/>
          <w:sz w:val="24"/>
          <w:szCs w:val="24"/>
          <w:lang w:val="en-US"/>
        </w:rPr>
        <w:t>este</w:t>
      </w:r>
      <w:proofErr w:type="gramEnd"/>
      <w:r w:rsidRPr="004668B7">
        <w:rPr>
          <w:rFonts w:ascii="Times New Roman" w:hAnsi="Times New Roman" w:cs="Times New Roman"/>
          <w:sz w:val="24"/>
          <w:szCs w:val="24"/>
          <w:lang w:val="en-US"/>
        </w:rPr>
        <w:t xml:space="preserve"> obligat</w:t>
      </w:r>
      <w:r w:rsidRPr="004668B7">
        <w:rPr>
          <w:rFonts w:ascii="Times New Roman" w:eastAsia="CourierNew" w:hAnsi="Times New Roman" w:cs="Times New Roman"/>
          <w:sz w:val="24"/>
          <w:szCs w:val="24"/>
          <w:lang w:val="en-US"/>
        </w:rPr>
        <w:t xml:space="preserve">a </w:t>
      </w:r>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 xml:space="preserve">a </w:t>
      </w:r>
      <w:r w:rsidRPr="004668B7">
        <w:rPr>
          <w:rFonts w:ascii="Times New Roman" w:hAnsi="Times New Roman" w:cs="Times New Roman"/>
          <w:sz w:val="24"/>
          <w:szCs w:val="24"/>
          <w:lang w:val="en-US"/>
        </w:rPr>
        <w:t>notifice celeilalte p</w:t>
      </w:r>
      <w:r w:rsidRPr="004668B7">
        <w:rPr>
          <w:rFonts w:ascii="Times New Roman" w:eastAsia="CourierNew" w:hAnsi="Times New Roman" w:cs="Times New Roman"/>
          <w:sz w:val="24"/>
          <w:szCs w:val="24"/>
          <w:lang w:val="en-US"/>
        </w:rPr>
        <w:t>a</w:t>
      </w:r>
      <w:r w:rsidRPr="004668B7">
        <w:rPr>
          <w:rFonts w:ascii="Times New Roman" w:hAnsi="Times New Roman" w:cs="Times New Roman"/>
          <w:sz w:val="24"/>
          <w:szCs w:val="24"/>
          <w:lang w:val="en-US"/>
        </w:rPr>
        <w:t>r</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 xml:space="preserve">i în termen de 5 zile lucrătoare producerea evenimentului, precum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dovada for</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 xml:space="preserve">ei majore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s</w:t>
      </w:r>
      <w:r w:rsidRPr="004668B7">
        <w:rPr>
          <w:rFonts w:ascii="Times New Roman" w:eastAsia="CourierNew" w:hAnsi="Times New Roman" w:cs="Times New Roman"/>
          <w:sz w:val="24"/>
          <w:szCs w:val="24"/>
          <w:lang w:val="en-US"/>
        </w:rPr>
        <w:t xml:space="preserve">a </w:t>
      </w:r>
      <w:r w:rsidRPr="004668B7">
        <w:rPr>
          <w:rFonts w:ascii="Times New Roman" w:hAnsi="Times New Roman" w:cs="Times New Roman"/>
          <w:sz w:val="24"/>
          <w:szCs w:val="24"/>
          <w:lang w:val="en-US"/>
        </w:rPr>
        <w:t>ia toate m</w:t>
      </w:r>
      <w:r w:rsidRPr="004668B7">
        <w:rPr>
          <w:rFonts w:ascii="Times New Roman" w:eastAsia="CourierNew" w:hAnsi="Times New Roman" w:cs="Times New Roman"/>
          <w:sz w:val="24"/>
          <w:szCs w:val="24"/>
          <w:lang w:val="en-US"/>
        </w:rPr>
        <w:t>a</w:t>
      </w:r>
      <w:r w:rsidRPr="004668B7">
        <w:rPr>
          <w:rFonts w:ascii="Times New Roman" w:hAnsi="Times New Roman" w:cs="Times New Roman"/>
          <w:sz w:val="24"/>
          <w:szCs w:val="24"/>
          <w:lang w:val="en-US"/>
        </w:rPr>
        <w:t>surile posibile în vederea limit</w:t>
      </w:r>
      <w:r w:rsidRPr="004668B7">
        <w:rPr>
          <w:rFonts w:ascii="Times New Roman" w:eastAsia="CourierNew" w:hAnsi="Times New Roman" w:cs="Times New Roman"/>
          <w:sz w:val="24"/>
          <w:szCs w:val="24"/>
          <w:lang w:val="en-US"/>
        </w:rPr>
        <w:t>a</w:t>
      </w:r>
      <w:r w:rsidRPr="004668B7">
        <w:rPr>
          <w:rFonts w:ascii="Times New Roman" w:hAnsi="Times New Roman" w:cs="Times New Roman"/>
          <w:sz w:val="24"/>
          <w:szCs w:val="24"/>
          <w:lang w:val="en-US"/>
        </w:rPr>
        <w:t>rii consecin</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elor lui.</w:t>
      </w:r>
    </w:p>
    <w:p w:rsidR="004668B7" w:rsidRPr="004668B7" w:rsidRDefault="004668B7" w:rsidP="00B63F03">
      <w:pPr>
        <w:autoSpaceDE w:val="0"/>
        <w:autoSpaceDN w:val="0"/>
        <w:adjustRightInd w:val="0"/>
        <w:spacing w:after="0" w:line="240" w:lineRule="auto"/>
        <w:jc w:val="both"/>
        <w:rPr>
          <w:rFonts w:ascii="Times New Roman" w:hAnsi="Times New Roman" w:cs="Times New Roman"/>
          <w:b/>
          <w:sz w:val="24"/>
          <w:szCs w:val="24"/>
          <w:lang w:val="en-US"/>
        </w:rPr>
      </w:pPr>
      <w:r w:rsidRPr="004668B7">
        <w:rPr>
          <w:rFonts w:ascii="Times New Roman" w:hAnsi="Times New Roman" w:cs="Times New Roman"/>
          <w:sz w:val="24"/>
          <w:szCs w:val="24"/>
          <w:lang w:val="en-US"/>
        </w:rPr>
        <w:t xml:space="preserve">       Dac</w:t>
      </w:r>
      <w:r w:rsidRPr="004668B7">
        <w:rPr>
          <w:rFonts w:ascii="Times New Roman" w:eastAsia="CourierNew" w:hAnsi="Times New Roman" w:cs="Times New Roman"/>
          <w:sz w:val="24"/>
          <w:szCs w:val="24"/>
          <w:lang w:val="en-US"/>
        </w:rPr>
        <w:t xml:space="preserve">a </w:t>
      </w:r>
      <w:r w:rsidRPr="004668B7">
        <w:rPr>
          <w:rFonts w:ascii="Times New Roman" w:hAnsi="Times New Roman" w:cs="Times New Roman"/>
          <w:sz w:val="24"/>
          <w:szCs w:val="24"/>
          <w:lang w:val="en-US"/>
        </w:rPr>
        <w:t>în termen de 5 zile de la producere evenimentul respectiv nu înceteaz</w:t>
      </w:r>
      <w:r w:rsidRPr="004668B7">
        <w:rPr>
          <w:rFonts w:ascii="Times New Roman" w:eastAsia="CourierNew" w:hAnsi="Times New Roman" w:cs="Times New Roman"/>
          <w:sz w:val="24"/>
          <w:szCs w:val="24"/>
          <w:lang w:val="en-US"/>
        </w:rPr>
        <w:t>a</w:t>
      </w:r>
      <w:r w:rsidRPr="004668B7">
        <w:rPr>
          <w:rFonts w:ascii="Times New Roman" w:hAnsi="Times New Roman" w:cs="Times New Roman"/>
          <w:sz w:val="24"/>
          <w:szCs w:val="24"/>
          <w:lang w:val="en-US"/>
        </w:rPr>
        <w:t>, p</w:t>
      </w:r>
      <w:r w:rsidRPr="004668B7">
        <w:rPr>
          <w:rFonts w:ascii="Times New Roman" w:eastAsia="CourierNew" w:hAnsi="Times New Roman" w:cs="Times New Roman"/>
          <w:sz w:val="24"/>
          <w:szCs w:val="24"/>
          <w:lang w:val="en-US"/>
        </w:rPr>
        <w:t>a</w:t>
      </w:r>
      <w:r w:rsidRPr="004668B7">
        <w:rPr>
          <w:rFonts w:ascii="Times New Roman" w:hAnsi="Times New Roman" w:cs="Times New Roman"/>
          <w:sz w:val="24"/>
          <w:szCs w:val="24"/>
          <w:lang w:val="en-US"/>
        </w:rPr>
        <w:t>r</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 xml:space="preserve">ile au dreptul </w:t>
      </w:r>
      <w:proofErr w:type="gramStart"/>
      <w:r w:rsidRPr="004668B7">
        <w:rPr>
          <w:rFonts w:ascii="Times New Roman" w:hAnsi="Times New Roman" w:cs="Times New Roman"/>
          <w:sz w:val="24"/>
          <w:szCs w:val="24"/>
          <w:lang w:val="en-US"/>
        </w:rPr>
        <w:t>s</w:t>
      </w:r>
      <w:r w:rsidRPr="004668B7">
        <w:rPr>
          <w:rFonts w:ascii="Times New Roman" w:eastAsia="CourierNew" w:hAnsi="Times New Roman" w:cs="Times New Roman"/>
          <w:sz w:val="24"/>
          <w:szCs w:val="24"/>
          <w:lang w:val="en-US"/>
        </w:rPr>
        <w:t>a</w:t>
      </w:r>
      <w:proofErr w:type="gramEnd"/>
      <w:r w:rsidRPr="004668B7">
        <w:rPr>
          <w:rFonts w:ascii="Times New Roman" w:eastAsia="CourierNew" w:hAnsi="Times New Roman" w:cs="Times New Roman"/>
          <w:sz w:val="24"/>
          <w:szCs w:val="24"/>
          <w:lang w:val="en-US"/>
        </w:rPr>
        <w:t xml:space="preserve"> </w:t>
      </w:r>
      <w:r w:rsidRPr="004668B7">
        <w:rPr>
          <w:rFonts w:ascii="Times New Roman" w:hAnsi="Times New Roman" w:cs="Times New Roman"/>
          <w:sz w:val="24"/>
          <w:szCs w:val="24"/>
          <w:lang w:val="en-US"/>
        </w:rPr>
        <w:t>î</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notifice încetarea de plin drept a prezentului contract de delegare a gestiunii f</w:t>
      </w:r>
      <w:r w:rsidRPr="004668B7">
        <w:rPr>
          <w:rFonts w:ascii="Times New Roman" w:eastAsia="CourierNew" w:hAnsi="Times New Roman" w:cs="Times New Roman"/>
          <w:sz w:val="24"/>
          <w:szCs w:val="24"/>
          <w:lang w:val="en-US"/>
        </w:rPr>
        <w:t>a</w:t>
      </w:r>
      <w:r w:rsidRPr="004668B7">
        <w:rPr>
          <w:rFonts w:ascii="Times New Roman" w:hAnsi="Times New Roman" w:cs="Times New Roman"/>
          <w:sz w:val="24"/>
          <w:szCs w:val="24"/>
          <w:lang w:val="en-US"/>
        </w:rPr>
        <w:t>r</w:t>
      </w:r>
      <w:r w:rsidRPr="004668B7">
        <w:rPr>
          <w:rFonts w:ascii="Times New Roman" w:eastAsia="CourierNew" w:hAnsi="Times New Roman" w:cs="Times New Roman"/>
          <w:sz w:val="24"/>
          <w:szCs w:val="24"/>
          <w:lang w:val="en-US"/>
        </w:rPr>
        <w:t xml:space="preserve">a </w:t>
      </w:r>
      <w:r w:rsidRPr="004668B7">
        <w:rPr>
          <w:rFonts w:ascii="Times New Roman" w:hAnsi="Times New Roman" w:cs="Times New Roman"/>
          <w:sz w:val="24"/>
          <w:szCs w:val="24"/>
          <w:lang w:val="en-US"/>
        </w:rPr>
        <w:t>ca vreuna dintre ele s</w:t>
      </w:r>
      <w:r w:rsidRPr="004668B7">
        <w:rPr>
          <w:rFonts w:ascii="Times New Roman" w:eastAsia="CourierNew" w:hAnsi="Times New Roman" w:cs="Times New Roman"/>
          <w:sz w:val="24"/>
          <w:szCs w:val="24"/>
          <w:lang w:val="en-US"/>
        </w:rPr>
        <w:t xml:space="preserve">a </w:t>
      </w:r>
      <w:r w:rsidRPr="004668B7">
        <w:rPr>
          <w:rFonts w:ascii="Times New Roman" w:hAnsi="Times New Roman" w:cs="Times New Roman"/>
          <w:sz w:val="24"/>
          <w:szCs w:val="24"/>
          <w:lang w:val="en-US"/>
        </w:rPr>
        <w:t>pretind</w:t>
      </w:r>
      <w:r w:rsidRPr="004668B7">
        <w:rPr>
          <w:rFonts w:ascii="Times New Roman" w:eastAsia="CourierNew" w:hAnsi="Times New Roman" w:cs="Times New Roman"/>
          <w:sz w:val="24"/>
          <w:szCs w:val="24"/>
          <w:lang w:val="en-US"/>
        </w:rPr>
        <w:t xml:space="preserve">a </w:t>
      </w:r>
      <w:r w:rsidRPr="004668B7">
        <w:rPr>
          <w:rFonts w:ascii="Times New Roman" w:hAnsi="Times New Roman" w:cs="Times New Roman"/>
          <w:sz w:val="24"/>
          <w:szCs w:val="24"/>
          <w:lang w:val="en-US"/>
        </w:rPr>
        <w:t>daune-interese.</w:t>
      </w:r>
      <w:r w:rsidRPr="004668B7">
        <w:rPr>
          <w:rFonts w:ascii="Times New Roman" w:hAnsi="Times New Roman" w:cs="Times New Roman"/>
          <w:b/>
          <w:sz w:val="24"/>
          <w:szCs w:val="24"/>
          <w:lang w:val="en-US"/>
        </w:rPr>
        <w:t xml:space="preserve"> </w:t>
      </w:r>
    </w:p>
    <w:p w:rsidR="004668B7" w:rsidRPr="004668B7" w:rsidRDefault="004668B7" w:rsidP="00B63F03">
      <w:pPr>
        <w:autoSpaceDE w:val="0"/>
        <w:autoSpaceDN w:val="0"/>
        <w:adjustRightInd w:val="0"/>
        <w:spacing w:after="0" w:line="240" w:lineRule="auto"/>
        <w:rPr>
          <w:rFonts w:ascii="Times New Roman" w:hAnsi="Times New Roman" w:cs="Times New Roman"/>
          <w:b/>
          <w:sz w:val="24"/>
          <w:szCs w:val="24"/>
          <w:lang w:val="en-US"/>
        </w:rPr>
      </w:pPr>
    </w:p>
    <w:p w:rsidR="004668B7" w:rsidRPr="004668B7" w:rsidRDefault="004668B7" w:rsidP="00B63F03">
      <w:pPr>
        <w:autoSpaceDE w:val="0"/>
        <w:autoSpaceDN w:val="0"/>
        <w:adjustRightInd w:val="0"/>
        <w:spacing w:after="0" w:line="240" w:lineRule="auto"/>
        <w:jc w:val="center"/>
        <w:rPr>
          <w:rFonts w:ascii="Times New Roman" w:hAnsi="Times New Roman" w:cs="Times New Roman"/>
          <w:b/>
          <w:sz w:val="24"/>
          <w:szCs w:val="24"/>
          <w:lang w:val="en-US"/>
        </w:rPr>
      </w:pPr>
      <w:r w:rsidRPr="004668B7">
        <w:rPr>
          <w:rFonts w:ascii="Times New Roman" w:hAnsi="Times New Roman" w:cs="Times New Roman"/>
          <w:b/>
          <w:sz w:val="24"/>
          <w:szCs w:val="24"/>
          <w:lang w:val="en-US"/>
        </w:rPr>
        <w:t>Capitolul   14</w:t>
      </w:r>
    </w:p>
    <w:p w:rsidR="004668B7" w:rsidRPr="004668B7" w:rsidRDefault="004668B7" w:rsidP="00B63F03">
      <w:pPr>
        <w:autoSpaceDE w:val="0"/>
        <w:autoSpaceDN w:val="0"/>
        <w:adjustRightInd w:val="0"/>
        <w:spacing w:after="0" w:line="240" w:lineRule="auto"/>
        <w:jc w:val="center"/>
        <w:rPr>
          <w:rFonts w:ascii="Times New Roman" w:hAnsi="Times New Roman" w:cs="Times New Roman"/>
          <w:b/>
          <w:sz w:val="24"/>
          <w:szCs w:val="24"/>
          <w:lang w:val="ro-RO"/>
        </w:rPr>
      </w:pPr>
      <w:r w:rsidRPr="004668B7">
        <w:rPr>
          <w:rFonts w:ascii="Times New Roman" w:hAnsi="Times New Roman" w:cs="Times New Roman"/>
          <w:b/>
          <w:sz w:val="24"/>
          <w:szCs w:val="24"/>
          <w:lang w:val="en-US"/>
        </w:rPr>
        <w:t>R</w:t>
      </w:r>
      <w:r w:rsidRPr="004668B7">
        <w:rPr>
          <w:rFonts w:ascii="Times New Roman" w:eastAsia="CourierNew" w:hAnsi="Times New Roman" w:cs="Times New Roman"/>
          <w:b/>
          <w:sz w:val="24"/>
          <w:szCs w:val="24"/>
          <w:lang w:val="en-US"/>
        </w:rPr>
        <w:t>ă</w:t>
      </w:r>
      <w:r w:rsidRPr="004668B7">
        <w:rPr>
          <w:rFonts w:ascii="Times New Roman" w:hAnsi="Times New Roman" w:cs="Times New Roman"/>
          <w:b/>
          <w:sz w:val="24"/>
          <w:szCs w:val="24"/>
          <w:lang w:val="en-US"/>
        </w:rPr>
        <w:t>spunderea contractual</w:t>
      </w:r>
      <w:r w:rsidRPr="004668B7">
        <w:rPr>
          <w:rFonts w:ascii="Times New Roman" w:hAnsi="Times New Roman" w:cs="Times New Roman"/>
          <w:b/>
          <w:sz w:val="24"/>
          <w:szCs w:val="24"/>
          <w:lang w:val="ro-RO"/>
        </w:rPr>
        <w:t>ă</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Art. 24.</w:t>
      </w:r>
      <w:r w:rsidRPr="004668B7">
        <w:rPr>
          <w:rFonts w:ascii="Times New Roman" w:hAnsi="Times New Roman" w:cs="Times New Roman"/>
          <w:sz w:val="24"/>
          <w:szCs w:val="24"/>
          <w:lang w:val="en-US"/>
        </w:rPr>
        <w:t xml:space="preserve"> – (1) Nerespectarea dovedit</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de c</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tre p</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r</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ile contractante a obliga</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iilor contractuale prev</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zute în prezentul Ccontract de delegare a gestiunii atrage r</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spunderea contractual</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a p</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r</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ii în culp</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 xml:space="preserve">, conform legislației </w:t>
      </w:r>
      <w:proofErr w:type="gramStart"/>
      <w:r w:rsidRPr="004668B7">
        <w:rPr>
          <w:rFonts w:ascii="Times New Roman" w:hAnsi="Times New Roman" w:cs="Times New Roman"/>
          <w:sz w:val="24"/>
          <w:szCs w:val="24"/>
          <w:lang w:val="en-US"/>
        </w:rPr>
        <w:t>în  vigoare</w:t>
      </w:r>
      <w:proofErr w:type="gramEnd"/>
      <w:r w:rsidRPr="004668B7">
        <w:rPr>
          <w:rFonts w:ascii="Times New Roman" w:hAnsi="Times New Roman" w:cs="Times New Roman"/>
          <w:sz w:val="24"/>
          <w:szCs w:val="24"/>
          <w:lang w:val="en-US"/>
        </w:rPr>
        <w:t>.</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p>
    <w:p w:rsidR="004668B7" w:rsidRPr="004668B7" w:rsidRDefault="004668B7" w:rsidP="00B63F03">
      <w:pPr>
        <w:autoSpaceDE w:val="0"/>
        <w:autoSpaceDN w:val="0"/>
        <w:adjustRightInd w:val="0"/>
        <w:spacing w:after="0" w:line="240" w:lineRule="auto"/>
        <w:jc w:val="center"/>
        <w:rPr>
          <w:rFonts w:ascii="Times New Roman" w:hAnsi="Times New Roman" w:cs="Times New Roman"/>
          <w:b/>
          <w:sz w:val="24"/>
          <w:szCs w:val="24"/>
          <w:lang w:val="en-US"/>
        </w:rPr>
      </w:pPr>
      <w:r w:rsidRPr="004668B7">
        <w:rPr>
          <w:rFonts w:ascii="Times New Roman" w:hAnsi="Times New Roman" w:cs="Times New Roman"/>
          <w:b/>
          <w:sz w:val="24"/>
          <w:szCs w:val="24"/>
          <w:lang w:val="en-US"/>
        </w:rPr>
        <w:t>Capitolul   15</w:t>
      </w:r>
    </w:p>
    <w:p w:rsidR="004668B7" w:rsidRPr="004668B7" w:rsidRDefault="004668B7" w:rsidP="00B63F03">
      <w:pPr>
        <w:autoSpaceDE w:val="0"/>
        <w:autoSpaceDN w:val="0"/>
        <w:adjustRightInd w:val="0"/>
        <w:spacing w:after="0" w:line="240" w:lineRule="auto"/>
        <w:jc w:val="center"/>
        <w:rPr>
          <w:rFonts w:ascii="Times New Roman" w:hAnsi="Times New Roman" w:cs="Times New Roman"/>
          <w:b/>
          <w:sz w:val="24"/>
          <w:szCs w:val="24"/>
          <w:lang w:val="en-US"/>
        </w:rPr>
      </w:pPr>
      <w:r w:rsidRPr="004668B7">
        <w:rPr>
          <w:rFonts w:ascii="Times New Roman" w:hAnsi="Times New Roman" w:cs="Times New Roman"/>
          <w:b/>
          <w:sz w:val="24"/>
          <w:szCs w:val="24"/>
          <w:lang w:val="en-US"/>
        </w:rPr>
        <w:t>Litigii</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Art. 25.</w:t>
      </w:r>
      <w:r w:rsidRPr="004668B7">
        <w:rPr>
          <w:rFonts w:ascii="Times New Roman" w:hAnsi="Times New Roman" w:cs="Times New Roman"/>
          <w:sz w:val="24"/>
          <w:szCs w:val="24"/>
          <w:lang w:val="en-US"/>
        </w:rPr>
        <w:t xml:space="preserve"> - Litigiile de orice fel </w:t>
      </w:r>
      <w:proofErr w:type="gramStart"/>
      <w:r w:rsidRPr="004668B7">
        <w:rPr>
          <w:rFonts w:ascii="Times New Roman" w:hAnsi="Times New Roman" w:cs="Times New Roman"/>
          <w:sz w:val="24"/>
          <w:szCs w:val="24"/>
          <w:lang w:val="en-US"/>
        </w:rPr>
        <w:t>ce</w:t>
      </w:r>
      <w:proofErr w:type="gramEnd"/>
      <w:r w:rsidRPr="004668B7">
        <w:rPr>
          <w:rFonts w:ascii="Times New Roman" w:hAnsi="Times New Roman" w:cs="Times New Roman"/>
          <w:sz w:val="24"/>
          <w:szCs w:val="24"/>
          <w:lang w:val="en-US"/>
        </w:rPr>
        <w:t xml:space="preserve"> decurg din executarea Contractului de delegare a gestiunii se supun instan</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ei judec</w:t>
      </w:r>
      <w:r w:rsidRPr="004668B7">
        <w:rPr>
          <w:rFonts w:ascii="Times New Roman" w:eastAsia="CourierNew" w:hAnsi="Times New Roman" w:cs="Times New Roman"/>
          <w:sz w:val="24"/>
          <w:szCs w:val="24"/>
          <w:lang w:val="en-US"/>
        </w:rPr>
        <w:t>a</w:t>
      </w:r>
      <w:r w:rsidRPr="004668B7">
        <w:rPr>
          <w:rFonts w:ascii="Times New Roman" w:hAnsi="Times New Roman" w:cs="Times New Roman"/>
          <w:sz w:val="24"/>
          <w:szCs w:val="24"/>
          <w:lang w:val="en-US"/>
        </w:rPr>
        <w:t>tore</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ti competente, potrivit legii.</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p>
    <w:p w:rsidR="004668B7" w:rsidRPr="004668B7" w:rsidRDefault="004668B7" w:rsidP="00B63F03">
      <w:pPr>
        <w:autoSpaceDE w:val="0"/>
        <w:autoSpaceDN w:val="0"/>
        <w:adjustRightInd w:val="0"/>
        <w:spacing w:after="0" w:line="240" w:lineRule="auto"/>
        <w:jc w:val="center"/>
        <w:rPr>
          <w:rFonts w:ascii="Times New Roman" w:hAnsi="Times New Roman" w:cs="Times New Roman"/>
          <w:b/>
          <w:sz w:val="24"/>
          <w:szCs w:val="24"/>
          <w:lang w:val="en-US"/>
        </w:rPr>
      </w:pPr>
      <w:r w:rsidRPr="004668B7">
        <w:rPr>
          <w:rFonts w:ascii="Times New Roman" w:hAnsi="Times New Roman" w:cs="Times New Roman"/>
          <w:b/>
          <w:sz w:val="24"/>
          <w:szCs w:val="24"/>
          <w:lang w:val="en-US"/>
        </w:rPr>
        <w:t>Capitolul   16</w:t>
      </w:r>
    </w:p>
    <w:p w:rsidR="004668B7" w:rsidRPr="004668B7" w:rsidRDefault="004668B7" w:rsidP="00B63F03">
      <w:pPr>
        <w:autoSpaceDE w:val="0"/>
        <w:autoSpaceDN w:val="0"/>
        <w:adjustRightInd w:val="0"/>
        <w:spacing w:after="0" w:line="240" w:lineRule="auto"/>
        <w:jc w:val="center"/>
        <w:rPr>
          <w:rFonts w:ascii="Times New Roman" w:hAnsi="Times New Roman" w:cs="Times New Roman"/>
          <w:b/>
          <w:sz w:val="24"/>
          <w:szCs w:val="24"/>
          <w:lang w:val="en-US"/>
        </w:rPr>
      </w:pPr>
      <w:r w:rsidRPr="004668B7">
        <w:rPr>
          <w:rFonts w:ascii="Times New Roman" w:hAnsi="Times New Roman" w:cs="Times New Roman"/>
          <w:b/>
          <w:sz w:val="24"/>
          <w:szCs w:val="24"/>
          <w:lang w:val="en-US"/>
        </w:rPr>
        <w:t>Dispoziţii finale</w:t>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Art. 26.</w:t>
      </w:r>
      <w:r w:rsidRPr="004668B7">
        <w:rPr>
          <w:rFonts w:ascii="Times New Roman" w:hAnsi="Times New Roman" w:cs="Times New Roman"/>
          <w:sz w:val="24"/>
          <w:szCs w:val="24"/>
          <w:lang w:val="en-US"/>
        </w:rPr>
        <w:t xml:space="preserve"> - Modificarea prezentului Contract de delegare a gestiunii se face numai prin act adi</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ional încheiat între p</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r</w:t>
      </w:r>
      <w:r w:rsidRPr="004668B7">
        <w:rPr>
          <w:rFonts w:ascii="Times New Roman" w:eastAsia="CourierNew" w:hAnsi="Times New Roman" w:cs="Times New Roman"/>
          <w:sz w:val="24"/>
          <w:szCs w:val="24"/>
          <w:lang w:val="en-US"/>
        </w:rPr>
        <w:t>ţ</w:t>
      </w:r>
      <w:r w:rsidRPr="004668B7">
        <w:rPr>
          <w:rFonts w:ascii="Times New Roman" w:hAnsi="Times New Roman" w:cs="Times New Roman"/>
          <w:sz w:val="24"/>
          <w:szCs w:val="24"/>
          <w:lang w:val="en-US"/>
        </w:rPr>
        <w:t>ile contractante.</w:t>
      </w:r>
      <w:r w:rsidRPr="004668B7">
        <w:rPr>
          <w:rFonts w:ascii="Times New Roman" w:hAnsi="Times New Roman" w:cs="Times New Roman"/>
          <w:sz w:val="24"/>
          <w:szCs w:val="24"/>
          <w:lang w:val="en-US"/>
        </w:rPr>
        <w:tab/>
      </w:r>
    </w:p>
    <w:p w:rsidR="004668B7" w:rsidRPr="004668B7" w:rsidRDefault="004668B7" w:rsidP="00B63F03">
      <w:pPr>
        <w:autoSpaceDE w:val="0"/>
        <w:autoSpaceDN w:val="0"/>
        <w:adjustRightInd w:val="0"/>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Art.27.</w:t>
      </w:r>
      <w:r w:rsidRPr="004668B7">
        <w:rPr>
          <w:rFonts w:ascii="Times New Roman" w:hAnsi="Times New Roman" w:cs="Times New Roman"/>
          <w:sz w:val="24"/>
          <w:szCs w:val="24"/>
          <w:lang w:val="en-US"/>
        </w:rPr>
        <w:t xml:space="preserve"> - Prezentul contract de delegare a gestiunii intr</w:t>
      </w:r>
      <w:r w:rsidRPr="004668B7">
        <w:rPr>
          <w:rFonts w:ascii="Times New Roman" w:eastAsia="CourierNew" w:hAnsi="Times New Roman" w:cs="Times New Roman"/>
          <w:sz w:val="24"/>
          <w:szCs w:val="24"/>
          <w:lang w:val="en-US"/>
        </w:rPr>
        <w:t xml:space="preserve">ă </w:t>
      </w:r>
      <w:r w:rsidRPr="004668B7">
        <w:rPr>
          <w:rFonts w:ascii="Times New Roman" w:hAnsi="Times New Roman" w:cs="Times New Roman"/>
          <w:sz w:val="24"/>
          <w:szCs w:val="24"/>
          <w:lang w:val="en-US"/>
        </w:rPr>
        <w:t>în vigoare la data semn</w:t>
      </w:r>
      <w:r w:rsidRPr="004668B7">
        <w:rPr>
          <w:rFonts w:ascii="Times New Roman" w:eastAsia="CourierNew" w:hAnsi="Times New Roman" w:cs="Times New Roman"/>
          <w:sz w:val="24"/>
          <w:szCs w:val="24"/>
          <w:lang w:val="en-US"/>
        </w:rPr>
        <w:t>ă</w:t>
      </w:r>
      <w:r w:rsidRPr="004668B7">
        <w:rPr>
          <w:rFonts w:ascii="Times New Roman" w:hAnsi="Times New Roman" w:cs="Times New Roman"/>
          <w:sz w:val="24"/>
          <w:szCs w:val="24"/>
          <w:lang w:val="en-US"/>
        </w:rPr>
        <w:t xml:space="preserve">rii lui </w:t>
      </w:r>
      <w:r w:rsidRPr="004668B7">
        <w:rPr>
          <w:rFonts w:ascii="Times New Roman" w:eastAsia="CourierNew" w:hAnsi="Times New Roman" w:cs="Times New Roman"/>
          <w:sz w:val="24"/>
          <w:szCs w:val="24"/>
          <w:lang w:val="en-US"/>
        </w:rPr>
        <w:t>ş</w:t>
      </w:r>
      <w:r w:rsidRPr="004668B7">
        <w:rPr>
          <w:rFonts w:ascii="Times New Roman" w:hAnsi="Times New Roman" w:cs="Times New Roman"/>
          <w:sz w:val="24"/>
          <w:szCs w:val="24"/>
          <w:lang w:val="en-US"/>
        </w:rPr>
        <w:t>i a fost încheiat în două exemplare.</w:t>
      </w:r>
    </w:p>
    <w:p w:rsidR="004668B7" w:rsidRPr="004668B7" w:rsidRDefault="004668B7" w:rsidP="00B63F03">
      <w:pPr>
        <w:autoSpaceDE w:val="0"/>
        <w:autoSpaceDN w:val="0"/>
        <w:adjustRightInd w:val="0"/>
        <w:spacing w:after="0" w:line="240" w:lineRule="auto"/>
        <w:jc w:val="center"/>
        <w:rPr>
          <w:rFonts w:ascii="Times New Roman" w:hAnsi="Times New Roman" w:cs="Times New Roman"/>
          <w:sz w:val="24"/>
          <w:szCs w:val="24"/>
          <w:lang w:val="en-US"/>
        </w:rPr>
      </w:pPr>
    </w:p>
    <w:p w:rsidR="004668B7" w:rsidRPr="004668B7" w:rsidRDefault="004668B7" w:rsidP="00B63F03">
      <w:pPr>
        <w:autoSpaceDE w:val="0"/>
        <w:autoSpaceDN w:val="0"/>
        <w:adjustRightInd w:val="0"/>
        <w:spacing w:after="0" w:line="240" w:lineRule="auto"/>
        <w:jc w:val="center"/>
        <w:rPr>
          <w:rFonts w:ascii="Times New Roman" w:hAnsi="Times New Roman" w:cs="Times New Roman"/>
          <w:sz w:val="24"/>
          <w:szCs w:val="24"/>
          <w:lang w:val="en-US"/>
        </w:rPr>
      </w:pPr>
    </w:p>
    <w:p w:rsidR="004668B7" w:rsidRPr="004668B7" w:rsidRDefault="004668B7" w:rsidP="004668B7">
      <w:pPr>
        <w:autoSpaceDE w:val="0"/>
        <w:autoSpaceDN w:val="0"/>
        <w:adjustRightInd w:val="0"/>
        <w:spacing w:after="0" w:line="240" w:lineRule="auto"/>
        <w:jc w:val="center"/>
        <w:rPr>
          <w:rFonts w:ascii="Times New Roman" w:hAnsi="Times New Roman" w:cs="Times New Roman"/>
          <w:sz w:val="24"/>
          <w:szCs w:val="24"/>
          <w:lang w:val="en-US"/>
        </w:rPr>
      </w:pPr>
    </w:p>
    <w:p w:rsidR="004668B7" w:rsidRPr="004668B7" w:rsidRDefault="004668B7" w:rsidP="004668B7">
      <w:pPr>
        <w:autoSpaceDE w:val="0"/>
        <w:autoSpaceDN w:val="0"/>
        <w:adjustRightInd w:val="0"/>
        <w:spacing w:after="0" w:line="240" w:lineRule="auto"/>
        <w:jc w:val="center"/>
        <w:rPr>
          <w:rFonts w:ascii="Times New Roman" w:hAnsi="Times New Roman" w:cs="Times New Roman"/>
          <w:sz w:val="24"/>
          <w:szCs w:val="24"/>
          <w:lang w:val="en-US"/>
        </w:rPr>
      </w:pPr>
    </w:p>
    <w:p w:rsidR="004668B7" w:rsidRPr="004668B7" w:rsidRDefault="004668B7" w:rsidP="004668B7">
      <w:pPr>
        <w:autoSpaceDE w:val="0"/>
        <w:autoSpaceDN w:val="0"/>
        <w:adjustRightInd w:val="0"/>
        <w:spacing w:after="0" w:line="240" w:lineRule="auto"/>
        <w:jc w:val="center"/>
        <w:rPr>
          <w:rFonts w:ascii="Times New Roman" w:hAnsi="Times New Roman" w:cs="Times New Roman"/>
          <w:sz w:val="24"/>
          <w:szCs w:val="24"/>
          <w:lang w:val="en-US"/>
        </w:rPr>
      </w:pPr>
    </w:p>
    <w:p w:rsidR="004668B7" w:rsidRPr="004668B7" w:rsidRDefault="004668B7" w:rsidP="004668B7">
      <w:pPr>
        <w:autoSpaceDE w:val="0"/>
        <w:autoSpaceDN w:val="0"/>
        <w:adjustRightInd w:val="0"/>
        <w:spacing w:after="0" w:line="240" w:lineRule="auto"/>
        <w:jc w:val="center"/>
        <w:rPr>
          <w:rFonts w:ascii="Times New Roman" w:hAnsi="Times New Roman" w:cs="Times New Roman"/>
          <w:b/>
          <w:sz w:val="24"/>
          <w:szCs w:val="24"/>
          <w:lang w:val="en-US"/>
        </w:rPr>
      </w:pPr>
      <w:r w:rsidRPr="004668B7">
        <w:rPr>
          <w:rFonts w:ascii="Times New Roman" w:hAnsi="Times New Roman" w:cs="Times New Roman"/>
          <w:b/>
          <w:sz w:val="24"/>
          <w:szCs w:val="24"/>
          <w:lang w:val="en-US"/>
        </w:rPr>
        <w:t>Semnăturile părţilor</w:t>
      </w:r>
    </w:p>
    <w:p w:rsidR="004668B7" w:rsidRPr="004668B7" w:rsidRDefault="004668B7" w:rsidP="004668B7">
      <w:pPr>
        <w:autoSpaceDE w:val="0"/>
        <w:autoSpaceDN w:val="0"/>
        <w:adjustRightInd w:val="0"/>
        <w:spacing w:after="0" w:line="240" w:lineRule="auto"/>
        <w:jc w:val="center"/>
        <w:rPr>
          <w:rFonts w:ascii="Times New Roman" w:hAnsi="Times New Roman" w:cs="Times New Roman"/>
          <w:b/>
          <w:sz w:val="24"/>
          <w:szCs w:val="24"/>
          <w:lang w:val="en-US"/>
        </w:rPr>
      </w:pPr>
    </w:p>
    <w:p w:rsidR="004668B7" w:rsidRPr="004668B7" w:rsidRDefault="004668B7" w:rsidP="004668B7">
      <w:pPr>
        <w:autoSpaceDE w:val="0"/>
        <w:autoSpaceDN w:val="0"/>
        <w:adjustRightInd w:val="0"/>
        <w:spacing w:after="0" w:line="240" w:lineRule="auto"/>
        <w:jc w:val="center"/>
        <w:rPr>
          <w:rFonts w:ascii="Times New Roman" w:hAnsi="Times New Roman" w:cs="Times New Roman"/>
          <w:b/>
          <w:sz w:val="24"/>
          <w:szCs w:val="24"/>
          <w:lang w:val="en-US"/>
        </w:rPr>
      </w:pPr>
    </w:p>
    <w:tbl>
      <w:tblPr>
        <w:tblW w:w="9499" w:type="dxa"/>
        <w:tblLook w:val="04A0"/>
      </w:tblPr>
      <w:tblGrid>
        <w:gridCol w:w="4749"/>
        <w:gridCol w:w="4750"/>
      </w:tblGrid>
      <w:tr w:rsidR="004668B7" w:rsidRPr="004668B7" w:rsidTr="004668B7">
        <w:trPr>
          <w:trHeight w:val="498"/>
        </w:trPr>
        <w:tc>
          <w:tcPr>
            <w:tcW w:w="4749" w:type="dxa"/>
            <w:hideMark/>
          </w:tcPr>
          <w:p w:rsidR="004668B7" w:rsidRPr="00B63F03" w:rsidRDefault="004668B7">
            <w:pPr>
              <w:autoSpaceDE w:val="0"/>
              <w:autoSpaceDN w:val="0"/>
              <w:adjustRightInd w:val="0"/>
              <w:spacing w:after="0" w:line="240" w:lineRule="auto"/>
              <w:rPr>
                <w:rFonts w:ascii="Times New Roman" w:hAnsi="Times New Roman" w:cs="Times New Roman"/>
                <w:b/>
                <w:sz w:val="24"/>
                <w:szCs w:val="24"/>
                <w:u w:val="single"/>
                <w:lang w:val="en-US" w:eastAsia="en-US"/>
              </w:rPr>
            </w:pPr>
            <w:r w:rsidRPr="00B63F03">
              <w:rPr>
                <w:rFonts w:ascii="Times New Roman" w:hAnsi="Times New Roman" w:cs="Times New Roman"/>
                <w:b/>
                <w:sz w:val="24"/>
                <w:szCs w:val="24"/>
                <w:u w:val="single"/>
                <w:lang w:val="en-US"/>
              </w:rPr>
              <w:t>Autoritatea delegantă</w:t>
            </w:r>
          </w:p>
        </w:tc>
        <w:tc>
          <w:tcPr>
            <w:tcW w:w="4750" w:type="dxa"/>
          </w:tcPr>
          <w:p w:rsidR="004668B7" w:rsidRPr="00B63F03" w:rsidRDefault="004668B7">
            <w:pPr>
              <w:autoSpaceDE w:val="0"/>
              <w:autoSpaceDN w:val="0"/>
              <w:adjustRightInd w:val="0"/>
              <w:spacing w:after="0" w:line="240" w:lineRule="auto"/>
              <w:rPr>
                <w:rFonts w:ascii="Times New Roman" w:hAnsi="Times New Roman" w:cs="Times New Roman"/>
                <w:b/>
                <w:sz w:val="24"/>
                <w:szCs w:val="24"/>
                <w:u w:val="single"/>
                <w:lang w:val="en-US"/>
              </w:rPr>
            </w:pPr>
            <w:r w:rsidRPr="004668B7">
              <w:rPr>
                <w:rFonts w:ascii="Times New Roman" w:hAnsi="Times New Roman" w:cs="Times New Roman"/>
                <w:b/>
                <w:sz w:val="24"/>
                <w:szCs w:val="24"/>
                <w:lang w:val="en-US"/>
              </w:rPr>
              <w:t xml:space="preserve">          </w:t>
            </w:r>
            <w:r w:rsidRPr="00B63F03">
              <w:rPr>
                <w:rFonts w:ascii="Times New Roman" w:hAnsi="Times New Roman" w:cs="Times New Roman"/>
                <w:b/>
                <w:sz w:val="24"/>
                <w:szCs w:val="24"/>
                <w:u w:val="single"/>
                <w:lang w:val="en-US"/>
              </w:rPr>
              <w:t xml:space="preserve"> Operatorul</w:t>
            </w:r>
          </w:p>
          <w:p w:rsidR="004668B7" w:rsidRPr="004668B7" w:rsidRDefault="004668B7">
            <w:pPr>
              <w:autoSpaceDE w:val="0"/>
              <w:autoSpaceDN w:val="0"/>
              <w:adjustRightInd w:val="0"/>
              <w:spacing w:after="0" w:line="240" w:lineRule="auto"/>
              <w:rPr>
                <w:rFonts w:ascii="Times New Roman" w:hAnsi="Times New Roman" w:cs="Times New Roman"/>
                <w:b/>
                <w:sz w:val="24"/>
                <w:szCs w:val="24"/>
                <w:lang w:val="en-US" w:eastAsia="en-US"/>
              </w:rPr>
            </w:pPr>
          </w:p>
        </w:tc>
      </w:tr>
    </w:tbl>
    <w:p w:rsidR="004668B7" w:rsidRPr="004668B7" w:rsidRDefault="004668B7" w:rsidP="004668B7">
      <w:pPr>
        <w:tabs>
          <w:tab w:val="left" w:pos="4140"/>
        </w:tabs>
        <w:spacing w:line="240" w:lineRule="auto"/>
        <w:jc w:val="both"/>
        <w:rPr>
          <w:rFonts w:ascii="Times New Roman" w:hAnsi="Times New Roman" w:cs="Times New Roman"/>
          <w:b/>
          <w:sz w:val="24"/>
          <w:szCs w:val="24"/>
          <w:lang w:val="en-US" w:eastAsia="en-US"/>
        </w:rPr>
      </w:pPr>
      <w:r w:rsidRPr="004668B7">
        <w:rPr>
          <w:rFonts w:ascii="Times New Roman" w:hAnsi="Times New Roman" w:cs="Times New Roman"/>
          <w:b/>
          <w:sz w:val="24"/>
          <w:szCs w:val="24"/>
          <w:lang w:val="en-US"/>
        </w:rPr>
        <w:t xml:space="preserve">Consiliul orăşenesc Anenii Noi                                      ÎMDP “Apă- Canal” Anenii Noi                                                                                                                                                                      </w:t>
      </w:r>
    </w:p>
    <w:p w:rsidR="004668B7" w:rsidRPr="004668B7" w:rsidRDefault="004668B7" w:rsidP="004668B7">
      <w:pPr>
        <w:tabs>
          <w:tab w:val="left" w:pos="4140"/>
        </w:tabs>
        <w:spacing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Reprezentat prin Primar Anenii Noi                                 Director</w:t>
      </w:r>
    </w:p>
    <w:p w:rsidR="004668B7" w:rsidRPr="004668B7" w:rsidRDefault="004668B7" w:rsidP="004668B7">
      <w:pPr>
        <w:tabs>
          <w:tab w:val="left" w:pos="4140"/>
        </w:tabs>
        <w:spacing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                      </w:t>
      </w:r>
      <w:r w:rsidR="00B63F03">
        <w:rPr>
          <w:rFonts w:ascii="Times New Roman" w:hAnsi="Times New Roman" w:cs="Times New Roman"/>
          <w:sz w:val="24"/>
          <w:szCs w:val="24"/>
          <w:lang w:val="en-US"/>
        </w:rPr>
        <w:t xml:space="preserve">        </w:t>
      </w:r>
      <w:r w:rsidRPr="004668B7">
        <w:rPr>
          <w:rFonts w:ascii="Times New Roman" w:hAnsi="Times New Roman" w:cs="Times New Roman"/>
          <w:sz w:val="24"/>
          <w:szCs w:val="24"/>
          <w:lang w:val="en-US"/>
        </w:rPr>
        <w:t xml:space="preserve">     A</w:t>
      </w:r>
      <w:proofErr w:type="gramStart"/>
      <w:r w:rsidRPr="004668B7">
        <w:rPr>
          <w:rFonts w:ascii="Times New Roman" w:hAnsi="Times New Roman" w:cs="Times New Roman"/>
          <w:sz w:val="24"/>
          <w:szCs w:val="24"/>
          <w:lang w:val="en-US"/>
        </w:rPr>
        <w:t>,MA</w:t>
      </w:r>
      <w:proofErr w:type="gramEnd"/>
      <w:r w:rsidRPr="004668B7">
        <w:rPr>
          <w:rFonts w:ascii="Times New Roman" w:hAnsi="Times New Roman" w:cs="Times New Roman"/>
          <w:sz w:val="24"/>
          <w:szCs w:val="24"/>
          <w:lang w:val="en-US"/>
        </w:rPr>
        <w:t xml:space="preserve">ȚARIN                                                  </w:t>
      </w:r>
      <w:r w:rsidR="00B63F03">
        <w:rPr>
          <w:rFonts w:ascii="Times New Roman" w:hAnsi="Times New Roman" w:cs="Times New Roman"/>
          <w:sz w:val="24"/>
          <w:szCs w:val="24"/>
          <w:lang w:val="en-US"/>
        </w:rPr>
        <w:t xml:space="preserve">             </w:t>
      </w:r>
      <w:r w:rsidRPr="004668B7">
        <w:rPr>
          <w:rFonts w:ascii="Times New Roman" w:hAnsi="Times New Roman" w:cs="Times New Roman"/>
          <w:sz w:val="24"/>
          <w:szCs w:val="24"/>
          <w:lang w:val="en-US"/>
        </w:rPr>
        <w:t xml:space="preserve">   A. DOLBUŞ</w:t>
      </w:r>
    </w:p>
    <w:p w:rsidR="004668B7" w:rsidRPr="004668B7" w:rsidRDefault="004668B7" w:rsidP="004668B7">
      <w:pPr>
        <w:tabs>
          <w:tab w:val="left" w:pos="4140"/>
        </w:tabs>
        <w:spacing w:line="240" w:lineRule="auto"/>
        <w:jc w:val="both"/>
        <w:rPr>
          <w:rFonts w:ascii="Times New Roman" w:hAnsi="Times New Roman" w:cs="Times New Roman"/>
          <w:sz w:val="24"/>
          <w:szCs w:val="24"/>
          <w:lang w:val="en-US"/>
        </w:rPr>
      </w:pPr>
    </w:p>
    <w:p w:rsidR="004668B7" w:rsidRPr="004668B7" w:rsidRDefault="004668B7" w:rsidP="004668B7">
      <w:pPr>
        <w:tabs>
          <w:tab w:val="left" w:pos="4140"/>
        </w:tabs>
        <w:spacing w:line="240" w:lineRule="auto"/>
        <w:jc w:val="both"/>
        <w:rPr>
          <w:rFonts w:ascii="Times New Roman" w:hAnsi="Times New Roman" w:cs="Times New Roman"/>
          <w:sz w:val="24"/>
          <w:szCs w:val="24"/>
          <w:lang w:val="en-US"/>
        </w:rPr>
      </w:pPr>
    </w:p>
    <w:p w:rsidR="004668B7" w:rsidRPr="004668B7" w:rsidRDefault="004668B7" w:rsidP="004668B7">
      <w:pPr>
        <w:tabs>
          <w:tab w:val="left" w:pos="4140"/>
        </w:tabs>
        <w:spacing w:line="240" w:lineRule="auto"/>
        <w:jc w:val="both"/>
        <w:rPr>
          <w:rFonts w:ascii="Times New Roman" w:hAnsi="Times New Roman" w:cs="Times New Roman"/>
          <w:sz w:val="24"/>
          <w:szCs w:val="24"/>
          <w:lang w:val="en-US"/>
        </w:rPr>
      </w:pPr>
    </w:p>
    <w:p w:rsidR="004668B7" w:rsidRPr="004668B7" w:rsidRDefault="004668B7" w:rsidP="004668B7">
      <w:pPr>
        <w:tabs>
          <w:tab w:val="left" w:pos="4140"/>
        </w:tabs>
        <w:spacing w:line="240" w:lineRule="auto"/>
        <w:jc w:val="both"/>
        <w:rPr>
          <w:rFonts w:ascii="Times New Roman" w:hAnsi="Times New Roman" w:cs="Times New Roman"/>
          <w:sz w:val="24"/>
          <w:szCs w:val="24"/>
          <w:lang w:val="en-US"/>
        </w:rPr>
      </w:pPr>
    </w:p>
    <w:p w:rsidR="004668B7" w:rsidRPr="004668B7" w:rsidRDefault="004668B7" w:rsidP="004668B7">
      <w:pPr>
        <w:tabs>
          <w:tab w:val="left" w:pos="4140"/>
        </w:tabs>
        <w:jc w:val="both"/>
        <w:rPr>
          <w:rFonts w:ascii="Times New Roman" w:hAnsi="Times New Roman" w:cs="Times New Roman"/>
          <w:sz w:val="24"/>
          <w:szCs w:val="24"/>
          <w:lang w:val="en-US"/>
        </w:rPr>
      </w:pPr>
    </w:p>
    <w:p w:rsidR="004668B7" w:rsidRPr="004668B7" w:rsidRDefault="004668B7" w:rsidP="004668B7">
      <w:pPr>
        <w:tabs>
          <w:tab w:val="left" w:pos="4140"/>
        </w:tabs>
        <w:jc w:val="both"/>
        <w:rPr>
          <w:rFonts w:ascii="Times New Roman" w:hAnsi="Times New Roman" w:cs="Times New Roman"/>
          <w:sz w:val="24"/>
          <w:szCs w:val="24"/>
          <w:lang w:val="en-US"/>
        </w:rPr>
      </w:pPr>
    </w:p>
    <w:p w:rsidR="004668B7" w:rsidRPr="004668B7" w:rsidRDefault="004668B7" w:rsidP="004668B7">
      <w:pPr>
        <w:tabs>
          <w:tab w:val="left" w:pos="4140"/>
        </w:tabs>
        <w:jc w:val="both"/>
        <w:rPr>
          <w:rFonts w:ascii="Times New Roman" w:hAnsi="Times New Roman" w:cs="Times New Roman"/>
          <w:sz w:val="24"/>
          <w:szCs w:val="24"/>
          <w:lang w:val="en-US"/>
        </w:rPr>
      </w:pPr>
    </w:p>
    <w:p w:rsidR="004668B7" w:rsidRPr="004668B7" w:rsidRDefault="004668B7" w:rsidP="004668B7">
      <w:pPr>
        <w:tabs>
          <w:tab w:val="left" w:pos="4140"/>
        </w:tabs>
        <w:jc w:val="both"/>
        <w:rPr>
          <w:rFonts w:ascii="Times New Roman" w:hAnsi="Times New Roman" w:cs="Times New Roman"/>
          <w:sz w:val="24"/>
          <w:szCs w:val="24"/>
          <w:lang w:val="en-US"/>
        </w:rPr>
      </w:pPr>
    </w:p>
    <w:p w:rsidR="004668B7" w:rsidRPr="004668B7" w:rsidRDefault="004668B7" w:rsidP="004668B7">
      <w:pPr>
        <w:tabs>
          <w:tab w:val="left" w:pos="4140"/>
        </w:tabs>
        <w:jc w:val="both"/>
        <w:rPr>
          <w:rFonts w:ascii="Times New Roman" w:hAnsi="Times New Roman" w:cs="Times New Roman"/>
          <w:sz w:val="24"/>
          <w:szCs w:val="24"/>
          <w:lang w:val="en-US"/>
        </w:rPr>
      </w:pPr>
    </w:p>
    <w:p w:rsidR="004668B7" w:rsidRPr="004668B7" w:rsidRDefault="004668B7" w:rsidP="004668B7">
      <w:pPr>
        <w:tabs>
          <w:tab w:val="left" w:pos="4140"/>
        </w:tabs>
        <w:jc w:val="both"/>
        <w:rPr>
          <w:rFonts w:ascii="Times New Roman" w:hAnsi="Times New Roman" w:cs="Times New Roman"/>
          <w:sz w:val="24"/>
          <w:szCs w:val="24"/>
          <w:lang w:val="en-US"/>
        </w:rPr>
      </w:pPr>
    </w:p>
    <w:p w:rsidR="004668B7" w:rsidRPr="004668B7" w:rsidRDefault="004668B7" w:rsidP="004668B7">
      <w:pPr>
        <w:tabs>
          <w:tab w:val="left" w:pos="4140"/>
        </w:tabs>
        <w:jc w:val="both"/>
        <w:rPr>
          <w:rFonts w:ascii="Times New Roman" w:hAnsi="Times New Roman" w:cs="Times New Roman"/>
          <w:sz w:val="24"/>
          <w:szCs w:val="24"/>
          <w:lang w:val="en-US"/>
        </w:rPr>
      </w:pPr>
    </w:p>
    <w:p w:rsidR="004668B7" w:rsidRPr="004668B7" w:rsidRDefault="004668B7" w:rsidP="004668B7">
      <w:pPr>
        <w:tabs>
          <w:tab w:val="left" w:pos="4140"/>
        </w:tabs>
        <w:jc w:val="both"/>
        <w:rPr>
          <w:rFonts w:ascii="Times New Roman" w:hAnsi="Times New Roman" w:cs="Times New Roman"/>
          <w:sz w:val="24"/>
          <w:szCs w:val="24"/>
          <w:lang w:val="en-US"/>
        </w:rPr>
      </w:pPr>
    </w:p>
    <w:p w:rsidR="004668B7" w:rsidRPr="004668B7" w:rsidRDefault="004668B7" w:rsidP="004668B7">
      <w:pPr>
        <w:tabs>
          <w:tab w:val="left" w:pos="4140"/>
        </w:tabs>
        <w:jc w:val="both"/>
        <w:rPr>
          <w:rFonts w:ascii="Times New Roman" w:hAnsi="Times New Roman" w:cs="Times New Roman"/>
          <w:sz w:val="24"/>
          <w:szCs w:val="24"/>
          <w:lang w:val="en-US"/>
        </w:rPr>
      </w:pPr>
    </w:p>
    <w:p w:rsidR="004668B7" w:rsidRPr="004668B7" w:rsidRDefault="004668B7" w:rsidP="004668B7">
      <w:pPr>
        <w:tabs>
          <w:tab w:val="left" w:pos="4140"/>
        </w:tabs>
        <w:jc w:val="both"/>
        <w:rPr>
          <w:rFonts w:ascii="Times New Roman" w:hAnsi="Times New Roman" w:cs="Times New Roman"/>
          <w:sz w:val="24"/>
          <w:szCs w:val="24"/>
          <w:lang w:val="en-US"/>
        </w:rPr>
      </w:pPr>
    </w:p>
    <w:p w:rsidR="004668B7" w:rsidRPr="004668B7" w:rsidRDefault="004668B7" w:rsidP="004668B7">
      <w:pPr>
        <w:tabs>
          <w:tab w:val="left" w:pos="4140"/>
        </w:tabs>
        <w:jc w:val="both"/>
        <w:rPr>
          <w:rFonts w:ascii="Times New Roman" w:hAnsi="Times New Roman" w:cs="Times New Roman"/>
          <w:sz w:val="24"/>
          <w:szCs w:val="24"/>
          <w:lang w:val="en-US"/>
        </w:rPr>
      </w:pPr>
    </w:p>
    <w:p w:rsidR="004668B7" w:rsidRDefault="004668B7" w:rsidP="004668B7">
      <w:pPr>
        <w:tabs>
          <w:tab w:val="left" w:pos="4140"/>
        </w:tabs>
        <w:jc w:val="both"/>
        <w:rPr>
          <w:rFonts w:ascii="Times New Roman" w:hAnsi="Times New Roman" w:cs="Times New Roman"/>
          <w:sz w:val="24"/>
          <w:szCs w:val="24"/>
          <w:lang w:val="en-US"/>
        </w:rPr>
      </w:pPr>
    </w:p>
    <w:p w:rsidR="00D8658E" w:rsidRDefault="00D8658E" w:rsidP="004668B7">
      <w:pPr>
        <w:tabs>
          <w:tab w:val="left" w:pos="4140"/>
        </w:tabs>
        <w:jc w:val="both"/>
        <w:rPr>
          <w:rFonts w:ascii="Times New Roman" w:hAnsi="Times New Roman" w:cs="Times New Roman"/>
          <w:sz w:val="24"/>
          <w:szCs w:val="24"/>
          <w:lang w:val="en-US"/>
        </w:rPr>
      </w:pPr>
    </w:p>
    <w:p w:rsidR="00D8658E" w:rsidRDefault="00D8658E" w:rsidP="004668B7">
      <w:pPr>
        <w:tabs>
          <w:tab w:val="left" w:pos="4140"/>
        </w:tabs>
        <w:jc w:val="both"/>
        <w:rPr>
          <w:rFonts w:ascii="Times New Roman" w:hAnsi="Times New Roman" w:cs="Times New Roman"/>
          <w:sz w:val="24"/>
          <w:szCs w:val="24"/>
          <w:lang w:val="en-US"/>
        </w:rPr>
      </w:pPr>
    </w:p>
    <w:p w:rsidR="00D8658E" w:rsidRDefault="00D8658E" w:rsidP="004668B7">
      <w:pPr>
        <w:tabs>
          <w:tab w:val="left" w:pos="4140"/>
        </w:tabs>
        <w:jc w:val="both"/>
        <w:rPr>
          <w:rFonts w:ascii="Times New Roman" w:hAnsi="Times New Roman" w:cs="Times New Roman"/>
          <w:sz w:val="24"/>
          <w:szCs w:val="24"/>
          <w:lang w:val="en-US"/>
        </w:rPr>
      </w:pPr>
    </w:p>
    <w:p w:rsidR="00D8658E" w:rsidRDefault="00D8658E" w:rsidP="004668B7">
      <w:pPr>
        <w:tabs>
          <w:tab w:val="left" w:pos="4140"/>
        </w:tabs>
        <w:jc w:val="both"/>
        <w:rPr>
          <w:rFonts w:ascii="Times New Roman" w:hAnsi="Times New Roman" w:cs="Times New Roman"/>
          <w:sz w:val="24"/>
          <w:szCs w:val="24"/>
          <w:lang w:val="en-US"/>
        </w:rPr>
      </w:pPr>
    </w:p>
    <w:p w:rsidR="00D8658E" w:rsidRPr="004668B7" w:rsidRDefault="00D8658E" w:rsidP="004668B7">
      <w:pPr>
        <w:tabs>
          <w:tab w:val="left" w:pos="4140"/>
        </w:tabs>
        <w:jc w:val="both"/>
        <w:rPr>
          <w:rFonts w:ascii="Times New Roman" w:hAnsi="Times New Roman" w:cs="Times New Roman"/>
          <w:sz w:val="24"/>
          <w:szCs w:val="24"/>
          <w:lang w:val="en-US"/>
        </w:rPr>
      </w:pPr>
    </w:p>
    <w:p w:rsidR="004668B7" w:rsidRPr="00D8658E" w:rsidRDefault="004668B7" w:rsidP="00D8658E">
      <w:pPr>
        <w:spacing w:after="0"/>
        <w:jc w:val="center"/>
        <w:rPr>
          <w:rFonts w:ascii="Times New Roman" w:hAnsi="Times New Roman" w:cs="Times New Roman"/>
          <w:b/>
          <w:bCs/>
          <w:sz w:val="24"/>
          <w:szCs w:val="24"/>
          <w:lang w:val="ro-RO"/>
        </w:rPr>
      </w:pPr>
      <w:r w:rsidRPr="004668B7">
        <w:rPr>
          <w:rFonts w:ascii="Times New Roman" w:hAnsi="Times New Roman" w:cs="Times New Roman"/>
          <w:b/>
          <w:bCs/>
          <w:sz w:val="24"/>
          <w:szCs w:val="24"/>
          <w:lang w:val="ro-RO"/>
        </w:rPr>
        <w:lastRenderedPageBreak/>
        <w:t xml:space="preserve">                                        </w:t>
      </w:r>
      <w:r w:rsidR="00D8658E">
        <w:rPr>
          <w:rFonts w:ascii="Times New Roman" w:hAnsi="Times New Roman" w:cs="Times New Roman"/>
          <w:b/>
          <w:bCs/>
          <w:sz w:val="24"/>
          <w:szCs w:val="24"/>
          <w:lang w:val="ro-RO"/>
        </w:rPr>
        <w:t xml:space="preserve">                                                                                  </w:t>
      </w:r>
      <w:r w:rsidRPr="004668B7">
        <w:rPr>
          <w:rFonts w:ascii="Times New Roman" w:hAnsi="Times New Roman" w:cs="Times New Roman"/>
          <w:b/>
          <w:bCs/>
          <w:sz w:val="24"/>
          <w:szCs w:val="24"/>
          <w:lang w:val="ro-RO"/>
        </w:rPr>
        <w:t xml:space="preserve"> Anexa nr. 1</w:t>
      </w:r>
      <w:r w:rsidR="00D8658E">
        <w:rPr>
          <w:rFonts w:ascii="Times New Roman" w:hAnsi="Times New Roman" w:cs="Times New Roman"/>
          <w:b/>
          <w:bCs/>
          <w:sz w:val="24"/>
          <w:szCs w:val="24"/>
          <w:lang w:val="ro-RO"/>
        </w:rPr>
        <w:t>.1</w:t>
      </w:r>
    </w:p>
    <w:p w:rsidR="004668B7" w:rsidRPr="004668B7" w:rsidRDefault="004668B7" w:rsidP="004668B7">
      <w:pPr>
        <w:spacing w:after="0"/>
        <w:jc w:val="center"/>
        <w:rPr>
          <w:rFonts w:ascii="Times New Roman" w:hAnsi="Times New Roman" w:cs="Times New Roman"/>
          <w:b/>
          <w:sz w:val="24"/>
          <w:szCs w:val="24"/>
          <w:lang w:val="ro-RO"/>
        </w:rPr>
      </w:pPr>
      <w:r w:rsidRPr="004668B7">
        <w:rPr>
          <w:rFonts w:ascii="Times New Roman" w:hAnsi="Times New Roman" w:cs="Times New Roman"/>
          <w:b/>
          <w:sz w:val="24"/>
          <w:szCs w:val="24"/>
          <w:lang w:val="ro-RO"/>
        </w:rPr>
        <w:t>Cerinţe şi indicatori de performanţă</w:t>
      </w:r>
    </w:p>
    <w:p w:rsidR="004668B7" w:rsidRPr="004668B7" w:rsidRDefault="004668B7" w:rsidP="004668B7">
      <w:pPr>
        <w:spacing w:after="0"/>
        <w:jc w:val="center"/>
        <w:rPr>
          <w:rFonts w:ascii="Times New Roman" w:hAnsi="Times New Roman" w:cs="Times New Roman"/>
          <w:b/>
          <w:sz w:val="24"/>
          <w:szCs w:val="24"/>
          <w:u w:val="single"/>
          <w:lang w:val="ro-RO"/>
        </w:rPr>
      </w:pPr>
    </w:p>
    <w:p w:rsidR="004668B7" w:rsidRPr="004668B7" w:rsidRDefault="004668B7" w:rsidP="00D8658E">
      <w:pPr>
        <w:spacing w:after="0" w:line="240" w:lineRule="auto"/>
        <w:rPr>
          <w:rFonts w:ascii="Times New Roman" w:hAnsi="Times New Roman" w:cs="Times New Roman"/>
          <w:sz w:val="24"/>
          <w:szCs w:val="24"/>
          <w:u w:val="single"/>
          <w:lang w:val="ro-RO"/>
        </w:rPr>
      </w:pPr>
      <w:r w:rsidRPr="004668B7">
        <w:rPr>
          <w:rFonts w:ascii="Times New Roman" w:hAnsi="Times New Roman" w:cs="Times New Roman"/>
          <w:b/>
          <w:sz w:val="24"/>
          <w:szCs w:val="24"/>
          <w:u w:val="single"/>
          <w:lang w:val="ro-RO"/>
        </w:rPr>
        <w:t>Cerinţe faţă de serviciile de salubrizare</w:t>
      </w:r>
      <w:r w:rsidRPr="004668B7">
        <w:rPr>
          <w:rFonts w:ascii="Times New Roman" w:hAnsi="Times New Roman" w:cs="Times New Roman"/>
          <w:sz w:val="24"/>
          <w:szCs w:val="24"/>
          <w:u w:val="single"/>
          <w:lang w:val="ro-RO"/>
        </w:rPr>
        <w:t>:</w:t>
      </w:r>
    </w:p>
    <w:tbl>
      <w:tblPr>
        <w:tblW w:w="0" w:type="auto"/>
        <w:tblLook w:val="04A0"/>
      </w:tblPr>
      <w:tblGrid>
        <w:gridCol w:w="556"/>
        <w:gridCol w:w="3895"/>
        <w:gridCol w:w="5120"/>
      </w:tblGrid>
      <w:tr w:rsidR="004668B7" w:rsidRPr="004668B7" w:rsidTr="004668B7">
        <w:tc>
          <w:tcPr>
            <w:tcW w:w="556"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rPr>
                <w:b/>
              </w:rPr>
            </w:pPr>
            <w:r w:rsidRPr="004668B7">
              <w:rPr>
                <w:b/>
              </w:rPr>
              <w:t>Nr.</w:t>
            </w:r>
          </w:p>
        </w:tc>
        <w:tc>
          <w:tcPr>
            <w:tcW w:w="3895"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center"/>
              <w:rPr>
                <w:b/>
              </w:rPr>
            </w:pPr>
            <w:r w:rsidRPr="004668B7">
              <w:rPr>
                <w:b/>
              </w:rPr>
              <w:t>Domenii</w:t>
            </w:r>
          </w:p>
        </w:tc>
        <w:tc>
          <w:tcPr>
            <w:tcW w:w="5120"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center"/>
              <w:rPr>
                <w:b/>
              </w:rPr>
            </w:pPr>
            <w:r w:rsidRPr="004668B7">
              <w:rPr>
                <w:b/>
              </w:rPr>
              <w:t>Cerinţe/condiţii</w:t>
            </w:r>
          </w:p>
        </w:tc>
      </w:tr>
      <w:tr w:rsidR="004668B7" w:rsidRPr="00AA288E" w:rsidTr="004668B7">
        <w:tc>
          <w:tcPr>
            <w:tcW w:w="556"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pPr>
            <w:r w:rsidRPr="004668B7">
              <w:t>1.</w:t>
            </w:r>
          </w:p>
        </w:tc>
        <w:tc>
          <w:tcPr>
            <w:tcW w:w="3895"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Tipul deşeurilor colectate în mod regulat din localitate:</w:t>
            </w:r>
          </w:p>
        </w:tc>
        <w:tc>
          <w:tcPr>
            <w:tcW w:w="5120"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proofErr w:type="gramStart"/>
            <w:r w:rsidRPr="00AA288E">
              <w:rPr>
                <w:lang w:val="en-US"/>
              </w:rPr>
              <w:t>deşeuri</w:t>
            </w:r>
            <w:proofErr w:type="gramEnd"/>
            <w:r w:rsidRPr="00AA288E">
              <w:rPr>
                <w:lang w:val="en-US"/>
              </w:rPr>
              <w:t xml:space="preserve"> menagere nepericuloase, care includ deşeurile reciclabile (plastic, hârtie, metal, sticlă şi ambalaje de tip Tetrapak) şi cele nereciclabile/reziduale (resturi alimentare, cenuşă, scutece, tacâmuri sparte, etc.), excluzând deşeurile agricole/animaliere, de construcţii, stradale, industriale, etc.  </w:t>
            </w:r>
          </w:p>
        </w:tc>
      </w:tr>
      <w:tr w:rsidR="004668B7" w:rsidRPr="00AA288E" w:rsidTr="004668B7">
        <w:tc>
          <w:tcPr>
            <w:tcW w:w="556"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pPr>
            <w:r w:rsidRPr="004668B7">
              <w:t>2.</w:t>
            </w:r>
          </w:p>
        </w:tc>
        <w:tc>
          <w:tcPr>
            <w:tcW w:w="3895"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Locul de colectare a deşeurilor menajere din localitate:</w:t>
            </w:r>
          </w:p>
        </w:tc>
        <w:tc>
          <w:tcPr>
            <w:tcW w:w="5120"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 xml:space="preserve">deşeurile menagere se colectează din tomberoanele de la punctele de colectare şi locurile publice din aria deservită </w:t>
            </w:r>
          </w:p>
        </w:tc>
      </w:tr>
      <w:tr w:rsidR="004668B7" w:rsidRPr="00AA288E" w:rsidTr="004668B7">
        <w:tc>
          <w:tcPr>
            <w:tcW w:w="556"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pPr>
            <w:r w:rsidRPr="004668B7">
              <w:t>3.</w:t>
            </w:r>
          </w:p>
        </w:tc>
        <w:tc>
          <w:tcPr>
            <w:tcW w:w="3895"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Frecvenţa de colectare a deșeurilor reziduale:</w:t>
            </w:r>
          </w:p>
        </w:tc>
        <w:tc>
          <w:tcPr>
            <w:tcW w:w="5120" w:type="dxa"/>
            <w:tcBorders>
              <w:top w:val="single" w:sz="4" w:space="0" w:color="auto"/>
              <w:left w:val="single" w:sz="4" w:space="0" w:color="auto"/>
              <w:bottom w:val="single" w:sz="4" w:space="0" w:color="auto"/>
              <w:right w:val="single" w:sz="4" w:space="0" w:color="auto"/>
            </w:tcBorders>
          </w:tcPr>
          <w:p w:rsidR="004668B7" w:rsidRPr="004668B7" w:rsidRDefault="004668B7" w:rsidP="00D8658E">
            <w:pPr>
              <w:contextualSpacing/>
              <w:jc w:val="both"/>
              <w:rPr>
                <w:lang w:val="en-US"/>
              </w:rPr>
            </w:pPr>
            <w:r w:rsidRPr="004668B7">
              <w:rPr>
                <w:lang w:val="en-US"/>
              </w:rPr>
              <w:t xml:space="preserve">de la blocuri locative 5 zile </w:t>
            </w:r>
            <w:r w:rsidRPr="00AA288E">
              <w:rPr>
                <w:lang w:val="en-US"/>
              </w:rPr>
              <w:t>pe săptămână</w:t>
            </w:r>
            <w:r w:rsidRPr="004668B7">
              <w:rPr>
                <w:lang w:val="en-US"/>
              </w:rPr>
              <w:t>,  de la sectorul particular şi agenţi economic cel puţin odată în săptămînă conform graficul stabilit</w:t>
            </w:r>
          </w:p>
          <w:p w:rsidR="004668B7" w:rsidRPr="00AA288E" w:rsidRDefault="004668B7" w:rsidP="00D8658E">
            <w:pPr>
              <w:spacing w:before="60"/>
              <w:rPr>
                <w:lang w:val="en-US"/>
              </w:rPr>
            </w:pPr>
          </w:p>
        </w:tc>
      </w:tr>
      <w:tr w:rsidR="004668B7" w:rsidRPr="004668B7" w:rsidTr="004668B7">
        <w:tc>
          <w:tcPr>
            <w:tcW w:w="556"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pPr>
            <w:r w:rsidRPr="004668B7">
              <w:t>4.</w:t>
            </w:r>
          </w:p>
        </w:tc>
        <w:tc>
          <w:tcPr>
            <w:tcW w:w="3895"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Orele de colectare a deşeurilor din localitate:</w:t>
            </w:r>
          </w:p>
        </w:tc>
        <w:tc>
          <w:tcPr>
            <w:tcW w:w="5120"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pPr>
            <w:r w:rsidRPr="004668B7">
              <w:t>06:00 - 20:00</w:t>
            </w:r>
          </w:p>
        </w:tc>
      </w:tr>
      <w:tr w:rsidR="004668B7" w:rsidRPr="00AA288E" w:rsidTr="004668B7">
        <w:tc>
          <w:tcPr>
            <w:tcW w:w="556"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pPr>
            <w:r w:rsidRPr="004668B7">
              <w:t>5.</w:t>
            </w:r>
          </w:p>
        </w:tc>
        <w:tc>
          <w:tcPr>
            <w:tcW w:w="3895"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Colectarea altor tipuri de deşeuri nepericuloase, precum deşeurile agricole/animaliere, stradale, de construcţie, industriale, etc.:</w:t>
            </w:r>
          </w:p>
        </w:tc>
        <w:tc>
          <w:tcPr>
            <w:tcW w:w="5120"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se realizează individual din gospodării/instituţii/companii, la comandă, conform unei plăţi suplimentare în dependenţă de cantitatea şi tipul deşeurilor ridicate</w:t>
            </w:r>
          </w:p>
        </w:tc>
      </w:tr>
      <w:tr w:rsidR="004668B7" w:rsidRPr="00AA288E" w:rsidTr="004668B7">
        <w:tc>
          <w:tcPr>
            <w:tcW w:w="556"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pPr>
            <w:r w:rsidRPr="004668B7">
              <w:t>6.</w:t>
            </w:r>
          </w:p>
        </w:tc>
        <w:tc>
          <w:tcPr>
            <w:tcW w:w="3895"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Locul de depozitarea a deşeurilor nereciclabile colectate:</w:t>
            </w:r>
          </w:p>
        </w:tc>
        <w:tc>
          <w:tcPr>
            <w:tcW w:w="5120"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 xml:space="preserve">la gunoiştea  autorizată din s. Ţînţăreni </w:t>
            </w:r>
          </w:p>
        </w:tc>
      </w:tr>
      <w:tr w:rsidR="004668B7" w:rsidRPr="00AA288E" w:rsidTr="004668B7">
        <w:tc>
          <w:tcPr>
            <w:tcW w:w="556"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pPr>
            <w:r w:rsidRPr="004668B7">
              <w:t>7.</w:t>
            </w:r>
          </w:p>
        </w:tc>
        <w:tc>
          <w:tcPr>
            <w:tcW w:w="3895"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Întreţinerea curentă a punctelor de colectare:</w:t>
            </w:r>
          </w:p>
        </w:tc>
        <w:tc>
          <w:tcPr>
            <w:tcW w:w="5120"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 xml:space="preserve">punctele de colectare sunt întreţinute în condiţii salubre, fiind curăţate odată cu ridicarea deşeurilor </w:t>
            </w:r>
          </w:p>
        </w:tc>
      </w:tr>
      <w:tr w:rsidR="004668B7" w:rsidRPr="00AA288E" w:rsidTr="004668B7">
        <w:tc>
          <w:tcPr>
            <w:tcW w:w="556"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pPr>
            <w:r w:rsidRPr="004668B7">
              <w:t>8.</w:t>
            </w:r>
          </w:p>
        </w:tc>
        <w:tc>
          <w:tcPr>
            <w:tcW w:w="3895"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Spălarea/igienizarea tomberoanelor de la punctele de colectare şi locurile publice:</w:t>
            </w:r>
          </w:p>
        </w:tc>
        <w:tc>
          <w:tcPr>
            <w:tcW w:w="5120"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de două ori pe an, primăvara şi toamna</w:t>
            </w:r>
          </w:p>
        </w:tc>
      </w:tr>
      <w:tr w:rsidR="004668B7" w:rsidRPr="00AA288E" w:rsidTr="004668B7">
        <w:tc>
          <w:tcPr>
            <w:tcW w:w="556"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pPr>
            <w:r w:rsidRPr="004668B7">
              <w:t>9.</w:t>
            </w:r>
          </w:p>
        </w:tc>
        <w:tc>
          <w:tcPr>
            <w:tcW w:w="3895"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pPr>
            <w:r w:rsidRPr="004668B7">
              <w:t>Înlocuirea/repararea tomberoanelor deteriorate:</w:t>
            </w:r>
          </w:p>
        </w:tc>
        <w:tc>
          <w:tcPr>
            <w:tcW w:w="5120"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se realizează în termen de maxim 2 zile de la constatare/ sesizare</w:t>
            </w:r>
          </w:p>
        </w:tc>
      </w:tr>
      <w:tr w:rsidR="004668B7" w:rsidRPr="00AA288E" w:rsidTr="004668B7">
        <w:tc>
          <w:tcPr>
            <w:tcW w:w="556"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pPr>
            <w:r w:rsidRPr="004668B7">
              <w:t>10.</w:t>
            </w:r>
          </w:p>
        </w:tc>
        <w:tc>
          <w:tcPr>
            <w:tcW w:w="3895"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pPr>
            <w:r w:rsidRPr="004668B7">
              <w:t>Contractarea clienţilor:</w:t>
            </w:r>
          </w:p>
        </w:tc>
        <w:tc>
          <w:tcPr>
            <w:tcW w:w="5120"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 xml:space="preserve">prestatorul de servicii va semna contracte de prestare servicii (evacuarea deşeurilor solide menajere sau similare celor menajere) cu persoanele fizice (capul familiei), instituţiile publice şi agenţii economici din </w:t>
            </w:r>
            <w:r w:rsidRPr="00AA288E">
              <w:rPr>
                <w:lang w:val="en-US"/>
              </w:rPr>
              <w:lastRenderedPageBreak/>
              <w:t>cadrul unităţii teritorial administrative</w:t>
            </w:r>
          </w:p>
        </w:tc>
      </w:tr>
      <w:tr w:rsidR="004668B7" w:rsidRPr="00AA288E" w:rsidTr="004668B7">
        <w:tc>
          <w:tcPr>
            <w:tcW w:w="556"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pPr>
            <w:r w:rsidRPr="004668B7">
              <w:lastRenderedPageBreak/>
              <w:t>11.</w:t>
            </w:r>
          </w:p>
        </w:tc>
        <w:tc>
          <w:tcPr>
            <w:tcW w:w="3895"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Înştiinţarea beneficiarilor privind modul şi condiţiile de funcţionare a serviciului în localitate:</w:t>
            </w:r>
          </w:p>
        </w:tc>
        <w:tc>
          <w:tcPr>
            <w:tcW w:w="5120"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prestatorul de servicii va înştiinţa, cel puţin odată pe an, beneficiarii serviciului despre modul şi condiţiile de funcţionare a serviciului în localitate</w:t>
            </w:r>
          </w:p>
        </w:tc>
      </w:tr>
      <w:tr w:rsidR="004668B7" w:rsidRPr="00AA288E" w:rsidTr="004668B7">
        <w:tc>
          <w:tcPr>
            <w:tcW w:w="556"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pPr>
            <w:r w:rsidRPr="004668B7">
              <w:t>12.</w:t>
            </w:r>
          </w:p>
        </w:tc>
        <w:tc>
          <w:tcPr>
            <w:tcW w:w="3895"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Raportarea despre prestarea serviciilor în localitate:</w:t>
            </w:r>
          </w:p>
        </w:tc>
        <w:tc>
          <w:tcPr>
            <w:tcW w:w="5120"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cel puţin odată la 3 luni, prestatorul de servicii va raporta în scris Primăriei despre numărul rutelor efectuate, distanţa parcursă şi cantitatea deşeurilor colectate, valorificate şi depozitate, precum şi despre problemele ce ţin de prestarea cantitativă şi calitativă a serviciului în localitate</w:t>
            </w:r>
          </w:p>
        </w:tc>
      </w:tr>
      <w:tr w:rsidR="004668B7" w:rsidRPr="00AA288E" w:rsidTr="004668B7">
        <w:tc>
          <w:tcPr>
            <w:tcW w:w="556"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pPr>
            <w:r w:rsidRPr="004668B7">
              <w:t>13.</w:t>
            </w:r>
          </w:p>
        </w:tc>
        <w:tc>
          <w:tcPr>
            <w:tcW w:w="3895"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pPr>
            <w:r w:rsidRPr="004668B7">
              <w:t>Prestarea altor servicii de salubrizare, precum maturatul şi spălatul căilor publice, întreţinerea şi curăţirea zonelor verzi aferente căilor publice, deszăpezirea căilor publice, întreţinerea şi curăţirea parcurilor şi a spaţiilor verzi, etc.</w:t>
            </w:r>
          </w:p>
        </w:tc>
        <w:tc>
          <w:tcPr>
            <w:tcW w:w="5120"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se realizează suplimentar, la solicitarea Primăriei, contra unei plăţi suplimentare</w:t>
            </w:r>
          </w:p>
        </w:tc>
      </w:tr>
    </w:tbl>
    <w:p w:rsidR="004668B7" w:rsidRDefault="004668B7" w:rsidP="00D8658E">
      <w:pPr>
        <w:spacing w:after="0"/>
        <w:rPr>
          <w:rFonts w:ascii="Times New Roman" w:hAnsi="Times New Roman" w:cs="Times New Roman"/>
          <w:sz w:val="24"/>
          <w:szCs w:val="24"/>
          <w:u w:val="single"/>
          <w:lang w:val="ro-RO" w:eastAsia="en-US"/>
        </w:rPr>
      </w:pPr>
    </w:p>
    <w:p w:rsidR="00D8658E" w:rsidRPr="004668B7" w:rsidRDefault="00D8658E" w:rsidP="00D8658E">
      <w:pPr>
        <w:spacing w:after="0"/>
        <w:rPr>
          <w:rFonts w:ascii="Times New Roman" w:hAnsi="Times New Roman" w:cs="Times New Roman"/>
          <w:sz w:val="24"/>
          <w:szCs w:val="24"/>
          <w:u w:val="single"/>
          <w:lang w:val="ro-RO" w:eastAsia="en-US"/>
        </w:rPr>
      </w:pPr>
    </w:p>
    <w:p w:rsidR="004668B7" w:rsidRPr="004668B7" w:rsidRDefault="004668B7" w:rsidP="00D8658E">
      <w:pPr>
        <w:spacing w:after="0" w:line="240" w:lineRule="auto"/>
        <w:rPr>
          <w:rFonts w:ascii="Times New Roman" w:hAnsi="Times New Roman" w:cs="Times New Roman"/>
          <w:b/>
          <w:sz w:val="24"/>
          <w:szCs w:val="24"/>
          <w:u w:val="single"/>
          <w:lang w:val="ro-RO"/>
        </w:rPr>
      </w:pPr>
      <w:r w:rsidRPr="004668B7">
        <w:rPr>
          <w:rFonts w:ascii="Times New Roman" w:hAnsi="Times New Roman" w:cs="Times New Roman"/>
          <w:b/>
          <w:sz w:val="24"/>
          <w:szCs w:val="24"/>
          <w:u w:val="single"/>
          <w:lang w:val="ro-RO"/>
        </w:rPr>
        <w:t>Indicatori de performanţă cu privire la serviciile de salubrizare:</w:t>
      </w:r>
    </w:p>
    <w:tbl>
      <w:tblPr>
        <w:tblW w:w="9612" w:type="dxa"/>
        <w:tblLayout w:type="fixed"/>
        <w:tblLook w:val="04A0"/>
      </w:tblPr>
      <w:tblGrid>
        <w:gridCol w:w="589"/>
        <w:gridCol w:w="5478"/>
        <w:gridCol w:w="710"/>
        <w:gridCol w:w="708"/>
        <w:gridCol w:w="709"/>
        <w:gridCol w:w="709"/>
        <w:gridCol w:w="709"/>
      </w:tblGrid>
      <w:tr w:rsidR="004668B7" w:rsidRPr="004668B7" w:rsidTr="004668B7">
        <w:tc>
          <w:tcPr>
            <w:tcW w:w="588" w:type="dxa"/>
            <w:vMerge w:val="restart"/>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rPr>
                <w:b/>
              </w:rPr>
            </w:pPr>
            <w:r w:rsidRPr="004668B7">
              <w:rPr>
                <w:b/>
              </w:rPr>
              <w:t>Nr.</w:t>
            </w:r>
          </w:p>
        </w:tc>
        <w:tc>
          <w:tcPr>
            <w:tcW w:w="5474" w:type="dxa"/>
            <w:vMerge w:val="restart"/>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center"/>
              <w:rPr>
                <w:b/>
              </w:rPr>
            </w:pPr>
            <w:r w:rsidRPr="004668B7">
              <w:rPr>
                <w:b/>
              </w:rPr>
              <w:t>Indicatori de performanţă</w:t>
            </w:r>
          </w:p>
        </w:tc>
        <w:tc>
          <w:tcPr>
            <w:tcW w:w="3544" w:type="dxa"/>
            <w:gridSpan w:val="5"/>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center"/>
              <w:rPr>
                <w:b/>
              </w:rPr>
            </w:pPr>
            <w:r w:rsidRPr="004668B7">
              <w:rPr>
                <w:b/>
              </w:rPr>
              <w:t>Valoarea indicatorului pentru anii:</w:t>
            </w:r>
          </w:p>
        </w:tc>
      </w:tr>
      <w:tr w:rsidR="004668B7" w:rsidRPr="004668B7" w:rsidTr="004668B7">
        <w:tc>
          <w:tcPr>
            <w:tcW w:w="9606" w:type="dxa"/>
            <w:vMerge/>
            <w:tcBorders>
              <w:top w:val="single" w:sz="4" w:space="0" w:color="auto"/>
              <w:left w:val="single" w:sz="4" w:space="0" w:color="auto"/>
              <w:bottom w:val="single" w:sz="4" w:space="0" w:color="auto"/>
              <w:right w:val="single" w:sz="4" w:space="0" w:color="auto"/>
            </w:tcBorders>
            <w:vAlign w:val="center"/>
            <w:hideMark/>
          </w:tcPr>
          <w:p w:rsidR="004668B7" w:rsidRPr="004668B7" w:rsidRDefault="004668B7" w:rsidP="00D8658E">
            <w:pPr>
              <w:rPr>
                <w:b/>
              </w:rPr>
            </w:pPr>
          </w:p>
        </w:tc>
        <w:tc>
          <w:tcPr>
            <w:tcW w:w="5474" w:type="dxa"/>
            <w:vMerge/>
            <w:tcBorders>
              <w:top w:val="single" w:sz="4" w:space="0" w:color="auto"/>
              <w:left w:val="single" w:sz="4" w:space="0" w:color="auto"/>
              <w:bottom w:val="single" w:sz="4" w:space="0" w:color="auto"/>
              <w:right w:val="single" w:sz="4" w:space="0" w:color="auto"/>
            </w:tcBorders>
            <w:vAlign w:val="center"/>
            <w:hideMark/>
          </w:tcPr>
          <w:p w:rsidR="004668B7" w:rsidRPr="004668B7" w:rsidRDefault="004668B7" w:rsidP="00D8658E">
            <w:pPr>
              <w:rPr>
                <w:b/>
              </w:rPr>
            </w:pP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center"/>
              <w:rPr>
                <w:b/>
              </w:rPr>
            </w:pPr>
            <w:r w:rsidRPr="004668B7">
              <w:rPr>
                <w:b/>
              </w:rPr>
              <w:t>2018</w:t>
            </w:r>
          </w:p>
        </w:tc>
        <w:tc>
          <w:tcPr>
            <w:tcW w:w="708"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center"/>
              <w:rPr>
                <w:b/>
              </w:rPr>
            </w:pPr>
            <w:r w:rsidRPr="004668B7">
              <w:rPr>
                <w:b/>
              </w:rPr>
              <w:t>2019</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center"/>
              <w:rPr>
                <w:b/>
              </w:rPr>
            </w:pPr>
            <w:r w:rsidRPr="004668B7">
              <w:rPr>
                <w:b/>
              </w:rPr>
              <w:t>2020</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center"/>
              <w:rPr>
                <w:b/>
              </w:rPr>
            </w:pPr>
            <w:r w:rsidRPr="004668B7">
              <w:rPr>
                <w:b/>
              </w:rPr>
              <w:t>2021</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center"/>
              <w:rPr>
                <w:b/>
              </w:rPr>
            </w:pPr>
            <w:r w:rsidRPr="004668B7">
              <w:rPr>
                <w:b/>
              </w:rPr>
              <w:t>2022</w:t>
            </w:r>
          </w:p>
        </w:tc>
      </w:tr>
      <w:tr w:rsidR="004668B7" w:rsidRPr="004668B7" w:rsidTr="004668B7">
        <w:tc>
          <w:tcPr>
            <w:tcW w:w="9606" w:type="dxa"/>
            <w:gridSpan w:val="7"/>
            <w:tcBorders>
              <w:top w:val="single" w:sz="4" w:space="0" w:color="auto"/>
              <w:left w:val="single" w:sz="4" w:space="0" w:color="auto"/>
              <w:bottom w:val="single" w:sz="4" w:space="0" w:color="auto"/>
              <w:right w:val="single" w:sz="4" w:space="0" w:color="auto"/>
            </w:tcBorders>
          </w:tcPr>
          <w:p w:rsidR="004668B7" w:rsidRPr="004668B7" w:rsidRDefault="004668B7" w:rsidP="00D8658E">
            <w:pPr>
              <w:spacing w:before="60"/>
              <w:jc w:val="center"/>
              <w:rPr>
                <w:b/>
              </w:rPr>
            </w:pPr>
          </w:p>
          <w:p w:rsidR="004668B7" w:rsidRPr="004668B7" w:rsidRDefault="004668B7" w:rsidP="00D8658E">
            <w:pPr>
              <w:spacing w:before="60"/>
              <w:jc w:val="center"/>
              <w:rPr>
                <w:b/>
              </w:rPr>
            </w:pPr>
            <w:r w:rsidRPr="004668B7">
              <w:rPr>
                <w:b/>
              </w:rPr>
              <w:t>Indicatori de rezultat</w:t>
            </w:r>
          </w:p>
          <w:p w:rsidR="004668B7" w:rsidRPr="004668B7" w:rsidRDefault="004668B7" w:rsidP="00D8658E">
            <w:pPr>
              <w:spacing w:before="60"/>
              <w:jc w:val="center"/>
              <w:rPr>
                <w:b/>
              </w:rPr>
            </w:pPr>
          </w:p>
        </w:tc>
      </w:tr>
      <w:tr w:rsidR="004668B7" w:rsidRPr="004668B7" w:rsidTr="004668B7">
        <w:tc>
          <w:tcPr>
            <w:tcW w:w="588"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pPr>
            <w:r w:rsidRPr="004668B7">
              <w:t>1.</w:t>
            </w:r>
          </w:p>
        </w:tc>
        <w:tc>
          <w:tcPr>
            <w:tcW w:w="5474"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Procentul tomberoanelor umplute în exces, raportat la numărul total de tomberoane plasate, în orice moment de timp</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5%</w:t>
            </w:r>
          </w:p>
        </w:tc>
        <w:tc>
          <w:tcPr>
            <w:tcW w:w="708"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2%</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2%</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2%</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2%</w:t>
            </w:r>
          </w:p>
        </w:tc>
      </w:tr>
      <w:tr w:rsidR="004668B7" w:rsidRPr="004668B7" w:rsidTr="004668B7">
        <w:tc>
          <w:tcPr>
            <w:tcW w:w="588"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pPr>
            <w:r w:rsidRPr="004668B7">
              <w:t>2.</w:t>
            </w:r>
          </w:p>
        </w:tc>
        <w:tc>
          <w:tcPr>
            <w:tcW w:w="5474"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Cantitatea deşeurilor reciclabile colectate selectiv, raportată la cantitatea totală a fracţiei reciclabile conţinute în deşeurile menajere</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0%</w:t>
            </w:r>
          </w:p>
        </w:tc>
        <w:tc>
          <w:tcPr>
            <w:tcW w:w="708"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10%</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15%</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20%</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25%</w:t>
            </w:r>
          </w:p>
        </w:tc>
      </w:tr>
      <w:tr w:rsidR="004668B7" w:rsidRPr="004668B7" w:rsidTr="004668B7">
        <w:tc>
          <w:tcPr>
            <w:tcW w:w="588"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pPr>
            <w:r w:rsidRPr="004668B7">
              <w:t>3.</w:t>
            </w:r>
          </w:p>
        </w:tc>
        <w:tc>
          <w:tcPr>
            <w:tcW w:w="5474"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Procentul reclamaţiilor rezolvate privind calitatea serviciilor prestate, raportat la numărul total de reclamații</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90%</w:t>
            </w:r>
          </w:p>
        </w:tc>
        <w:tc>
          <w:tcPr>
            <w:tcW w:w="708"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95%</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95%</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95%</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95%</w:t>
            </w:r>
          </w:p>
        </w:tc>
      </w:tr>
      <w:tr w:rsidR="004668B7" w:rsidRPr="004668B7" w:rsidTr="004668B7">
        <w:tc>
          <w:tcPr>
            <w:tcW w:w="588"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pPr>
            <w:r w:rsidRPr="004668B7">
              <w:t>4.</w:t>
            </w:r>
          </w:p>
        </w:tc>
        <w:tc>
          <w:tcPr>
            <w:tcW w:w="5474"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Numărul de nonconformități constatate de către autoritatea publică locală privind serviciul prestat</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0</w:t>
            </w:r>
          </w:p>
        </w:tc>
        <w:tc>
          <w:tcPr>
            <w:tcW w:w="708"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0</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0</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0</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0</w:t>
            </w:r>
          </w:p>
        </w:tc>
      </w:tr>
      <w:tr w:rsidR="004668B7" w:rsidRPr="004668B7" w:rsidTr="004668B7">
        <w:tc>
          <w:tcPr>
            <w:tcW w:w="588"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pPr>
            <w:r w:rsidRPr="004668B7">
              <w:lastRenderedPageBreak/>
              <w:t>5.</w:t>
            </w:r>
          </w:p>
        </w:tc>
        <w:tc>
          <w:tcPr>
            <w:tcW w:w="5474"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Numărul constatărilor autorităţile centrale cu privire la încălcările legislației de mediu, sănătate publică, protecția muncii, etc. în prestarea serviciilor</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0</w:t>
            </w:r>
          </w:p>
        </w:tc>
        <w:tc>
          <w:tcPr>
            <w:tcW w:w="708"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0</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0</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0</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0</w:t>
            </w:r>
          </w:p>
        </w:tc>
      </w:tr>
      <w:tr w:rsidR="004668B7" w:rsidRPr="004668B7" w:rsidTr="004668B7">
        <w:tc>
          <w:tcPr>
            <w:tcW w:w="588"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pPr>
            <w:r w:rsidRPr="004668B7">
              <w:t>6.</w:t>
            </w:r>
          </w:p>
        </w:tc>
        <w:tc>
          <w:tcPr>
            <w:tcW w:w="5474"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Procentul gospodăriilor din localitate contractate</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60%</w:t>
            </w:r>
          </w:p>
        </w:tc>
        <w:tc>
          <w:tcPr>
            <w:tcW w:w="708"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65%</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70%</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75%</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75%</w:t>
            </w:r>
          </w:p>
        </w:tc>
      </w:tr>
      <w:tr w:rsidR="004668B7" w:rsidRPr="004668B7" w:rsidTr="004668B7">
        <w:tc>
          <w:tcPr>
            <w:tcW w:w="588"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pPr>
            <w:r w:rsidRPr="004668B7">
              <w:t>7.</w:t>
            </w:r>
          </w:p>
        </w:tc>
        <w:tc>
          <w:tcPr>
            <w:tcW w:w="5474"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Procentul instituţiilor publice din localitate contractate</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80%</w:t>
            </w:r>
          </w:p>
        </w:tc>
        <w:tc>
          <w:tcPr>
            <w:tcW w:w="708"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90%</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90%</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90%</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90%</w:t>
            </w:r>
          </w:p>
        </w:tc>
      </w:tr>
      <w:tr w:rsidR="004668B7" w:rsidRPr="004668B7" w:rsidTr="004668B7">
        <w:tc>
          <w:tcPr>
            <w:tcW w:w="588"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pPr>
            <w:r w:rsidRPr="004668B7">
              <w:t>8.</w:t>
            </w:r>
          </w:p>
        </w:tc>
        <w:tc>
          <w:tcPr>
            <w:tcW w:w="5474"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Procentul agenţilor economici din localitate contractaţi</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80%</w:t>
            </w:r>
          </w:p>
        </w:tc>
        <w:tc>
          <w:tcPr>
            <w:tcW w:w="708"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85%</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85%</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85%</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85%</w:t>
            </w:r>
          </w:p>
        </w:tc>
      </w:tr>
      <w:tr w:rsidR="004668B7" w:rsidRPr="004668B7" w:rsidTr="004668B7">
        <w:tc>
          <w:tcPr>
            <w:tcW w:w="9606" w:type="dxa"/>
            <w:gridSpan w:val="7"/>
            <w:tcBorders>
              <w:top w:val="single" w:sz="4" w:space="0" w:color="auto"/>
              <w:left w:val="single" w:sz="4" w:space="0" w:color="auto"/>
              <w:bottom w:val="single" w:sz="4" w:space="0" w:color="auto"/>
              <w:right w:val="single" w:sz="4" w:space="0" w:color="auto"/>
            </w:tcBorders>
          </w:tcPr>
          <w:p w:rsidR="004668B7" w:rsidRPr="004668B7" w:rsidRDefault="004668B7" w:rsidP="00D8658E">
            <w:pPr>
              <w:spacing w:before="60"/>
              <w:jc w:val="center"/>
              <w:rPr>
                <w:b/>
              </w:rPr>
            </w:pPr>
          </w:p>
          <w:p w:rsidR="004668B7" w:rsidRPr="004668B7" w:rsidRDefault="004668B7" w:rsidP="00D8658E">
            <w:pPr>
              <w:spacing w:before="60"/>
              <w:jc w:val="center"/>
              <w:rPr>
                <w:b/>
              </w:rPr>
            </w:pPr>
            <w:r w:rsidRPr="004668B7">
              <w:rPr>
                <w:b/>
              </w:rPr>
              <w:t>Indicatori de produs</w:t>
            </w:r>
          </w:p>
          <w:p w:rsidR="004668B7" w:rsidRPr="004668B7" w:rsidRDefault="004668B7" w:rsidP="00D8658E">
            <w:pPr>
              <w:spacing w:before="60"/>
              <w:jc w:val="center"/>
              <w:rPr>
                <w:b/>
              </w:rPr>
            </w:pPr>
          </w:p>
        </w:tc>
      </w:tr>
      <w:tr w:rsidR="004668B7" w:rsidRPr="004668B7" w:rsidTr="004668B7">
        <w:tc>
          <w:tcPr>
            <w:tcW w:w="588"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pPr>
            <w:r w:rsidRPr="004668B7">
              <w:t>9.</w:t>
            </w:r>
          </w:p>
        </w:tc>
        <w:tc>
          <w:tcPr>
            <w:tcW w:w="5474"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Cantitatea recepiențelor de precolectare asigurate, raportat la numărul total planificat</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100%</w:t>
            </w:r>
          </w:p>
        </w:tc>
        <w:tc>
          <w:tcPr>
            <w:tcW w:w="708"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100%</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100%</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100%</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100%</w:t>
            </w:r>
          </w:p>
        </w:tc>
      </w:tr>
      <w:tr w:rsidR="004668B7" w:rsidRPr="004668B7" w:rsidTr="004668B7">
        <w:tc>
          <w:tcPr>
            <w:tcW w:w="588"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pPr>
            <w:r w:rsidRPr="004668B7">
              <w:t>10.</w:t>
            </w:r>
          </w:p>
        </w:tc>
        <w:tc>
          <w:tcPr>
            <w:tcW w:w="5474"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Abateri de la graficul prestabilit de colectare a deşeurilor (numărul cazurilor cu abateri în timp sau întârzieri, raportat la numărul total de colectări)</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10%</w:t>
            </w:r>
          </w:p>
        </w:tc>
        <w:tc>
          <w:tcPr>
            <w:tcW w:w="708"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5%</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4%</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3%</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3%</w:t>
            </w:r>
          </w:p>
        </w:tc>
      </w:tr>
      <w:tr w:rsidR="004668B7" w:rsidRPr="004668B7" w:rsidTr="004668B7">
        <w:tc>
          <w:tcPr>
            <w:tcW w:w="588"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pPr>
            <w:r w:rsidRPr="004668B7">
              <w:t>11.</w:t>
            </w:r>
          </w:p>
        </w:tc>
        <w:tc>
          <w:tcPr>
            <w:tcW w:w="5474"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Abateri de la graficul de întreţinere şi spălare a tomberoanelor</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0%</w:t>
            </w:r>
          </w:p>
        </w:tc>
        <w:tc>
          <w:tcPr>
            <w:tcW w:w="708"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0%</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0%</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0%</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0%</w:t>
            </w:r>
          </w:p>
        </w:tc>
      </w:tr>
      <w:tr w:rsidR="004668B7" w:rsidRPr="004668B7" w:rsidTr="004668B7">
        <w:tc>
          <w:tcPr>
            <w:tcW w:w="588"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pPr>
            <w:r w:rsidRPr="004668B7">
              <w:t>12.</w:t>
            </w:r>
          </w:p>
        </w:tc>
        <w:tc>
          <w:tcPr>
            <w:tcW w:w="5474"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Ponderea punctelor de colectare în stare insalubră (% punctelor de colectare cu volume semnificative de deşeuri plasate înafara tomberoanelor)</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10%</w:t>
            </w:r>
          </w:p>
        </w:tc>
        <w:tc>
          <w:tcPr>
            <w:tcW w:w="708"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10%</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5%</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2%</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2%</w:t>
            </w:r>
          </w:p>
        </w:tc>
      </w:tr>
      <w:tr w:rsidR="004668B7" w:rsidRPr="004668B7" w:rsidTr="004668B7">
        <w:tc>
          <w:tcPr>
            <w:tcW w:w="588"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pPr>
            <w:r w:rsidRPr="004668B7">
              <w:t>13.</w:t>
            </w:r>
          </w:p>
        </w:tc>
        <w:tc>
          <w:tcPr>
            <w:tcW w:w="5474"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Cantitatea totală a deşeurilor reciclabile sortate și valorificate, raportată la cantitatea de deșeuri reciclabile colectate selectiv</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0%</w:t>
            </w:r>
          </w:p>
        </w:tc>
        <w:tc>
          <w:tcPr>
            <w:tcW w:w="708"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20%</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50%</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70%</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70%</w:t>
            </w:r>
          </w:p>
        </w:tc>
      </w:tr>
      <w:tr w:rsidR="004668B7" w:rsidRPr="004668B7" w:rsidTr="004668B7">
        <w:tc>
          <w:tcPr>
            <w:tcW w:w="588"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pPr>
            <w:r w:rsidRPr="004668B7">
              <w:t>14.</w:t>
            </w:r>
          </w:p>
        </w:tc>
        <w:tc>
          <w:tcPr>
            <w:tcW w:w="5474" w:type="dxa"/>
            <w:tcBorders>
              <w:top w:val="single" w:sz="4" w:space="0" w:color="auto"/>
              <w:left w:val="single" w:sz="4" w:space="0" w:color="auto"/>
              <w:bottom w:val="single" w:sz="4" w:space="0" w:color="auto"/>
              <w:right w:val="single" w:sz="4" w:space="0" w:color="auto"/>
            </w:tcBorders>
            <w:hideMark/>
          </w:tcPr>
          <w:p w:rsidR="004668B7" w:rsidRPr="00AA288E" w:rsidRDefault="004668B7" w:rsidP="00D8658E">
            <w:pPr>
              <w:spacing w:before="60"/>
              <w:rPr>
                <w:lang w:val="en-US"/>
              </w:rPr>
            </w:pPr>
            <w:r w:rsidRPr="00AA288E">
              <w:rPr>
                <w:lang w:val="en-US"/>
              </w:rPr>
              <w:t>Procentul sesizărilor scrise ale utilizatorilor la care s-a răspuns într-un termen mai mic de 30 de zile calendaristice</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100%</w:t>
            </w:r>
          </w:p>
        </w:tc>
        <w:tc>
          <w:tcPr>
            <w:tcW w:w="708"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100%</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100%</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100%</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rsidP="00D8658E">
            <w:pPr>
              <w:spacing w:before="60"/>
              <w:jc w:val="right"/>
            </w:pPr>
            <w:r w:rsidRPr="004668B7">
              <w:t>100%</w:t>
            </w:r>
          </w:p>
        </w:tc>
      </w:tr>
    </w:tbl>
    <w:p w:rsidR="004668B7" w:rsidRPr="004668B7" w:rsidRDefault="004668B7" w:rsidP="004668B7">
      <w:pPr>
        <w:autoSpaceDE w:val="0"/>
        <w:autoSpaceDN w:val="0"/>
        <w:adjustRightInd w:val="0"/>
        <w:jc w:val="both"/>
        <w:rPr>
          <w:rFonts w:ascii="Times New Roman" w:hAnsi="Times New Roman" w:cs="Times New Roman"/>
          <w:sz w:val="24"/>
          <w:szCs w:val="24"/>
          <w:lang w:val="ro-RO"/>
        </w:rPr>
      </w:pPr>
      <w:r w:rsidRPr="004668B7">
        <w:rPr>
          <w:rFonts w:ascii="Times New Roman" w:hAnsi="Times New Roman" w:cs="Times New Roman"/>
          <w:b/>
          <w:sz w:val="24"/>
          <w:szCs w:val="24"/>
          <w:lang w:val="ro-RO"/>
        </w:rPr>
        <w:t xml:space="preserve">     </w:t>
      </w:r>
      <w:r w:rsidRPr="004668B7">
        <w:rPr>
          <w:rFonts w:ascii="Times New Roman" w:hAnsi="Times New Roman" w:cs="Times New Roman"/>
          <w:b/>
          <w:sz w:val="24"/>
          <w:szCs w:val="24"/>
          <w:lang w:val="ro-RO"/>
        </w:rPr>
        <w:tab/>
      </w:r>
      <w:r w:rsidRPr="004668B7">
        <w:rPr>
          <w:rFonts w:ascii="Times New Roman" w:hAnsi="Times New Roman" w:cs="Times New Roman"/>
          <w:b/>
          <w:sz w:val="24"/>
          <w:szCs w:val="24"/>
          <w:lang w:val="ro-RO"/>
        </w:rPr>
        <w:tab/>
      </w:r>
      <w:r w:rsidRPr="004668B7">
        <w:rPr>
          <w:rFonts w:ascii="Times New Roman" w:hAnsi="Times New Roman" w:cs="Times New Roman"/>
          <w:b/>
          <w:sz w:val="24"/>
          <w:szCs w:val="24"/>
          <w:lang w:val="ro-RO"/>
        </w:rPr>
        <w:tab/>
      </w:r>
      <w:r w:rsidRPr="004668B7">
        <w:rPr>
          <w:rFonts w:ascii="Times New Roman" w:hAnsi="Times New Roman" w:cs="Times New Roman"/>
          <w:b/>
          <w:sz w:val="24"/>
          <w:szCs w:val="24"/>
          <w:lang w:val="ro-RO"/>
        </w:rPr>
        <w:tab/>
      </w:r>
      <w:r w:rsidRPr="004668B7">
        <w:rPr>
          <w:rFonts w:ascii="Times New Roman" w:hAnsi="Times New Roman" w:cs="Times New Roman"/>
          <w:b/>
          <w:sz w:val="24"/>
          <w:szCs w:val="24"/>
          <w:lang w:val="ro-RO"/>
        </w:rPr>
        <w:tab/>
      </w:r>
      <w:r w:rsidRPr="004668B7">
        <w:rPr>
          <w:rFonts w:ascii="Times New Roman" w:hAnsi="Times New Roman" w:cs="Times New Roman"/>
          <w:b/>
          <w:sz w:val="24"/>
          <w:szCs w:val="24"/>
          <w:lang w:val="ro-RO"/>
        </w:rPr>
        <w:tab/>
      </w:r>
      <w:r w:rsidRPr="004668B7">
        <w:rPr>
          <w:rFonts w:ascii="Times New Roman" w:hAnsi="Times New Roman" w:cs="Times New Roman"/>
          <w:b/>
          <w:sz w:val="24"/>
          <w:szCs w:val="24"/>
          <w:lang w:val="ro-RO"/>
        </w:rPr>
        <w:tab/>
      </w:r>
      <w:r w:rsidRPr="004668B7">
        <w:rPr>
          <w:rFonts w:ascii="Times New Roman" w:hAnsi="Times New Roman" w:cs="Times New Roman"/>
          <w:b/>
          <w:sz w:val="24"/>
          <w:szCs w:val="24"/>
          <w:lang w:val="ro-RO"/>
        </w:rPr>
        <w:tab/>
      </w:r>
      <w:r w:rsidRPr="004668B7">
        <w:rPr>
          <w:rFonts w:ascii="Times New Roman" w:hAnsi="Times New Roman" w:cs="Times New Roman"/>
          <w:b/>
          <w:sz w:val="24"/>
          <w:szCs w:val="24"/>
          <w:lang w:val="ro-RO"/>
        </w:rPr>
        <w:tab/>
        <w:t xml:space="preserve">           </w:t>
      </w:r>
    </w:p>
    <w:tbl>
      <w:tblPr>
        <w:tblW w:w="9499" w:type="dxa"/>
        <w:tblLook w:val="04A0"/>
      </w:tblPr>
      <w:tblGrid>
        <w:gridCol w:w="4749"/>
        <w:gridCol w:w="4750"/>
      </w:tblGrid>
      <w:tr w:rsidR="004668B7" w:rsidRPr="004668B7" w:rsidTr="004668B7">
        <w:trPr>
          <w:trHeight w:val="498"/>
        </w:trPr>
        <w:tc>
          <w:tcPr>
            <w:tcW w:w="4749" w:type="dxa"/>
            <w:hideMark/>
          </w:tcPr>
          <w:p w:rsidR="004668B7" w:rsidRPr="004668B7" w:rsidRDefault="004668B7">
            <w:pPr>
              <w:autoSpaceDE w:val="0"/>
              <w:autoSpaceDN w:val="0"/>
              <w:adjustRightInd w:val="0"/>
              <w:spacing w:after="0"/>
              <w:rPr>
                <w:rFonts w:ascii="Times New Roman" w:hAnsi="Times New Roman" w:cs="Times New Roman"/>
                <w:b/>
                <w:sz w:val="24"/>
                <w:szCs w:val="24"/>
                <w:lang w:val="en-US" w:eastAsia="en-US"/>
              </w:rPr>
            </w:pPr>
            <w:r w:rsidRPr="004668B7">
              <w:rPr>
                <w:rFonts w:ascii="Times New Roman" w:hAnsi="Times New Roman" w:cs="Times New Roman"/>
                <w:b/>
                <w:sz w:val="24"/>
                <w:szCs w:val="24"/>
                <w:lang w:val="en-US"/>
              </w:rPr>
              <w:t>Autoritatea delegantă</w:t>
            </w:r>
          </w:p>
        </w:tc>
        <w:tc>
          <w:tcPr>
            <w:tcW w:w="4750" w:type="dxa"/>
          </w:tcPr>
          <w:p w:rsidR="004668B7" w:rsidRPr="004668B7" w:rsidRDefault="004668B7">
            <w:pPr>
              <w:autoSpaceDE w:val="0"/>
              <w:autoSpaceDN w:val="0"/>
              <w:adjustRightInd w:val="0"/>
              <w:spacing w:after="0"/>
              <w:rPr>
                <w:rFonts w:ascii="Times New Roman" w:hAnsi="Times New Roman" w:cs="Times New Roman"/>
                <w:b/>
                <w:sz w:val="24"/>
                <w:szCs w:val="24"/>
                <w:lang w:val="en-US"/>
              </w:rPr>
            </w:pPr>
            <w:r w:rsidRPr="004668B7">
              <w:rPr>
                <w:rFonts w:ascii="Times New Roman" w:hAnsi="Times New Roman" w:cs="Times New Roman"/>
                <w:b/>
                <w:sz w:val="24"/>
                <w:szCs w:val="24"/>
                <w:lang w:val="en-US"/>
              </w:rPr>
              <w:t xml:space="preserve">          Operatorul</w:t>
            </w:r>
          </w:p>
          <w:p w:rsidR="004668B7" w:rsidRPr="004668B7" w:rsidRDefault="004668B7">
            <w:pPr>
              <w:autoSpaceDE w:val="0"/>
              <w:autoSpaceDN w:val="0"/>
              <w:adjustRightInd w:val="0"/>
              <w:spacing w:after="0"/>
              <w:rPr>
                <w:rFonts w:ascii="Times New Roman" w:hAnsi="Times New Roman" w:cs="Times New Roman"/>
                <w:b/>
                <w:sz w:val="24"/>
                <w:szCs w:val="24"/>
                <w:lang w:val="en-US" w:eastAsia="en-US"/>
              </w:rPr>
            </w:pPr>
          </w:p>
        </w:tc>
      </w:tr>
    </w:tbl>
    <w:p w:rsidR="004668B7" w:rsidRPr="004668B7" w:rsidRDefault="004668B7" w:rsidP="004668B7">
      <w:pPr>
        <w:tabs>
          <w:tab w:val="left" w:pos="4140"/>
        </w:tabs>
        <w:jc w:val="both"/>
        <w:rPr>
          <w:rFonts w:ascii="Times New Roman" w:hAnsi="Times New Roman" w:cs="Times New Roman"/>
          <w:b/>
          <w:sz w:val="24"/>
          <w:szCs w:val="24"/>
          <w:lang w:val="en-US" w:eastAsia="en-US"/>
        </w:rPr>
      </w:pPr>
      <w:r w:rsidRPr="004668B7">
        <w:rPr>
          <w:rFonts w:ascii="Times New Roman" w:hAnsi="Times New Roman" w:cs="Times New Roman"/>
          <w:b/>
          <w:sz w:val="24"/>
          <w:szCs w:val="24"/>
          <w:lang w:val="en-US"/>
        </w:rPr>
        <w:t xml:space="preserve">Consiliul orăşenesc Anenii Noi                                     ÎMDP “Apă- Canal” Anenii Noi                                                                                                                                                                      </w:t>
      </w:r>
    </w:p>
    <w:p w:rsidR="004668B7" w:rsidRPr="004668B7" w:rsidRDefault="004668B7" w:rsidP="004668B7">
      <w:pPr>
        <w:tabs>
          <w:tab w:val="left" w:pos="4140"/>
        </w:tabs>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Reprezentat prin Primar Anenii Noi                                Director</w:t>
      </w:r>
    </w:p>
    <w:p w:rsidR="004668B7" w:rsidRPr="004668B7" w:rsidRDefault="004668B7" w:rsidP="004668B7">
      <w:pPr>
        <w:tabs>
          <w:tab w:val="left" w:pos="4140"/>
        </w:tabs>
        <w:jc w:val="both"/>
        <w:rPr>
          <w:rFonts w:ascii="Times New Roman" w:hAnsi="Times New Roman" w:cs="Times New Roman"/>
          <w:sz w:val="24"/>
          <w:szCs w:val="24"/>
          <w:lang w:val="en-US"/>
        </w:rPr>
      </w:pPr>
    </w:p>
    <w:p w:rsidR="004668B7" w:rsidRPr="004668B7" w:rsidRDefault="004668B7" w:rsidP="004668B7">
      <w:pPr>
        <w:tabs>
          <w:tab w:val="left" w:pos="4140"/>
        </w:tabs>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                    </w:t>
      </w:r>
      <w:r w:rsidR="00D8658E">
        <w:rPr>
          <w:rFonts w:ascii="Times New Roman" w:hAnsi="Times New Roman" w:cs="Times New Roman"/>
          <w:sz w:val="24"/>
          <w:szCs w:val="24"/>
          <w:lang w:val="en-US"/>
        </w:rPr>
        <w:t xml:space="preserve">                     A. Maţarin</w:t>
      </w:r>
      <w:r w:rsidRPr="004668B7">
        <w:rPr>
          <w:rFonts w:ascii="Times New Roman" w:hAnsi="Times New Roman" w:cs="Times New Roman"/>
          <w:sz w:val="24"/>
          <w:szCs w:val="24"/>
          <w:lang w:val="en-US"/>
        </w:rPr>
        <w:t xml:space="preserve">                                                    A. Dolbuş</w:t>
      </w:r>
    </w:p>
    <w:p w:rsidR="004668B7" w:rsidRPr="004668B7" w:rsidRDefault="004668B7" w:rsidP="004668B7">
      <w:pPr>
        <w:pStyle w:val="3"/>
        <w:ind w:left="0"/>
        <w:contextualSpacing/>
        <w:rPr>
          <w:rFonts w:eastAsia="Times New Roman"/>
          <w:b/>
          <w:snapToGrid w:val="0"/>
          <w:color w:val="000000"/>
          <w:spacing w:val="0"/>
          <w:sz w:val="24"/>
          <w:szCs w:val="24"/>
          <w:lang w:val="ro-RO"/>
        </w:rPr>
      </w:pPr>
      <w:r w:rsidRPr="004668B7">
        <w:rPr>
          <w:b/>
          <w:bCs/>
          <w:spacing w:val="0"/>
          <w:sz w:val="24"/>
          <w:szCs w:val="24"/>
          <w:lang w:val="ro-RO"/>
        </w:rPr>
        <w:lastRenderedPageBreak/>
        <w:t xml:space="preserve">                                     </w:t>
      </w:r>
      <w:r w:rsidRPr="004668B7">
        <w:rPr>
          <w:rFonts w:eastAsia="Times New Roman"/>
          <w:b/>
          <w:snapToGrid w:val="0"/>
          <w:color w:val="000000"/>
          <w:spacing w:val="0"/>
          <w:sz w:val="24"/>
          <w:szCs w:val="24"/>
          <w:lang w:val="ro-RO"/>
        </w:rPr>
        <w:t xml:space="preserve">                                             </w:t>
      </w:r>
      <w:r w:rsidR="00D8658E">
        <w:rPr>
          <w:rFonts w:eastAsia="Times New Roman"/>
          <w:b/>
          <w:snapToGrid w:val="0"/>
          <w:color w:val="000000"/>
          <w:spacing w:val="0"/>
          <w:sz w:val="24"/>
          <w:szCs w:val="24"/>
          <w:lang w:val="ro-RO"/>
        </w:rPr>
        <w:t xml:space="preserve">                                              Anexa nr.1.2</w:t>
      </w:r>
      <w:r w:rsidRPr="004668B7">
        <w:rPr>
          <w:rFonts w:eastAsia="Times New Roman"/>
          <w:b/>
          <w:snapToGrid w:val="0"/>
          <w:color w:val="000000"/>
          <w:spacing w:val="0"/>
          <w:sz w:val="24"/>
          <w:szCs w:val="24"/>
          <w:lang w:val="ro-RO"/>
        </w:rPr>
        <w:t xml:space="preserve">           </w:t>
      </w:r>
    </w:p>
    <w:p w:rsidR="004668B7" w:rsidRPr="004668B7" w:rsidRDefault="004668B7" w:rsidP="004668B7">
      <w:pPr>
        <w:spacing w:line="240" w:lineRule="auto"/>
        <w:jc w:val="both"/>
        <w:rPr>
          <w:rFonts w:ascii="Times New Roman" w:hAnsi="Times New Roman" w:cs="Times New Roman"/>
          <w:sz w:val="24"/>
          <w:szCs w:val="24"/>
          <w:lang w:val="en-US"/>
        </w:rPr>
      </w:pPr>
    </w:p>
    <w:p w:rsidR="004668B7" w:rsidRPr="004668B7" w:rsidRDefault="004668B7" w:rsidP="004668B7">
      <w:pPr>
        <w:spacing w:line="240" w:lineRule="auto"/>
        <w:jc w:val="center"/>
        <w:rPr>
          <w:rFonts w:ascii="Times New Roman" w:hAnsi="Times New Roman" w:cs="Times New Roman"/>
          <w:b/>
          <w:caps/>
          <w:sz w:val="24"/>
          <w:szCs w:val="24"/>
          <w:lang w:val="ro-RO"/>
        </w:rPr>
      </w:pPr>
      <w:r w:rsidRPr="004668B7">
        <w:rPr>
          <w:rFonts w:ascii="Times New Roman" w:hAnsi="Times New Roman" w:cs="Times New Roman"/>
          <w:b/>
          <w:caps/>
          <w:sz w:val="24"/>
          <w:szCs w:val="24"/>
          <w:lang w:val="ro-RO"/>
        </w:rPr>
        <w:t>RegulamentUL</w:t>
      </w:r>
    </w:p>
    <w:p w:rsidR="004668B7" w:rsidRPr="004668B7" w:rsidRDefault="004668B7" w:rsidP="004668B7">
      <w:pPr>
        <w:spacing w:line="240" w:lineRule="auto"/>
        <w:jc w:val="center"/>
        <w:rPr>
          <w:rFonts w:ascii="Times New Roman" w:hAnsi="Times New Roman" w:cs="Times New Roman"/>
          <w:sz w:val="24"/>
          <w:szCs w:val="24"/>
          <w:lang w:val="ro-RO"/>
        </w:rPr>
      </w:pPr>
      <w:r w:rsidRPr="004668B7">
        <w:rPr>
          <w:rFonts w:ascii="Times New Roman" w:hAnsi="Times New Roman" w:cs="Times New Roman"/>
          <w:b/>
          <w:sz w:val="24"/>
          <w:szCs w:val="24"/>
          <w:lang w:val="ro-RO"/>
        </w:rPr>
        <w:t>cu privire la salubrizare şi amenajare</w:t>
      </w:r>
    </w:p>
    <w:p w:rsidR="004668B7" w:rsidRPr="004668B7" w:rsidRDefault="004668B7" w:rsidP="00D8658E">
      <w:pPr>
        <w:spacing w:line="240" w:lineRule="auto"/>
        <w:jc w:val="center"/>
        <w:rPr>
          <w:rFonts w:ascii="Times New Roman" w:hAnsi="Times New Roman" w:cs="Times New Roman"/>
          <w:b/>
          <w:sz w:val="24"/>
          <w:szCs w:val="24"/>
          <w:lang w:val="en-US"/>
        </w:rPr>
      </w:pPr>
      <w:proofErr w:type="gramStart"/>
      <w:r w:rsidRPr="004668B7">
        <w:rPr>
          <w:rFonts w:ascii="Times New Roman" w:hAnsi="Times New Roman" w:cs="Times New Roman"/>
          <w:b/>
          <w:sz w:val="24"/>
          <w:szCs w:val="24"/>
          <w:lang w:val="en-US"/>
        </w:rPr>
        <w:t>a</w:t>
      </w:r>
      <w:proofErr w:type="gramEnd"/>
      <w:r w:rsidRPr="004668B7">
        <w:rPr>
          <w:rFonts w:ascii="Times New Roman" w:hAnsi="Times New Roman" w:cs="Times New Roman"/>
          <w:b/>
          <w:sz w:val="24"/>
          <w:szCs w:val="24"/>
          <w:lang w:val="en-US"/>
        </w:rPr>
        <w:t xml:space="preserve"> teritoriului, iluminat stradal</w:t>
      </w:r>
      <w:r w:rsidR="00D8658E">
        <w:rPr>
          <w:rFonts w:ascii="Times New Roman" w:hAnsi="Times New Roman" w:cs="Times New Roman"/>
          <w:b/>
          <w:sz w:val="24"/>
          <w:szCs w:val="24"/>
          <w:lang w:val="en-US"/>
        </w:rPr>
        <w:t xml:space="preserve">  în  aria  primăriei Anenii Noi</w:t>
      </w:r>
    </w:p>
    <w:p w:rsidR="004668B7" w:rsidRPr="004668B7" w:rsidRDefault="004668B7" w:rsidP="004668B7">
      <w:pPr>
        <w:spacing w:line="240" w:lineRule="auto"/>
        <w:jc w:val="center"/>
        <w:rPr>
          <w:rFonts w:ascii="Times New Roman" w:hAnsi="Times New Roman" w:cs="Times New Roman"/>
          <w:b/>
          <w:sz w:val="24"/>
          <w:szCs w:val="24"/>
          <w:lang w:val="en-US"/>
        </w:rPr>
      </w:pPr>
      <w:r w:rsidRPr="004668B7">
        <w:rPr>
          <w:rFonts w:ascii="Times New Roman" w:hAnsi="Times New Roman" w:cs="Times New Roman"/>
          <w:b/>
          <w:sz w:val="24"/>
          <w:szCs w:val="24"/>
          <w:lang w:val="en-US"/>
        </w:rPr>
        <w:t>1. Dispoziţii generale</w:t>
      </w:r>
    </w:p>
    <w:p w:rsidR="004668B7" w:rsidRPr="004668B7" w:rsidRDefault="004668B7" w:rsidP="00D8658E">
      <w:pPr>
        <w:spacing w:after="0" w:line="240" w:lineRule="auto"/>
        <w:jc w:val="both"/>
        <w:rPr>
          <w:rFonts w:ascii="Times New Roman" w:hAnsi="Times New Roman" w:cs="Times New Roman"/>
          <w:sz w:val="24"/>
          <w:szCs w:val="24"/>
          <w:lang w:val="ro-RO"/>
        </w:rPr>
      </w:pPr>
      <w:r w:rsidRPr="004668B7">
        <w:rPr>
          <w:rFonts w:ascii="Times New Roman" w:hAnsi="Times New Roman" w:cs="Times New Roman"/>
          <w:sz w:val="24"/>
          <w:szCs w:val="24"/>
          <w:lang w:val="en-US"/>
        </w:rPr>
        <w:t xml:space="preserve">  </w:t>
      </w:r>
      <w:r w:rsidRPr="004668B7">
        <w:rPr>
          <w:rFonts w:ascii="Times New Roman" w:hAnsi="Times New Roman" w:cs="Times New Roman"/>
          <w:b/>
          <w:sz w:val="24"/>
          <w:szCs w:val="24"/>
          <w:lang w:val="en-US"/>
        </w:rPr>
        <w:t>1.1.</w:t>
      </w:r>
      <w:r w:rsidRPr="004668B7">
        <w:rPr>
          <w:rFonts w:ascii="Times New Roman" w:hAnsi="Times New Roman" w:cs="Times New Roman"/>
          <w:sz w:val="24"/>
          <w:szCs w:val="24"/>
          <w:lang w:val="en-US"/>
        </w:rPr>
        <w:t xml:space="preserve"> </w:t>
      </w:r>
      <w:proofErr w:type="gramStart"/>
      <w:r w:rsidRPr="004668B7">
        <w:rPr>
          <w:rFonts w:ascii="Times New Roman" w:hAnsi="Times New Roman" w:cs="Times New Roman"/>
          <w:sz w:val="24"/>
          <w:szCs w:val="24"/>
          <w:lang w:val="en-US"/>
        </w:rPr>
        <w:t>Regulamentul  privind</w:t>
      </w:r>
      <w:proofErr w:type="gramEnd"/>
      <w:r w:rsidRPr="004668B7">
        <w:rPr>
          <w:rFonts w:ascii="Times New Roman" w:hAnsi="Times New Roman" w:cs="Times New Roman"/>
          <w:sz w:val="24"/>
          <w:szCs w:val="24"/>
          <w:lang w:val="en-US"/>
        </w:rPr>
        <w:t xml:space="preserve"> lucrările de salubrizare pe teritoriul primăriei Anenii Noi   </w:t>
      </w:r>
      <w:r w:rsidRPr="004668B7">
        <w:rPr>
          <w:rFonts w:ascii="Times New Roman" w:eastAsia="Times New Roman" w:hAnsi="Times New Roman" w:cs="Times New Roman"/>
          <w:color w:val="000000"/>
          <w:sz w:val="24"/>
          <w:szCs w:val="24"/>
          <w:lang w:val="en-US"/>
        </w:rPr>
        <w:t>este  elaborat  în conformitate  cu</w:t>
      </w:r>
      <w:r w:rsidRPr="004668B7">
        <w:rPr>
          <w:rFonts w:ascii="Times New Roman" w:hAnsi="Times New Roman" w:cs="Times New Roman"/>
          <w:sz w:val="24"/>
          <w:szCs w:val="24"/>
          <w:lang w:val="ro-RO"/>
        </w:rPr>
        <w:t xml:space="preserve"> Legea privind administraţia publică locală  nr. 436 –XVI  din 28.12.2006; </w:t>
      </w:r>
      <w:r w:rsidRPr="004668B7">
        <w:rPr>
          <w:rFonts w:ascii="Times New Roman" w:eastAsia="Times New Roman" w:hAnsi="Times New Roman" w:cs="Times New Roman"/>
          <w:color w:val="000000"/>
          <w:sz w:val="24"/>
          <w:szCs w:val="24"/>
          <w:lang w:val="en-US"/>
        </w:rPr>
        <w:t xml:space="preserve"> Legea   privind deşeurile  nr. 209 din 29.07.2016</w:t>
      </w:r>
      <w:proofErr w:type="gramStart"/>
      <w:r w:rsidRPr="004668B7">
        <w:rPr>
          <w:rFonts w:ascii="Times New Roman" w:eastAsia="Times New Roman" w:hAnsi="Times New Roman" w:cs="Times New Roman"/>
          <w:color w:val="000000"/>
          <w:sz w:val="24"/>
          <w:szCs w:val="24"/>
          <w:lang w:val="en-US"/>
        </w:rPr>
        <w:t>,  Legea</w:t>
      </w:r>
      <w:proofErr w:type="gramEnd"/>
      <w:r w:rsidRPr="004668B7">
        <w:rPr>
          <w:rFonts w:ascii="Times New Roman" w:eastAsia="Times New Roman" w:hAnsi="Times New Roman" w:cs="Times New Roman"/>
          <w:color w:val="000000"/>
          <w:sz w:val="24"/>
          <w:szCs w:val="24"/>
          <w:lang w:val="en-US"/>
        </w:rPr>
        <w:t xml:space="preserve"> serviciilor publice de gospodărie comunală nr. 1402-XV din 24.10.2002;</w:t>
      </w:r>
      <w:proofErr w:type="gramStart"/>
      <w:r w:rsidRPr="004668B7">
        <w:rPr>
          <w:rFonts w:ascii="Times New Roman" w:eastAsia="Times New Roman" w:hAnsi="Times New Roman" w:cs="Times New Roman"/>
          <w:color w:val="000000"/>
          <w:sz w:val="24"/>
          <w:szCs w:val="24"/>
          <w:lang w:val="en-US"/>
        </w:rPr>
        <w:t>  Legea</w:t>
      </w:r>
      <w:proofErr w:type="gramEnd"/>
      <w:r w:rsidRPr="004668B7">
        <w:rPr>
          <w:rFonts w:ascii="Times New Roman" w:eastAsia="Times New Roman" w:hAnsi="Times New Roman" w:cs="Times New Roman"/>
          <w:color w:val="000000"/>
          <w:sz w:val="24"/>
          <w:szCs w:val="24"/>
          <w:lang w:val="en-US"/>
        </w:rPr>
        <w:t xml:space="preserve"> cu privire la locuinţe nr. 75 din 30.04.2015; Codul Civil al Republicii Moldova</w:t>
      </w:r>
      <w:proofErr w:type="gramStart"/>
      <w:r w:rsidRPr="004668B7">
        <w:rPr>
          <w:rFonts w:ascii="Times New Roman" w:eastAsia="Times New Roman" w:hAnsi="Times New Roman" w:cs="Times New Roman"/>
          <w:color w:val="000000"/>
          <w:sz w:val="24"/>
          <w:szCs w:val="24"/>
          <w:lang w:val="en-US"/>
        </w:rPr>
        <w:t>  nr</w:t>
      </w:r>
      <w:proofErr w:type="gramEnd"/>
      <w:r w:rsidRPr="004668B7">
        <w:rPr>
          <w:rFonts w:ascii="Times New Roman" w:eastAsia="Times New Roman" w:hAnsi="Times New Roman" w:cs="Times New Roman"/>
          <w:color w:val="000000"/>
          <w:sz w:val="24"/>
          <w:szCs w:val="24"/>
          <w:lang w:val="en-US"/>
        </w:rPr>
        <w:t>. 1107-XV</w:t>
      </w:r>
      <w:proofErr w:type="gramStart"/>
      <w:r w:rsidRPr="004668B7">
        <w:rPr>
          <w:rFonts w:ascii="Times New Roman" w:eastAsia="Times New Roman" w:hAnsi="Times New Roman" w:cs="Times New Roman"/>
          <w:color w:val="000000"/>
          <w:sz w:val="24"/>
          <w:szCs w:val="24"/>
          <w:lang w:val="en-US"/>
        </w:rPr>
        <w:t>  din</w:t>
      </w:r>
      <w:proofErr w:type="gramEnd"/>
      <w:r w:rsidRPr="004668B7">
        <w:rPr>
          <w:rFonts w:ascii="Times New Roman" w:eastAsia="Times New Roman" w:hAnsi="Times New Roman" w:cs="Times New Roman"/>
          <w:color w:val="000000"/>
          <w:sz w:val="24"/>
          <w:szCs w:val="24"/>
          <w:lang w:val="en-US"/>
        </w:rPr>
        <w:t xml:space="preserve"> 06.06.2002, Codul Contravenţional al Republicii Moldova nr. 218-XVI din 24.10.2008, </w:t>
      </w:r>
      <w:r w:rsidRPr="004668B7">
        <w:rPr>
          <w:rFonts w:ascii="Times New Roman" w:hAnsi="Times New Roman" w:cs="Times New Roman"/>
          <w:sz w:val="24"/>
          <w:szCs w:val="24"/>
          <w:lang w:val="ro-RO"/>
        </w:rPr>
        <w:t xml:space="preserve">şi stabileşte standardele şi </w:t>
      </w:r>
      <w:proofErr w:type="gramStart"/>
      <w:r w:rsidRPr="004668B7">
        <w:rPr>
          <w:rFonts w:ascii="Times New Roman" w:hAnsi="Times New Roman" w:cs="Times New Roman"/>
          <w:sz w:val="24"/>
          <w:szCs w:val="24"/>
          <w:lang w:val="ro-RO"/>
        </w:rPr>
        <w:t>cerinţele  unice</w:t>
      </w:r>
      <w:proofErr w:type="gramEnd"/>
      <w:r w:rsidRPr="004668B7">
        <w:rPr>
          <w:rFonts w:ascii="Times New Roman" w:hAnsi="Times New Roman" w:cs="Times New Roman"/>
          <w:sz w:val="24"/>
          <w:szCs w:val="24"/>
          <w:lang w:val="ro-RO"/>
        </w:rPr>
        <w:t xml:space="preserve"> pentru menţinerea curăţeniei şi amenajării teritoriului din aria primăriei    Anenii Noi. </w:t>
      </w:r>
    </w:p>
    <w:p w:rsidR="004668B7" w:rsidRPr="004668B7" w:rsidRDefault="004668B7" w:rsidP="00D8658E">
      <w:pPr>
        <w:spacing w:after="0" w:line="240" w:lineRule="auto"/>
        <w:jc w:val="both"/>
        <w:rPr>
          <w:rFonts w:ascii="Times New Roman" w:hAnsi="Times New Roman" w:cs="Times New Roman"/>
          <w:sz w:val="24"/>
          <w:szCs w:val="24"/>
          <w:lang w:val="ro-RO"/>
        </w:rPr>
      </w:pPr>
      <w:r w:rsidRPr="004668B7">
        <w:rPr>
          <w:rFonts w:ascii="Times New Roman" w:hAnsi="Times New Roman" w:cs="Times New Roman"/>
          <w:b/>
          <w:sz w:val="24"/>
          <w:szCs w:val="24"/>
          <w:lang w:val="ro-RO"/>
        </w:rPr>
        <w:t>1.2.</w:t>
      </w:r>
      <w:r w:rsidRPr="004668B7">
        <w:rPr>
          <w:rFonts w:ascii="Times New Roman" w:hAnsi="Times New Roman" w:cs="Times New Roman"/>
          <w:sz w:val="24"/>
          <w:szCs w:val="24"/>
          <w:lang w:val="ro-RO"/>
        </w:rPr>
        <w:t xml:space="preserve"> Prevederile</w:t>
      </w:r>
      <w:r w:rsidRPr="004668B7">
        <w:rPr>
          <w:rFonts w:ascii="Times New Roman" w:hAnsi="Times New Roman" w:cs="Times New Roman"/>
          <w:sz w:val="24"/>
          <w:szCs w:val="24"/>
          <w:lang w:val="en-US"/>
        </w:rPr>
        <w:t xml:space="preserve"> Regulamentului sunt obligatorii pentru toate întreprinderile industriale, de  transport, construcţie, comerciale, de alimentaţie publică, deservire socială, comunicaţii, precum şi pentru instituţiile de învăţământ, medicale, de cultură, sport, cooperativele pentru construcţii de locuinţe şi garaje, asociaţiile proprietarilor de locuinţe privatizate, asociaţii de coproprietari în condominiu, </w:t>
      </w:r>
      <w:r w:rsidRPr="004668B7">
        <w:rPr>
          <w:rFonts w:ascii="Times New Roman" w:hAnsi="Times New Roman" w:cs="Times New Roman"/>
          <w:sz w:val="24"/>
          <w:szCs w:val="24"/>
          <w:lang w:val="ro-RO"/>
        </w:rPr>
        <w:t xml:space="preserve">precum şi </w:t>
      </w:r>
      <w:r w:rsidRPr="004668B7">
        <w:rPr>
          <w:rFonts w:ascii="Times New Roman" w:hAnsi="Times New Roman" w:cs="Times New Roman"/>
          <w:sz w:val="24"/>
          <w:szCs w:val="24"/>
          <w:lang w:val="en-US"/>
        </w:rPr>
        <w:t xml:space="preserve">proprietarii apartamentelor şi caselor particulare din teritoriul </w:t>
      </w:r>
      <w:r w:rsidRPr="004668B7">
        <w:rPr>
          <w:rFonts w:ascii="Times New Roman" w:hAnsi="Times New Roman" w:cs="Times New Roman"/>
          <w:sz w:val="24"/>
          <w:szCs w:val="24"/>
          <w:lang w:val="ro-RO"/>
        </w:rPr>
        <w:t>primăriei Anenii Noi.</w:t>
      </w:r>
    </w:p>
    <w:p w:rsidR="004668B7" w:rsidRPr="004668B7" w:rsidRDefault="004668B7" w:rsidP="00D8658E">
      <w:pPr>
        <w:spacing w:after="0" w:line="240" w:lineRule="auto"/>
        <w:jc w:val="both"/>
        <w:rPr>
          <w:rFonts w:ascii="Times New Roman" w:hAnsi="Times New Roman" w:cs="Times New Roman"/>
          <w:sz w:val="24"/>
          <w:szCs w:val="24"/>
          <w:lang w:val="ro-RO"/>
        </w:rPr>
      </w:pPr>
      <w:r w:rsidRPr="004668B7">
        <w:rPr>
          <w:rFonts w:ascii="Times New Roman" w:hAnsi="Times New Roman" w:cs="Times New Roman"/>
          <w:b/>
          <w:sz w:val="24"/>
          <w:szCs w:val="24"/>
          <w:lang w:val="ro-RO"/>
        </w:rPr>
        <w:t>1.3.</w:t>
      </w:r>
      <w:r w:rsidRPr="004668B7">
        <w:rPr>
          <w:rFonts w:ascii="Times New Roman" w:hAnsi="Times New Roman" w:cs="Times New Roman"/>
          <w:sz w:val="24"/>
          <w:szCs w:val="24"/>
          <w:lang w:val="ro-RO"/>
        </w:rPr>
        <w:t xml:space="preserve"> Sistemul pentru salubrizarea localităţii prevede salubrizarea şi amenajarea teritoriilor, colectarea , transportarea  şi eliminare  deşeurilor  la gunoişte  autorizată din s. Ţînţăreni. </w:t>
      </w:r>
    </w:p>
    <w:p w:rsidR="004668B7" w:rsidRPr="004668B7" w:rsidRDefault="004668B7" w:rsidP="00D8658E">
      <w:pPr>
        <w:spacing w:after="0" w:line="240" w:lineRule="auto"/>
        <w:contextualSpacing/>
        <w:jc w:val="both"/>
        <w:rPr>
          <w:rFonts w:ascii="Times New Roman" w:hAnsi="Times New Roman" w:cs="Times New Roman"/>
          <w:sz w:val="24"/>
          <w:szCs w:val="24"/>
          <w:lang w:val="ro-RO"/>
        </w:rPr>
      </w:pPr>
      <w:r w:rsidRPr="004668B7">
        <w:rPr>
          <w:rFonts w:ascii="Times New Roman" w:hAnsi="Times New Roman" w:cs="Times New Roman"/>
          <w:b/>
          <w:sz w:val="24"/>
          <w:szCs w:val="24"/>
          <w:lang w:val="ro-RO"/>
        </w:rPr>
        <w:t>1.4.</w:t>
      </w:r>
      <w:r w:rsidRPr="004668B7">
        <w:rPr>
          <w:rFonts w:ascii="Times New Roman" w:hAnsi="Times New Roman" w:cs="Times New Roman"/>
          <w:sz w:val="24"/>
          <w:szCs w:val="24"/>
          <w:lang w:val="ro-RO"/>
        </w:rPr>
        <w:t xml:space="preserve"> Deşeurile rezultate în urma efectuării lucrărilor de construcţie, reparaţie, reconstrucţie a blocurilor locative, apartamentelor, caselor particulare, obiectivelor de menire social-culturală şi industriale sunt transportate din cont propriu de către proprietari (persoane fizice şi juridice), în locurile special destinate pentru aceasta.</w:t>
      </w:r>
    </w:p>
    <w:p w:rsidR="004668B7" w:rsidRPr="004668B7" w:rsidRDefault="004668B7" w:rsidP="00D8658E">
      <w:pPr>
        <w:spacing w:after="0" w:line="240" w:lineRule="auto"/>
        <w:jc w:val="center"/>
        <w:rPr>
          <w:rFonts w:ascii="Times New Roman" w:hAnsi="Times New Roman" w:cs="Times New Roman"/>
          <w:b/>
          <w:sz w:val="24"/>
          <w:szCs w:val="24"/>
          <w:lang w:val="en-US"/>
        </w:rPr>
      </w:pPr>
      <w:r w:rsidRPr="004668B7">
        <w:rPr>
          <w:rFonts w:ascii="Times New Roman" w:hAnsi="Times New Roman" w:cs="Times New Roman"/>
          <w:b/>
          <w:sz w:val="24"/>
          <w:szCs w:val="24"/>
          <w:lang w:val="en-US"/>
        </w:rPr>
        <w:t>2. Noţiuni de bază</w:t>
      </w:r>
    </w:p>
    <w:p w:rsidR="004668B7" w:rsidRPr="004668B7" w:rsidRDefault="004668B7" w:rsidP="00D8658E">
      <w:pPr>
        <w:shd w:val="clear" w:color="auto" w:fill="FFFFFF" w:themeFill="background1"/>
        <w:spacing w:after="0" w:line="240" w:lineRule="auto"/>
        <w:jc w:val="both"/>
        <w:rPr>
          <w:rFonts w:ascii="Times New Roman" w:hAnsi="Times New Roman" w:cs="Times New Roman"/>
          <w:sz w:val="24"/>
          <w:szCs w:val="24"/>
          <w:lang w:val="ro-RO"/>
        </w:rPr>
      </w:pPr>
      <w:r w:rsidRPr="004668B7">
        <w:rPr>
          <w:rFonts w:ascii="Times New Roman" w:hAnsi="Times New Roman" w:cs="Times New Roman"/>
          <w:sz w:val="24"/>
          <w:szCs w:val="24"/>
          <w:lang w:val="en-US"/>
        </w:rPr>
        <w:t xml:space="preserve">       În </w:t>
      </w:r>
      <w:proofErr w:type="gramStart"/>
      <w:r w:rsidRPr="004668B7">
        <w:rPr>
          <w:rFonts w:ascii="Times New Roman" w:hAnsi="Times New Roman" w:cs="Times New Roman"/>
          <w:sz w:val="24"/>
          <w:szCs w:val="24"/>
          <w:lang w:val="en-US"/>
        </w:rPr>
        <w:t>prezentul  Regulament</w:t>
      </w:r>
      <w:proofErr w:type="gramEnd"/>
      <w:r w:rsidRPr="004668B7">
        <w:rPr>
          <w:rFonts w:ascii="Times New Roman" w:hAnsi="Times New Roman" w:cs="Times New Roman"/>
          <w:sz w:val="24"/>
          <w:szCs w:val="24"/>
          <w:lang w:val="en-US"/>
        </w:rPr>
        <w:t xml:space="preserve"> se folosesc următoarele noţiuni:</w:t>
      </w:r>
      <w:r w:rsidRPr="004668B7">
        <w:rPr>
          <w:rFonts w:ascii="Times New Roman" w:hAnsi="Times New Roman" w:cs="Times New Roman"/>
          <w:sz w:val="24"/>
          <w:szCs w:val="24"/>
          <w:lang w:val="ro-RO"/>
        </w:rPr>
        <w:t xml:space="preserve"> </w:t>
      </w:r>
    </w:p>
    <w:p w:rsidR="004668B7" w:rsidRPr="004668B7" w:rsidRDefault="004668B7" w:rsidP="00D8658E">
      <w:pPr>
        <w:shd w:val="clear" w:color="auto" w:fill="FFFFFF" w:themeFill="background1"/>
        <w:spacing w:after="0" w:line="240" w:lineRule="auto"/>
        <w:contextualSpacing/>
        <w:jc w:val="both"/>
        <w:rPr>
          <w:rFonts w:ascii="Times New Roman" w:eastAsia="Times New Roman" w:hAnsi="Times New Roman" w:cs="Times New Roman"/>
          <w:color w:val="000000"/>
          <w:sz w:val="24"/>
          <w:szCs w:val="24"/>
          <w:lang w:val="en-US"/>
        </w:rPr>
      </w:pPr>
      <w:r w:rsidRPr="004668B7">
        <w:rPr>
          <w:rFonts w:ascii="Times New Roman" w:eastAsia="Times New Roman" w:hAnsi="Times New Roman" w:cs="Times New Roman"/>
          <w:b/>
          <w:i/>
          <w:iCs/>
          <w:color w:val="000000"/>
          <w:sz w:val="24"/>
          <w:szCs w:val="24"/>
          <w:lang w:val="en-US"/>
        </w:rPr>
        <w:t>salubrizare</w:t>
      </w:r>
      <w:r w:rsidRPr="004668B7">
        <w:rPr>
          <w:rFonts w:ascii="Times New Roman" w:eastAsia="Times New Roman" w:hAnsi="Times New Roman" w:cs="Times New Roman"/>
          <w:color w:val="000000"/>
          <w:sz w:val="24"/>
          <w:szCs w:val="24"/>
          <w:lang w:val="en-US"/>
        </w:rPr>
        <w:t> – un complex de activităţi care include colectarea, transportarea, eliminarea tuturor tipurilor de deşeuri, precum şi măturatul, spălatul şi stropitul străzilor, trotuarelor, curăţarea zăpezii în perioada de iarnă;</w:t>
      </w:r>
    </w:p>
    <w:p w:rsidR="004668B7" w:rsidRPr="004668B7" w:rsidRDefault="004668B7" w:rsidP="00D8658E">
      <w:pPr>
        <w:shd w:val="clear" w:color="auto" w:fill="FFFFFF" w:themeFill="background1"/>
        <w:spacing w:after="0" w:line="240" w:lineRule="auto"/>
        <w:contextualSpacing/>
        <w:jc w:val="both"/>
        <w:rPr>
          <w:rFonts w:ascii="Times New Roman" w:eastAsia="Times New Roman" w:hAnsi="Times New Roman" w:cs="Times New Roman"/>
          <w:color w:val="000000"/>
          <w:sz w:val="24"/>
          <w:szCs w:val="24"/>
          <w:lang w:val="en-US"/>
        </w:rPr>
      </w:pPr>
      <w:r w:rsidRPr="004668B7">
        <w:rPr>
          <w:rFonts w:ascii="Times New Roman" w:eastAsia="Times New Roman" w:hAnsi="Times New Roman" w:cs="Times New Roman"/>
          <w:b/>
          <w:i/>
          <w:iCs/>
          <w:color w:val="000000"/>
          <w:sz w:val="24"/>
          <w:szCs w:val="24"/>
          <w:lang w:val="en-US"/>
        </w:rPr>
        <w:t>deşeuri</w:t>
      </w:r>
      <w:r w:rsidRPr="004668B7">
        <w:rPr>
          <w:rFonts w:ascii="Times New Roman" w:eastAsia="Times New Roman" w:hAnsi="Times New Roman" w:cs="Times New Roman"/>
          <w:b/>
          <w:color w:val="000000"/>
          <w:sz w:val="24"/>
          <w:szCs w:val="24"/>
          <w:lang w:val="en-US"/>
        </w:rPr>
        <w:t> </w:t>
      </w:r>
      <w:r w:rsidRPr="004668B7">
        <w:rPr>
          <w:rFonts w:ascii="Times New Roman" w:eastAsia="Times New Roman" w:hAnsi="Times New Roman" w:cs="Times New Roman"/>
          <w:color w:val="000000"/>
          <w:sz w:val="24"/>
          <w:szCs w:val="24"/>
          <w:lang w:val="en-US"/>
        </w:rPr>
        <w:t xml:space="preserve">– substanţe, materiale, obiecte, resturi de materii prime provenite din activităţi economice, menajere şi de consum, care şi-au pierdut, integral sau parţial, valoarea iniţială de întrebuinţare;  </w:t>
      </w:r>
      <w:r w:rsidRPr="004668B7">
        <w:rPr>
          <w:rFonts w:ascii="Times New Roman" w:eastAsia="Times New Roman" w:hAnsi="Times New Roman" w:cs="Times New Roman"/>
          <w:iCs/>
          <w:color w:val="000000"/>
          <w:sz w:val="24"/>
          <w:szCs w:val="24"/>
          <w:lang w:val="en-US"/>
        </w:rPr>
        <w:t>deşeuri menajere</w:t>
      </w:r>
      <w:r w:rsidRPr="004668B7">
        <w:rPr>
          <w:rFonts w:ascii="Times New Roman" w:eastAsia="Times New Roman" w:hAnsi="Times New Roman" w:cs="Times New Roman"/>
          <w:color w:val="000000"/>
          <w:sz w:val="24"/>
          <w:szCs w:val="24"/>
          <w:lang w:val="en-US"/>
        </w:rPr>
        <w:t>  –  deşeuri provenite din activităţi casnice şi de consum;</w:t>
      </w:r>
    </w:p>
    <w:p w:rsidR="004668B7" w:rsidRPr="004668B7" w:rsidRDefault="004668B7" w:rsidP="00D8658E">
      <w:pPr>
        <w:shd w:val="clear" w:color="auto" w:fill="FFFFFF" w:themeFill="background1"/>
        <w:spacing w:after="0" w:line="240" w:lineRule="auto"/>
        <w:jc w:val="both"/>
        <w:rPr>
          <w:rFonts w:ascii="Times New Roman" w:eastAsiaTheme="minorHAnsi" w:hAnsi="Times New Roman" w:cs="Times New Roman"/>
          <w:sz w:val="24"/>
          <w:szCs w:val="24"/>
          <w:lang w:val="ro-RO" w:eastAsia="en-US"/>
        </w:rPr>
      </w:pPr>
      <w:r w:rsidRPr="004668B7">
        <w:rPr>
          <w:rFonts w:ascii="Times New Roman" w:hAnsi="Times New Roman" w:cs="Times New Roman"/>
          <w:b/>
          <w:i/>
          <w:sz w:val="24"/>
          <w:szCs w:val="24"/>
          <w:lang w:val="ro-RO"/>
        </w:rPr>
        <w:t>deşeuri de producţie</w:t>
      </w:r>
      <w:r w:rsidRPr="004668B7">
        <w:rPr>
          <w:rFonts w:ascii="Times New Roman" w:hAnsi="Times New Roman" w:cs="Times New Roman"/>
          <w:sz w:val="24"/>
          <w:szCs w:val="24"/>
          <w:lang w:val="ro-RO"/>
        </w:rPr>
        <w:t xml:space="preserve"> - deşeuri menajere şi alte tipuri de deşeuri care, prin natură sau compoziţie, sunt similare cu deşeurile menajere şi care sunt generate pe raza localităţilor;</w:t>
      </w:r>
    </w:p>
    <w:p w:rsidR="004668B7" w:rsidRPr="004668B7" w:rsidRDefault="004668B7" w:rsidP="00D8658E">
      <w:pPr>
        <w:shd w:val="clear" w:color="auto" w:fill="FFFFFF" w:themeFill="background1"/>
        <w:spacing w:after="0" w:line="240" w:lineRule="auto"/>
        <w:contextualSpacing/>
        <w:jc w:val="both"/>
        <w:rPr>
          <w:rFonts w:ascii="Times New Roman" w:eastAsia="Times New Roman" w:hAnsi="Times New Roman" w:cs="Times New Roman"/>
          <w:color w:val="000000"/>
          <w:sz w:val="24"/>
          <w:szCs w:val="24"/>
          <w:lang w:val="en-US"/>
        </w:rPr>
      </w:pPr>
      <w:proofErr w:type="gramStart"/>
      <w:r w:rsidRPr="004668B7">
        <w:rPr>
          <w:rFonts w:ascii="Times New Roman" w:eastAsia="Times New Roman" w:hAnsi="Times New Roman" w:cs="Times New Roman"/>
          <w:b/>
          <w:i/>
          <w:iCs/>
          <w:color w:val="000000"/>
          <w:sz w:val="24"/>
          <w:szCs w:val="24"/>
          <w:lang w:val="en-US"/>
        </w:rPr>
        <w:t>deşeuri</w:t>
      </w:r>
      <w:proofErr w:type="gramEnd"/>
      <w:r w:rsidRPr="004668B7">
        <w:rPr>
          <w:rFonts w:ascii="Times New Roman" w:eastAsia="Times New Roman" w:hAnsi="Times New Roman" w:cs="Times New Roman"/>
          <w:b/>
          <w:i/>
          <w:iCs/>
          <w:color w:val="000000"/>
          <w:sz w:val="24"/>
          <w:szCs w:val="24"/>
          <w:lang w:val="en-US"/>
        </w:rPr>
        <w:t xml:space="preserve"> din demolări şi construcţii</w:t>
      </w:r>
      <w:r w:rsidRPr="004668B7">
        <w:rPr>
          <w:rFonts w:ascii="Times New Roman" w:eastAsia="Times New Roman" w:hAnsi="Times New Roman" w:cs="Times New Roman"/>
          <w:iCs/>
          <w:color w:val="000000"/>
          <w:sz w:val="24"/>
          <w:szCs w:val="24"/>
          <w:lang w:val="en-US"/>
        </w:rPr>
        <w:t xml:space="preserve"> – </w:t>
      </w:r>
      <w:r w:rsidRPr="004668B7">
        <w:rPr>
          <w:rFonts w:ascii="Times New Roman" w:eastAsia="Times New Roman" w:hAnsi="Times New Roman" w:cs="Times New Roman"/>
          <w:color w:val="000000"/>
          <w:sz w:val="24"/>
          <w:szCs w:val="24"/>
          <w:lang w:val="en-US"/>
        </w:rPr>
        <w:t>deşeuri rezultate în urma demolării sau construcției clădirilor, şoselelor şi a altor obiective industriale ori civile, care nu sunt încadrate ca deşeuri periculoase;</w:t>
      </w:r>
    </w:p>
    <w:p w:rsidR="004668B7" w:rsidRPr="004668B7" w:rsidRDefault="004668B7" w:rsidP="00D8658E">
      <w:pPr>
        <w:shd w:val="clear" w:color="auto" w:fill="FFFFFF" w:themeFill="background1"/>
        <w:spacing w:after="0" w:line="240" w:lineRule="auto"/>
        <w:contextualSpacing/>
        <w:jc w:val="both"/>
        <w:rPr>
          <w:rFonts w:ascii="Times New Roman" w:eastAsia="Times New Roman" w:hAnsi="Times New Roman" w:cs="Times New Roman"/>
          <w:color w:val="000000"/>
          <w:sz w:val="24"/>
          <w:szCs w:val="24"/>
          <w:lang w:val="en-US"/>
        </w:rPr>
      </w:pPr>
      <w:proofErr w:type="gramStart"/>
      <w:r w:rsidRPr="004668B7">
        <w:rPr>
          <w:rFonts w:ascii="Times New Roman" w:eastAsia="Times New Roman" w:hAnsi="Times New Roman" w:cs="Times New Roman"/>
          <w:b/>
          <w:i/>
          <w:iCs/>
          <w:color w:val="000000"/>
          <w:sz w:val="24"/>
          <w:szCs w:val="24"/>
          <w:lang w:val="en-US"/>
        </w:rPr>
        <w:t>deşeuri</w:t>
      </w:r>
      <w:proofErr w:type="gramEnd"/>
      <w:r w:rsidRPr="004668B7">
        <w:rPr>
          <w:rFonts w:ascii="Times New Roman" w:eastAsia="Times New Roman" w:hAnsi="Times New Roman" w:cs="Times New Roman"/>
          <w:b/>
          <w:i/>
          <w:iCs/>
          <w:color w:val="000000"/>
          <w:sz w:val="24"/>
          <w:szCs w:val="24"/>
          <w:lang w:val="en-US"/>
        </w:rPr>
        <w:t xml:space="preserve"> zootehnice</w:t>
      </w:r>
      <w:r w:rsidRPr="004668B7">
        <w:rPr>
          <w:rFonts w:ascii="Times New Roman" w:eastAsia="Times New Roman" w:hAnsi="Times New Roman" w:cs="Times New Roman"/>
          <w:color w:val="000000"/>
          <w:sz w:val="24"/>
          <w:szCs w:val="24"/>
          <w:lang w:val="en-US"/>
        </w:rPr>
        <w:t> – deşeuri rezultate în urma activităţii de creştere şi întreţinere a animalelor şi păsărilor;</w:t>
      </w:r>
    </w:p>
    <w:p w:rsidR="004668B7" w:rsidRPr="004668B7" w:rsidRDefault="004668B7" w:rsidP="00D8658E">
      <w:pPr>
        <w:shd w:val="clear" w:color="auto" w:fill="FFFFFF" w:themeFill="background1"/>
        <w:spacing w:after="0" w:line="240" w:lineRule="auto"/>
        <w:jc w:val="both"/>
        <w:rPr>
          <w:rFonts w:ascii="Times New Roman" w:eastAsia="Times New Roman" w:hAnsi="Times New Roman" w:cs="Times New Roman"/>
          <w:sz w:val="24"/>
          <w:szCs w:val="24"/>
          <w:lang w:val="ro-RO" w:eastAsia="en-US"/>
        </w:rPr>
      </w:pPr>
      <w:r w:rsidRPr="004668B7">
        <w:rPr>
          <w:rFonts w:ascii="Times New Roman" w:eastAsia="Times New Roman" w:hAnsi="Times New Roman" w:cs="Times New Roman"/>
          <w:b/>
          <w:i/>
          <w:sz w:val="24"/>
          <w:szCs w:val="24"/>
          <w:lang w:val="ro-RO"/>
        </w:rPr>
        <w:t>operator (prestator)</w:t>
      </w:r>
      <w:r w:rsidRPr="004668B7">
        <w:rPr>
          <w:rFonts w:ascii="Times New Roman" w:eastAsia="Times New Roman" w:hAnsi="Times New Roman" w:cs="Times New Roman"/>
          <w:sz w:val="24"/>
          <w:szCs w:val="24"/>
          <w:lang w:val="ro-RO"/>
        </w:rPr>
        <w:t xml:space="preserve"> - persoana juridică care are competenţa şi capacitatea de a furniza/presta servicii de salubrizare utilizatorilor în condiţiile stabilite de autoritatea administraţiei publice locale, în temeiul prezentului Regulament şi care asigură nemijlocit administrarea şi funcţionarea sistemului de salubrizare;</w:t>
      </w:r>
    </w:p>
    <w:p w:rsidR="004668B7" w:rsidRPr="004668B7" w:rsidRDefault="004668B7" w:rsidP="00D8658E">
      <w:pPr>
        <w:shd w:val="clear" w:color="auto" w:fill="FFFFFF" w:themeFill="background1"/>
        <w:spacing w:after="0" w:line="240" w:lineRule="auto"/>
        <w:contextualSpacing/>
        <w:jc w:val="both"/>
        <w:rPr>
          <w:rFonts w:ascii="Times New Roman" w:eastAsia="Times New Roman" w:hAnsi="Times New Roman" w:cs="Times New Roman"/>
          <w:color w:val="000000"/>
          <w:sz w:val="24"/>
          <w:szCs w:val="24"/>
          <w:lang w:val="en-US"/>
        </w:rPr>
      </w:pPr>
      <w:proofErr w:type="gramStart"/>
      <w:r w:rsidRPr="004668B7">
        <w:rPr>
          <w:rFonts w:ascii="Times New Roman" w:eastAsia="Times New Roman" w:hAnsi="Times New Roman" w:cs="Times New Roman"/>
          <w:b/>
          <w:i/>
          <w:iCs/>
          <w:color w:val="000000"/>
          <w:sz w:val="24"/>
          <w:szCs w:val="24"/>
          <w:lang w:val="en-US"/>
        </w:rPr>
        <w:t>beneficiari</w:t>
      </w:r>
      <w:proofErr w:type="gramEnd"/>
      <w:r w:rsidRPr="004668B7">
        <w:rPr>
          <w:rFonts w:ascii="Times New Roman" w:eastAsia="Times New Roman" w:hAnsi="Times New Roman" w:cs="Times New Roman"/>
          <w:b/>
          <w:i/>
          <w:iCs/>
          <w:color w:val="000000"/>
          <w:sz w:val="24"/>
          <w:szCs w:val="24"/>
          <w:lang w:val="en-US"/>
        </w:rPr>
        <w:t xml:space="preserve"> </w:t>
      </w:r>
      <w:r w:rsidRPr="004668B7">
        <w:rPr>
          <w:rFonts w:ascii="Times New Roman" w:eastAsia="Times New Roman" w:hAnsi="Times New Roman" w:cs="Times New Roman"/>
          <w:b/>
          <w:i/>
          <w:color w:val="000000"/>
          <w:sz w:val="24"/>
          <w:szCs w:val="24"/>
          <w:lang w:val="en-US"/>
        </w:rPr>
        <w:t>(utilizatori)</w:t>
      </w:r>
      <w:r w:rsidRPr="004668B7">
        <w:rPr>
          <w:rFonts w:ascii="Times New Roman" w:eastAsia="Times New Roman" w:hAnsi="Times New Roman" w:cs="Times New Roman"/>
          <w:color w:val="000000"/>
          <w:sz w:val="24"/>
          <w:szCs w:val="24"/>
          <w:lang w:val="en-US"/>
        </w:rPr>
        <w:t xml:space="preserve"> – persoane juridice sau fizice care beneficiază de serviciile de salubrizare prestate pentru necesităţi proprii sau publice pe baza contractului încheiat obligatoriu;</w:t>
      </w:r>
    </w:p>
    <w:p w:rsidR="004668B7" w:rsidRPr="004668B7" w:rsidRDefault="004668B7" w:rsidP="00D8658E">
      <w:pPr>
        <w:shd w:val="clear" w:color="auto" w:fill="FFFFFF" w:themeFill="background1"/>
        <w:spacing w:after="0" w:line="240" w:lineRule="auto"/>
        <w:jc w:val="both"/>
        <w:rPr>
          <w:rFonts w:ascii="Times New Roman" w:eastAsiaTheme="minorHAnsi" w:hAnsi="Times New Roman" w:cs="Times New Roman"/>
          <w:sz w:val="24"/>
          <w:szCs w:val="24"/>
          <w:lang w:val="ro-RO" w:eastAsia="en-US"/>
        </w:rPr>
      </w:pPr>
      <w:proofErr w:type="gramStart"/>
      <w:r w:rsidRPr="004668B7">
        <w:rPr>
          <w:rFonts w:ascii="Times New Roman" w:hAnsi="Times New Roman" w:cs="Times New Roman"/>
          <w:b/>
          <w:i/>
          <w:sz w:val="24"/>
          <w:szCs w:val="24"/>
          <w:lang w:val="en-US"/>
        </w:rPr>
        <w:t>container</w:t>
      </w:r>
      <w:proofErr w:type="gramEnd"/>
      <w:r w:rsidRPr="004668B7">
        <w:rPr>
          <w:rFonts w:ascii="Times New Roman" w:hAnsi="Times New Roman" w:cs="Times New Roman"/>
          <w:b/>
          <w:sz w:val="24"/>
          <w:szCs w:val="24"/>
          <w:lang w:val="en-US"/>
        </w:rPr>
        <w:t xml:space="preserve"> </w:t>
      </w:r>
      <w:r w:rsidRPr="004668B7">
        <w:rPr>
          <w:rFonts w:ascii="Times New Roman" w:hAnsi="Times New Roman" w:cs="Times New Roman"/>
          <w:sz w:val="24"/>
          <w:szCs w:val="24"/>
          <w:lang w:val="en-US"/>
        </w:rPr>
        <w:t xml:space="preserve">- ambalaj pentru colectarea deşeurilor; </w:t>
      </w:r>
    </w:p>
    <w:p w:rsidR="004668B7" w:rsidRPr="004668B7" w:rsidRDefault="004668B7" w:rsidP="00D8658E">
      <w:pPr>
        <w:shd w:val="clear" w:color="auto" w:fill="FFFFFF" w:themeFill="background1"/>
        <w:spacing w:after="0" w:line="240" w:lineRule="auto"/>
        <w:jc w:val="both"/>
        <w:rPr>
          <w:rFonts w:ascii="Times New Roman" w:hAnsi="Times New Roman" w:cs="Times New Roman"/>
          <w:sz w:val="24"/>
          <w:szCs w:val="24"/>
          <w:lang w:val="en-US"/>
        </w:rPr>
      </w:pPr>
      <w:proofErr w:type="gramStart"/>
      <w:r w:rsidRPr="004668B7">
        <w:rPr>
          <w:rFonts w:ascii="Times New Roman" w:hAnsi="Times New Roman" w:cs="Times New Roman"/>
          <w:b/>
          <w:i/>
          <w:sz w:val="24"/>
          <w:szCs w:val="24"/>
          <w:lang w:val="en-US"/>
        </w:rPr>
        <w:lastRenderedPageBreak/>
        <w:t>platourile</w:t>
      </w:r>
      <w:proofErr w:type="gramEnd"/>
      <w:r w:rsidRPr="004668B7">
        <w:rPr>
          <w:rFonts w:ascii="Times New Roman" w:hAnsi="Times New Roman" w:cs="Times New Roman"/>
          <w:b/>
          <w:i/>
          <w:sz w:val="24"/>
          <w:szCs w:val="24"/>
          <w:lang w:val="en-US"/>
        </w:rPr>
        <w:t xml:space="preserve"> cu containere</w:t>
      </w:r>
      <w:r w:rsidRPr="004668B7">
        <w:rPr>
          <w:rFonts w:ascii="Times New Roman" w:hAnsi="Times New Roman" w:cs="Times New Roman"/>
          <w:sz w:val="24"/>
          <w:szCs w:val="24"/>
          <w:lang w:val="en-US"/>
        </w:rPr>
        <w:t xml:space="preserve"> – zonă special amenajată pentru colectarea şi depozitarea temporară a deşeurilor cu instalarea numărului necesar de containere şi buncăre;</w:t>
      </w:r>
    </w:p>
    <w:p w:rsidR="004668B7" w:rsidRPr="004668B7" w:rsidRDefault="004668B7" w:rsidP="00D8658E">
      <w:pPr>
        <w:shd w:val="clear" w:color="auto" w:fill="FFFFFF" w:themeFill="background1"/>
        <w:spacing w:after="0" w:line="240" w:lineRule="auto"/>
        <w:jc w:val="both"/>
        <w:rPr>
          <w:rFonts w:ascii="Times New Roman" w:hAnsi="Times New Roman" w:cs="Times New Roman"/>
          <w:sz w:val="24"/>
          <w:szCs w:val="24"/>
          <w:lang w:val="en-US"/>
        </w:rPr>
      </w:pPr>
      <w:proofErr w:type="gramStart"/>
      <w:r w:rsidRPr="004668B7">
        <w:rPr>
          <w:rFonts w:ascii="Times New Roman" w:hAnsi="Times New Roman" w:cs="Times New Roman"/>
          <w:b/>
          <w:i/>
          <w:sz w:val="24"/>
          <w:szCs w:val="24"/>
          <w:lang w:val="en-US"/>
        </w:rPr>
        <w:t>transportarea</w:t>
      </w:r>
      <w:proofErr w:type="gramEnd"/>
      <w:r w:rsidRPr="004668B7">
        <w:rPr>
          <w:rFonts w:ascii="Times New Roman" w:hAnsi="Times New Roman" w:cs="Times New Roman"/>
          <w:b/>
          <w:i/>
          <w:sz w:val="24"/>
          <w:szCs w:val="24"/>
          <w:lang w:val="en-US"/>
        </w:rPr>
        <w:t xml:space="preserve"> deşeurilor</w:t>
      </w:r>
      <w:r w:rsidRPr="004668B7">
        <w:rPr>
          <w:rFonts w:ascii="Times New Roman" w:hAnsi="Times New Roman" w:cs="Times New Roman"/>
          <w:sz w:val="24"/>
          <w:szCs w:val="24"/>
          <w:lang w:val="en-US"/>
        </w:rPr>
        <w:t xml:space="preserve"> - descărcarea deşeurilor din containere în auto speciale, curăţirea platourilor de deşeuri şi transportarea lor la locul autorizat;</w:t>
      </w:r>
    </w:p>
    <w:p w:rsidR="004668B7" w:rsidRPr="004668B7" w:rsidRDefault="004668B7" w:rsidP="00D8658E">
      <w:pPr>
        <w:shd w:val="clear" w:color="auto" w:fill="FFFFFF" w:themeFill="background1"/>
        <w:spacing w:after="0" w:line="240" w:lineRule="auto"/>
        <w:jc w:val="both"/>
        <w:rPr>
          <w:rFonts w:ascii="Times New Roman" w:hAnsi="Times New Roman" w:cs="Times New Roman"/>
          <w:sz w:val="24"/>
          <w:szCs w:val="24"/>
          <w:lang w:val="en-US"/>
        </w:rPr>
      </w:pPr>
      <w:proofErr w:type="gramStart"/>
      <w:r w:rsidRPr="004668B7">
        <w:rPr>
          <w:rFonts w:ascii="Times New Roman" w:hAnsi="Times New Roman" w:cs="Times New Roman"/>
          <w:b/>
          <w:i/>
          <w:sz w:val="24"/>
          <w:szCs w:val="24"/>
          <w:lang w:val="en-US"/>
        </w:rPr>
        <w:t>contractul</w:t>
      </w:r>
      <w:proofErr w:type="gramEnd"/>
      <w:r w:rsidRPr="004668B7">
        <w:rPr>
          <w:rFonts w:ascii="Times New Roman" w:hAnsi="Times New Roman" w:cs="Times New Roman"/>
          <w:b/>
          <w:i/>
          <w:sz w:val="24"/>
          <w:szCs w:val="24"/>
          <w:lang w:val="en-US"/>
        </w:rPr>
        <w:t xml:space="preserve"> privind  transportarea  deşeurilor</w:t>
      </w:r>
      <w:r w:rsidRPr="004668B7">
        <w:rPr>
          <w:rFonts w:ascii="Times New Roman" w:hAnsi="Times New Roman" w:cs="Times New Roman"/>
          <w:sz w:val="24"/>
          <w:szCs w:val="24"/>
          <w:lang w:val="en-US"/>
        </w:rPr>
        <w:t xml:space="preserve"> - un acord pe suport de hîrtie, care are forţă juridică încheiat între beneficiar şi operator (prestator) pentru transportarea deşeurilor menagere solide;</w:t>
      </w:r>
    </w:p>
    <w:p w:rsidR="004668B7" w:rsidRPr="004668B7" w:rsidRDefault="004668B7" w:rsidP="00D8658E">
      <w:pPr>
        <w:shd w:val="clear" w:color="auto" w:fill="FFFFFF" w:themeFill="background1"/>
        <w:spacing w:after="0" w:line="240" w:lineRule="auto"/>
        <w:jc w:val="both"/>
        <w:rPr>
          <w:rFonts w:ascii="Times New Roman" w:hAnsi="Times New Roman" w:cs="Times New Roman"/>
          <w:sz w:val="24"/>
          <w:szCs w:val="24"/>
          <w:lang w:val="en-US"/>
        </w:rPr>
      </w:pPr>
      <w:proofErr w:type="gramStart"/>
      <w:r w:rsidRPr="004668B7">
        <w:rPr>
          <w:rFonts w:ascii="Times New Roman" w:hAnsi="Times New Roman" w:cs="Times New Roman"/>
          <w:b/>
          <w:sz w:val="24"/>
          <w:szCs w:val="24"/>
          <w:lang w:val="en-US"/>
        </w:rPr>
        <w:t>gazon</w:t>
      </w:r>
      <w:proofErr w:type="gramEnd"/>
      <w:r w:rsidRPr="004668B7">
        <w:rPr>
          <w:rFonts w:ascii="Times New Roman" w:hAnsi="Times New Roman" w:cs="Times New Roman"/>
          <w:b/>
          <w:sz w:val="24"/>
          <w:szCs w:val="24"/>
          <w:lang w:val="en-US"/>
        </w:rPr>
        <w:t xml:space="preserve"> </w:t>
      </w:r>
      <w:r w:rsidRPr="004668B7">
        <w:rPr>
          <w:rFonts w:ascii="Times New Roman" w:hAnsi="Times New Roman" w:cs="Times New Roman"/>
          <w:sz w:val="24"/>
          <w:szCs w:val="24"/>
          <w:lang w:val="en-US"/>
        </w:rPr>
        <w:t>– este un element de amenajare, inclusiv iarbă tăiată şi alte plante;</w:t>
      </w:r>
    </w:p>
    <w:p w:rsidR="004668B7" w:rsidRPr="004668B7" w:rsidRDefault="004668B7" w:rsidP="00D8658E">
      <w:pPr>
        <w:shd w:val="clear" w:color="auto" w:fill="FFFFFF" w:themeFill="background1"/>
        <w:spacing w:after="0" w:line="240" w:lineRule="auto"/>
        <w:jc w:val="both"/>
        <w:rPr>
          <w:rFonts w:ascii="Times New Roman" w:hAnsi="Times New Roman" w:cs="Times New Roman"/>
          <w:sz w:val="24"/>
          <w:szCs w:val="24"/>
          <w:lang w:val="en-US"/>
        </w:rPr>
      </w:pPr>
      <w:proofErr w:type="gramStart"/>
      <w:r w:rsidRPr="004668B7">
        <w:rPr>
          <w:rFonts w:ascii="Times New Roman" w:hAnsi="Times New Roman" w:cs="Times New Roman"/>
          <w:b/>
          <w:i/>
          <w:sz w:val="24"/>
          <w:szCs w:val="24"/>
          <w:lang w:val="en-US"/>
        </w:rPr>
        <w:t>spaţiile</w:t>
      </w:r>
      <w:proofErr w:type="gramEnd"/>
      <w:r w:rsidRPr="004668B7">
        <w:rPr>
          <w:rFonts w:ascii="Times New Roman" w:hAnsi="Times New Roman" w:cs="Times New Roman"/>
          <w:b/>
          <w:i/>
          <w:sz w:val="24"/>
          <w:szCs w:val="24"/>
          <w:lang w:val="en-US"/>
        </w:rPr>
        <w:t xml:space="preserve"> verzi</w:t>
      </w:r>
      <w:r w:rsidRPr="004668B7">
        <w:rPr>
          <w:rFonts w:ascii="Times New Roman" w:hAnsi="Times New Roman" w:cs="Times New Roman"/>
          <w:sz w:val="24"/>
          <w:szCs w:val="24"/>
          <w:lang w:val="en-US"/>
        </w:rPr>
        <w:t xml:space="preserve"> – plante lemnoase, arbuște şi iarbă, atît de origine naturală;</w:t>
      </w:r>
    </w:p>
    <w:p w:rsidR="004668B7" w:rsidRPr="004668B7" w:rsidRDefault="004668B7" w:rsidP="00D8658E">
      <w:pPr>
        <w:shd w:val="clear" w:color="auto" w:fill="FFFFFF" w:themeFill="background1"/>
        <w:spacing w:after="0" w:line="240" w:lineRule="auto"/>
        <w:jc w:val="both"/>
        <w:rPr>
          <w:rFonts w:ascii="Times New Roman" w:hAnsi="Times New Roman" w:cs="Times New Roman"/>
          <w:sz w:val="24"/>
          <w:szCs w:val="24"/>
          <w:lang w:val="ro-RO"/>
        </w:rPr>
      </w:pPr>
      <w:r w:rsidRPr="004668B7">
        <w:rPr>
          <w:rFonts w:ascii="Times New Roman" w:hAnsi="Times New Roman" w:cs="Times New Roman"/>
          <w:b/>
          <w:i/>
          <w:sz w:val="24"/>
          <w:szCs w:val="24"/>
          <w:lang w:val="ro-RO"/>
        </w:rPr>
        <w:t>zonă de odihnă</w:t>
      </w:r>
      <w:r w:rsidRPr="004668B7">
        <w:rPr>
          <w:rFonts w:ascii="Times New Roman" w:hAnsi="Times New Roman" w:cs="Times New Roman"/>
          <w:sz w:val="24"/>
          <w:szCs w:val="24"/>
          <w:lang w:val="ro-RO"/>
        </w:rPr>
        <w:t xml:space="preserve"> - spaţiu în care poate fi organizată odihna ce durează de la o oră pînă la cîteva ore. Poate fi organizată în interiorul cartierului, în parcuri, în cercul bazinelor acvatice;</w:t>
      </w:r>
    </w:p>
    <w:p w:rsidR="004668B7" w:rsidRPr="004668B7" w:rsidRDefault="004668B7" w:rsidP="00D8658E">
      <w:pPr>
        <w:shd w:val="clear" w:color="auto" w:fill="FFFFFF" w:themeFill="background1"/>
        <w:spacing w:after="0" w:line="240" w:lineRule="auto"/>
        <w:jc w:val="both"/>
        <w:rPr>
          <w:rFonts w:ascii="Times New Roman" w:hAnsi="Times New Roman" w:cs="Times New Roman"/>
          <w:i/>
          <w:sz w:val="24"/>
          <w:szCs w:val="24"/>
          <w:lang w:val="ro-RO"/>
        </w:rPr>
      </w:pPr>
      <w:r w:rsidRPr="004668B7">
        <w:rPr>
          <w:rFonts w:ascii="Times New Roman" w:hAnsi="Times New Roman" w:cs="Times New Roman"/>
          <w:b/>
          <w:i/>
          <w:sz w:val="24"/>
          <w:szCs w:val="24"/>
          <w:lang w:val="ro-RO"/>
        </w:rPr>
        <w:t>teritoriul  din  curte</w:t>
      </w:r>
      <w:r w:rsidRPr="004668B7">
        <w:rPr>
          <w:rFonts w:ascii="Times New Roman" w:hAnsi="Times New Roman" w:cs="Times New Roman"/>
          <w:sz w:val="24"/>
          <w:szCs w:val="24"/>
          <w:lang w:val="ro-RO"/>
        </w:rPr>
        <w:t xml:space="preserve">   –  teritoriu  adiacent  casei de locuit de uz public,  limitat prin clădiri locative,  edificii sau îngrădiri.  În înteresul locatarilor pe acest teritoriu se amplasează terenuri pentru copii,  locuri pentru  odihnă,  uscarea albiturilor, parcarea auto, spaţii verzi  şi alte  obiecte de uz comun;</w:t>
      </w:r>
      <w:r w:rsidRPr="004668B7">
        <w:rPr>
          <w:rFonts w:ascii="Times New Roman" w:hAnsi="Times New Roman" w:cs="Times New Roman"/>
          <w:i/>
          <w:sz w:val="24"/>
          <w:szCs w:val="24"/>
          <w:lang w:val="ro-RO"/>
        </w:rPr>
        <w:t xml:space="preserve"> </w:t>
      </w:r>
    </w:p>
    <w:p w:rsidR="004668B7" w:rsidRPr="004668B7" w:rsidRDefault="004668B7" w:rsidP="00D8658E">
      <w:pPr>
        <w:shd w:val="clear" w:color="auto" w:fill="FFFFFF" w:themeFill="background1"/>
        <w:spacing w:after="0" w:line="240" w:lineRule="auto"/>
        <w:jc w:val="both"/>
        <w:rPr>
          <w:rFonts w:ascii="Times New Roman" w:hAnsi="Times New Roman" w:cs="Times New Roman"/>
          <w:sz w:val="24"/>
          <w:szCs w:val="24"/>
          <w:lang w:val="ro-RO"/>
        </w:rPr>
      </w:pPr>
      <w:r w:rsidRPr="004668B7">
        <w:rPr>
          <w:rFonts w:ascii="Times New Roman" w:hAnsi="Times New Roman" w:cs="Times New Roman"/>
          <w:b/>
          <w:i/>
          <w:sz w:val="24"/>
          <w:szCs w:val="24"/>
          <w:lang w:val="ro-RO"/>
        </w:rPr>
        <w:t>agent economic</w:t>
      </w:r>
      <w:r w:rsidRPr="004668B7">
        <w:rPr>
          <w:rFonts w:ascii="Times New Roman" w:hAnsi="Times New Roman" w:cs="Times New Roman"/>
          <w:sz w:val="24"/>
          <w:szCs w:val="24"/>
          <w:lang w:val="ro-RO"/>
        </w:rPr>
        <w:t xml:space="preserve"> - orice persoană juridică sau fizică, autorizată pentru activitatea de întreprinzător, care fabrică, transportă, comercializează produse ori părţi din produse, prestează servicii (execută lucrări);</w:t>
      </w:r>
    </w:p>
    <w:p w:rsidR="004668B7" w:rsidRPr="004668B7" w:rsidRDefault="004668B7" w:rsidP="00D8658E">
      <w:pPr>
        <w:shd w:val="clear" w:color="auto" w:fill="FFFFFF" w:themeFill="background1"/>
        <w:spacing w:after="0" w:line="240" w:lineRule="auto"/>
        <w:jc w:val="both"/>
        <w:rPr>
          <w:rFonts w:ascii="Times New Roman" w:hAnsi="Times New Roman" w:cs="Times New Roman"/>
          <w:b/>
          <w:sz w:val="24"/>
          <w:szCs w:val="24"/>
          <w:lang w:val="en-US"/>
        </w:rPr>
      </w:pPr>
      <w:r w:rsidRPr="004668B7">
        <w:rPr>
          <w:rFonts w:ascii="Times New Roman" w:hAnsi="Times New Roman" w:cs="Times New Roman"/>
          <w:b/>
          <w:i/>
          <w:sz w:val="24"/>
          <w:szCs w:val="24"/>
          <w:lang w:val="en-US"/>
        </w:rPr>
        <w:t>teritoriul agentului economic</w:t>
      </w:r>
      <w:r w:rsidRPr="004668B7">
        <w:rPr>
          <w:rFonts w:ascii="Times New Roman" w:hAnsi="Times New Roman" w:cs="Times New Roman"/>
          <w:sz w:val="24"/>
          <w:szCs w:val="24"/>
          <w:lang w:val="en-US"/>
        </w:rPr>
        <w:t xml:space="preserve"> - o parte a teritoriului primăriei Anenii Noi, care dispune de suprafaţă,  hotare, aşezare, statut, destinaţie, care se află în proprietate, administrare sau folosinţă la agentul economic;</w:t>
      </w:r>
      <w:r w:rsidRPr="004668B7">
        <w:rPr>
          <w:rFonts w:ascii="Times New Roman" w:hAnsi="Times New Roman" w:cs="Times New Roman"/>
          <w:b/>
          <w:sz w:val="24"/>
          <w:szCs w:val="24"/>
          <w:lang w:val="en-US"/>
        </w:rPr>
        <w:t xml:space="preserve"> </w:t>
      </w:r>
    </w:p>
    <w:p w:rsidR="004668B7" w:rsidRPr="004668B7" w:rsidRDefault="004668B7" w:rsidP="00D8658E">
      <w:pPr>
        <w:shd w:val="clear" w:color="auto" w:fill="FFFFFF" w:themeFill="background1"/>
        <w:spacing w:after="0" w:line="240" w:lineRule="auto"/>
        <w:jc w:val="both"/>
        <w:rPr>
          <w:rFonts w:ascii="Times New Roman" w:hAnsi="Times New Roman" w:cs="Times New Roman"/>
          <w:sz w:val="24"/>
          <w:szCs w:val="24"/>
          <w:lang w:val="en-US"/>
        </w:rPr>
      </w:pPr>
      <w:r w:rsidRPr="004668B7">
        <w:rPr>
          <w:rFonts w:ascii="Times New Roman" w:hAnsi="Times New Roman" w:cs="Times New Roman"/>
          <w:b/>
          <w:i/>
          <w:sz w:val="24"/>
          <w:szCs w:val="24"/>
          <w:lang w:val="en-US"/>
        </w:rPr>
        <w:t>obiecte cu termenul de exploatare limitat ( unităţi provizorii)</w:t>
      </w:r>
      <w:r w:rsidRPr="004668B7">
        <w:rPr>
          <w:rFonts w:ascii="Times New Roman" w:hAnsi="Times New Roman" w:cs="Times New Roman"/>
          <w:i/>
          <w:sz w:val="24"/>
          <w:szCs w:val="24"/>
          <w:lang w:val="en-US"/>
        </w:rPr>
        <w:t xml:space="preserve"> </w:t>
      </w:r>
      <w:r w:rsidRPr="004668B7">
        <w:rPr>
          <w:rFonts w:ascii="Times New Roman" w:hAnsi="Times New Roman" w:cs="Times New Roman"/>
          <w:sz w:val="24"/>
          <w:szCs w:val="24"/>
          <w:lang w:val="en-US"/>
        </w:rPr>
        <w:t>– unităţi mobile, de construcţie uşoară (gherete, pavilioane, instalaţii de publicitate, parcări auto, blocuri metalice şi beton armat, unităţi mobile a pieţei de consum şi alte edificii), care nu ţin de imobil, instalate pe teritoriul determinat, ţinînd cont de posibilitatea schimbării caracterului de folosinţă a acestui teritoriu fără afectarea unităţilor la strămutarea lor, perioada de funcţionare ale cărora a fost în prealabil stabilită de către proprietarul terenului pe terenul limitat;</w:t>
      </w:r>
    </w:p>
    <w:p w:rsidR="004668B7" w:rsidRPr="004668B7" w:rsidRDefault="004668B7" w:rsidP="00D8658E">
      <w:pPr>
        <w:shd w:val="clear" w:color="auto" w:fill="FFFFFF" w:themeFill="background1"/>
        <w:spacing w:after="0" w:line="240" w:lineRule="auto"/>
        <w:jc w:val="both"/>
        <w:rPr>
          <w:rFonts w:ascii="Times New Roman" w:hAnsi="Times New Roman" w:cs="Times New Roman"/>
          <w:sz w:val="24"/>
          <w:szCs w:val="24"/>
          <w:lang w:val="en-US"/>
        </w:rPr>
      </w:pPr>
      <w:r w:rsidRPr="004668B7">
        <w:rPr>
          <w:rFonts w:ascii="Times New Roman" w:hAnsi="Times New Roman" w:cs="Times New Roman"/>
          <w:b/>
          <w:i/>
          <w:sz w:val="24"/>
          <w:szCs w:val="24"/>
          <w:lang w:val="en-US"/>
        </w:rPr>
        <w:t>teritoriul aferent</w:t>
      </w:r>
      <w:r w:rsidRPr="004668B7">
        <w:rPr>
          <w:rFonts w:ascii="Times New Roman" w:hAnsi="Times New Roman" w:cs="Times New Roman"/>
          <w:sz w:val="24"/>
          <w:szCs w:val="24"/>
          <w:lang w:val="en-US"/>
        </w:rPr>
        <w:t xml:space="preserve"> - teritoriul alăturat clădirilor, construcţiilor, edificiilor, caselor de locuit, blocurilor, unităţilor comerciale, unităţilor cu termenul de exploatare limitat, teritoriul îngrădit, ocupat de organizaţii şi instituţii indiferent de forma de proprietate, şantiere, construcţii şi instalaţii tehnice pentru publicitate şi alte unităţi, precum şi terenurile private ce se află în proprietatea, folosinţa ori arenda la persoanele fizice sau juridice;</w:t>
      </w:r>
    </w:p>
    <w:p w:rsidR="004668B7" w:rsidRPr="004668B7" w:rsidRDefault="004668B7" w:rsidP="00D8658E">
      <w:pPr>
        <w:shd w:val="clear" w:color="auto" w:fill="FFFFFF" w:themeFill="background1"/>
        <w:spacing w:after="0" w:line="240" w:lineRule="auto"/>
        <w:jc w:val="both"/>
        <w:rPr>
          <w:rFonts w:ascii="Times New Roman" w:hAnsi="Times New Roman" w:cs="Times New Roman"/>
          <w:sz w:val="24"/>
          <w:szCs w:val="24"/>
          <w:lang w:val="ro-RO"/>
        </w:rPr>
      </w:pPr>
      <w:r w:rsidRPr="004668B7">
        <w:rPr>
          <w:rFonts w:ascii="Times New Roman" w:hAnsi="Times New Roman" w:cs="Times New Roman"/>
          <w:i/>
          <w:sz w:val="24"/>
          <w:szCs w:val="24"/>
          <w:lang w:val="ro-RO"/>
        </w:rPr>
        <w:t xml:space="preserve"> </w:t>
      </w:r>
      <w:r w:rsidRPr="004668B7">
        <w:rPr>
          <w:rFonts w:ascii="Times New Roman" w:hAnsi="Times New Roman" w:cs="Times New Roman"/>
          <w:b/>
          <w:i/>
          <w:sz w:val="24"/>
          <w:szCs w:val="24"/>
          <w:lang w:val="ro-RO"/>
        </w:rPr>
        <w:t>teritoriu adiacent</w:t>
      </w:r>
      <w:r w:rsidRPr="004668B7">
        <w:rPr>
          <w:rFonts w:ascii="Times New Roman" w:hAnsi="Times New Roman" w:cs="Times New Roman"/>
          <w:sz w:val="24"/>
          <w:szCs w:val="24"/>
          <w:lang w:val="ro-RO"/>
        </w:rPr>
        <w:t xml:space="preserve"> - teritoriu din invecenătatea terenului aferent;</w:t>
      </w:r>
    </w:p>
    <w:p w:rsidR="004668B7" w:rsidRPr="004668B7" w:rsidRDefault="004668B7" w:rsidP="00D8658E">
      <w:pPr>
        <w:shd w:val="clear" w:color="auto" w:fill="FFFFFF" w:themeFill="background1"/>
        <w:spacing w:after="0" w:line="240" w:lineRule="auto"/>
        <w:jc w:val="both"/>
        <w:rPr>
          <w:rFonts w:ascii="Times New Roman" w:hAnsi="Times New Roman" w:cs="Times New Roman"/>
          <w:sz w:val="24"/>
          <w:szCs w:val="24"/>
          <w:lang w:val="ro-RO"/>
        </w:rPr>
      </w:pPr>
      <w:r w:rsidRPr="004668B7">
        <w:rPr>
          <w:rFonts w:ascii="Times New Roman" w:hAnsi="Times New Roman" w:cs="Times New Roman"/>
          <w:b/>
          <w:i/>
          <w:sz w:val="24"/>
          <w:szCs w:val="24"/>
          <w:lang w:val="en-US"/>
        </w:rPr>
        <w:t>teritoriul întărit</w:t>
      </w:r>
      <w:r w:rsidRPr="004668B7">
        <w:rPr>
          <w:rFonts w:ascii="Times New Roman" w:hAnsi="Times New Roman" w:cs="Times New Roman"/>
          <w:sz w:val="24"/>
          <w:szCs w:val="24"/>
          <w:lang w:val="en-US"/>
        </w:rPr>
        <w:t xml:space="preserve"> – </w:t>
      </w:r>
      <w:r w:rsidRPr="004668B7">
        <w:rPr>
          <w:rFonts w:ascii="Times New Roman" w:hAnsi="Times New Roman" w:cs="Times New Roman"/>
          <w:sz w:val="24"/>
          <w:szCs w:val="24"/>
          <w:lang w:val="ro-RO"/>
        </w:rPr>
        <w:t>un teren aferent şi adiacent care include hotarele teritoriului, atribuit proprietarului,   posesorului, sau arendatorului terenului  de pămînt, clădirii, construcţiei, edificiului, unităţii  de comerţ provizoriu,  limitat  prin actele  permisive  eliberate de către   Primăria  or. Anenii Noi  pentru  întreţinere și  salubrizare.</w:t>
      </w:r>
    </w:p>
    <w:p w:rsidR="004668B7" w:rsidRPr="004668B7" w:rsidRDefault="004668B7" w:rsidP="00D8658E">
      <w:pPr>
        <w:shd w:val="clear" w:color="auto" w:fill="FFFFFF" w:themeFill="background1"/>
        <w:spacing w:after="0" w:line="240" w:lineRule="auto"/>
        <w:jc w:val="both"/>
        <w:rPr>
          <w:rFonts w:ascii="Times New Roman" w:hAnsi="Times New Roman" w:cs="Times New Roman"/>
          <w:sz w:val="24"/>
          <w:szCs w:val="24"/>
          <w:lang w:val="ro-RO"/>
        </w:rPr>
      </w:pPr>
    </w:p>
    <w:p w:rsidR="004668B7" w:rsidRPr="004668B7" w:rsidRDefault="004668B7" w:rsidP="00D8658E">
      <w:pPr>
        <w:shd w:val="clear" w:color="auto" w:fill="FFFFFF" w:themeFill="background1"/>
        <w:spacing w:before="100" w:beforeAutospacing="1" w:after="0" w:line="240" w:lineRule="auto"/>
        <w:contextualSpacing/>
        <w:jc w:val="center"/>
        <w:rPr>
          <w:rFonts w:ascii="Times New Roman" w:eastAsia="Times New Roman" w:hAnsi="Times New Roman" w:cs="Times New Roman"/>
          <w:b/>
          <w:bCs/>
          <w:color w:val="000000"/>
          <w:sz w:val="24"/>
          <w:szCs w:val="24"/>
          <w:lang w:val="en-US"/>
        </w:rPr>
      </w:pPr>
      <w:r w:rsidRPr="004668B7">
        <w:rPr>
          <w:rFonts w:ascii="Times New Roman" w:eastAsia="Times New Roman" w:hAnsi="Times New Roman" w:cs="Times New Roman"/>
          <w:b/>
          <w:bCs/>
          <w:color w:val="000000"/>
          <w:sz w:val="24"/>
          <w:szCs w:val="24"/>
          <w:lang w:val="ro-RO"/>
        </w:rPr>
        <w:t>3.</w:t>
      </w:r>
      <w:r w:rsidRPr="004668B7">
        <w:rPr>
          <w:rFonts w:ascii="Times New Roman" w:eastAsia="Times New Roman" w:hAnsi="Times New Roman" w:cs="Times New Roman"/>
          <w:b/>
          <w:bCs/>
          <w:color w:val="000000"/>
          <w:sz w:val="24"/>
          <w:szCs w:val="24"/>
          <w:lang w:val="en-US"/>
        </w:rPr>
        <w:t>Principiile serviciului de salubrizare</w:t>
      </w:r>
    </w:p>
    <w:p w:rsidR="004668B7" w:rsidRPr="004668B7" w:rsidRDefault="004668B7" w:rsidP="00D8658E">
      <w:pPr>
        <w:shd w:val="clear" w:color="auto" w:fill="FFFFFF" w:themeFill="background1"/>
        <w:spacing w:before="100" w:beforeAutospacing="1" w:after="0" w:line="240" w:lineRule="auto"/>
        <w:contextualSpacing/>
        <w:jc w:val="center"/>
        <w:rPr>
          <w:rFonts w:ascii="Times New Roman" w:eastAsia="Times New Roman" w:hAnsi="Times New Roman" w:cs="Times New Roman"/>
          <w:b/>
          <w:bCs/>
          <w:color w:val="000000"/>
          <w:sz w:val="24"/>
          <w:szCs w:val="24"/>
          <w:lang w:val="en-US"/>
        </w:rPr>
      </w:pPr>
    </w:p>
    <w:p w:rsidR="004668B7" w:rsidRPr="004668B7" w:rsidRDefault="004668B7" w:rsidP="00D8658E">
      <w:pPr>
        <w:shd w:val="clear" w:color="auto" w:fill="FFFFFF" w:themeFill="background1"/>
        <w:spacing w:before="100" w:beforeAutospacing="1" w:after="0" w:line="240" w:lineRule="auto"/>
        <w:contextualSpacing/>
        <w:jc w:val="center"/>
        <w:rPr>
          <w:rFonts w:ascii="Times New Roman" w:eastAsia="Times New Roman" w:hAnsi="Times New Roman" w:cs="Times New Roman"/>
          <w:color w:val="000000"/>
          <w:sz w:val="24"/>
          <w:szCs w:val="24"/>
          <w:lang w:val="en-US"/>
        </w:rPr>
      </w:pPr>
      <w:r w:rsidRPr="004668B7">
        <w:rPr>
          <w:rFonts w:ascii="Times New Roman" w:eastAsia="Times New Roman" w:hAnsi="Times New Roman" w:cs="Times New Roman"/>
          <w:color w:val="000000"/>
          <w:sz w:val="24"/>
          <w:szCs w:val="24"/>
          <w:lang w:val="en-US"/>
        </w:rPr>
        <w:t>Serviciul de salubrizare se organizează şi funcţionează pe baza următoarelor principii:</w:t>
      </w:r>
    </w:p>
    <w:p w:rsidR="004668B7" w:rsidRPr="004668B7" w:rsidRDefault="004668B7" w:rsidP="00D8658E">
      <w:pPr>
        <w:shd w:val="clear" w:color="auto" w:fill="FFFFFF" w:themeFill="background1"/>
        <w:spacing w:before="100" w:beforeAutospacing="1" w:after="0" w:line="240" w:lineRule="auto"/>
        <w:contextualSpacing/>
        <w:rPr>
          <w:rFonts w:ascii="Times New Roman" w:eastAsia="Times New Roman" w:hAnsi="Times New Roman" w:cs="Times New Roman"/>
          <w:color w:val="000000"/>
          <w:sz w:val="24"/>
          <w:szCs w:val="24"/>
          <w:lang w:val="en-US"/>
        </w:rPr>
      </w:pPr>
      <w:r w:rsidRPr="004668B7">
        <w:rPr>
          <w:rFonts w:ascii="Times New Roman" w:eastAsia="Times New Roman" w:hAnsi="Times New Roman" w:cs="Times New Roman"/>
          <w:color w:val="000000"/>
          <w:sz w:val="24"/>
          <w:szCs w:val="24"/>
          <w:lang w:val="en-US"/>
        </w:rPr>
        <w:t xml:space="preserve">     a) </w:t>
      </w:r>
      <w:proofErr w:type="gramStart"/>
      <w:r w:rsidRPr="004668B7">
        <w:rPr>
          <w:rFonts w:ascii="Times New Roman" w:eastAsia="Times New Roman" w:hAnsi="Times New Roman" w:cs="Times New Roman"/>
          <w:color w:val="000000"/>
          <w:sz w:val="24"/>
          <w:szCs w:val="24"/>
          <w:lang w:val="en-US"/>
        </w:rPr>
        <w:t>protecţia</w:t>
      </w:r>
      <w:proofErr w:type="gramEnd"/>
      <w:r w:rsidRPr="004668B7">
        <w:rPr>
          <w:rFonts w:ascii="Times New Roman" w:eastAsia="Times New Roman" w:hAnsi="Times New Roman" w:cs="Times New Roman"/>
          <w:color w:val="000000"/>
          <w:sz w:val="24"/>
          <w:szCs w:val="24"/>
          <w:lang w:val="en-US"/>
        </w:rPr>
        <w:t xml:space="preserve"> sănătăţii populaţiei;</w:t>
      </w:r>
    </w:p>
    <w:p w:rsidR="004668B7" w:rsidRPr="004668B7" w:rsidRDefault="004668B7" w:rsidP="00D8658E">
      <w:pPr>
        <w:shd w:val="clear" w:color="auto" w:fill="FFFFFF" w:themeFill="background1"/>
        <w:spacing w:before="100" w:beforeAutospacing="1" w:after="0" w:line="240" w:lineRule="auto"/>
        <w:contextualSpacing/>
        <w:rPr>
          <w:rFonts w:ascii="Times New Roman" w:eastAsia="Times New Roman" w:hAnsi="Times New Roman" w:cs="Times New Roman"/>
          <w:color w:val="000000"/>
          <w:sz w:val="24"/>
          <w:szCs w:val="24"/>
          <w:lang w:val="en-US"/>
        </w:rPr>
      </w:pPr>
      <w:r w:rsidRPr="004668B7">
        <w:rPr>
          <w:rFonts w:ascii="Times New Roman" w:eastAsia="Times New Roman" w:hAnsi="Times New Roman" w:cs="Times New Roman"/>
          <w:color w:val="000000"/>
          <w:sz w:val="24"/>
          <w:szCs w:val="24"/>
          <w:lang w:val="en-US"/>
        </w:rPr>
        <w:t xml:space="preserve">     b) </w:t>
      </w:r>
      <w:proofErr w:type="gramStart"/>
      <w:r w:rsidRPr="004668B7">
        <w:rPr>
          <w:rFonts w:ascii="Times New Roman" w:eastAsia="Times New Roman" w:hAnsi="Times New Roman" w:cs="Times New Roman"/>
          <w:color w:val="000000"/>
          <w:sz w:val="24"/>
          <w:szCs w:val="24"/>
          <w:lang w:val="en-US"/>
        </w:rPr>
        <w:t>responsabilitatea</w:t>
      </w:r>
      <w:proofErr w:type="gramEnd"/>
      <w:r w:rsidRPr="004668B7">
        <w:rPr>
          <w:rFonts w:ascii="Times New Roman" w:eastAsia="Times New Roman" w:hAnsi="Times New Roman" w:cs="Times New Roman"/>
          <w:color w:val="000000"/>
          <w:sz w:val="24"/>
          <w:szCs w:val="24"/>
          <w:lang w:val="en-US"/>
        </w:rPr>
        <w:t xml:space="preserve"> faţă de cetăţeni;</w:t>
      </w:r>
    </w:p>
    <w:p w:rsidR="004668B7" w:rsidRPr="004668B7" w:rsidRDefault="004668B7" w:rsidP="00D8658E">
      <w:pPr>
        <w:shd w:val="clear" w:color="auto" w:fill="FFFFFF" w:themeFill="background1"/>
        <w:spacing w:before="100" w:beforeAutospacing="1" w:after="0" w:line="240" w:lineRule="auto"/>
        <w:ind w:left="284"/>
        <w:contextualSpacing/>
        <w:rPr>
          <w:rFonts w:ascii="Times New Roman" w:eastAsia="Times New Roman" w:hAnsi="Times New Roman" w:cs="Times New Roman"/>
          <w:color w:val="000000"/>
          <w:sz w:val="24"/>
          <w:szCs w:val="24"/>
          <w:lang w:val="en-US"/>
        </w:rPr>
      </w:pPr>
      <w:r w:rsidRPr="004668B7">
        <w:rPr>
          <w:rFonts w:ascii="Times New Roman" w:eastAsia="Times New Roman" w:hAnsi="Times New Roman" w:cs="Times New Roman"/>
          <w:color w:val="000000"/>
          <w:sz w:val="24"/>
          <w:szCs w:val="24"/>
          <w:lang w:val="en-US"/>
        </w:rPr>
        <w:t xml:space="preserve">c) </w:t>
      </w:r>
      <w:proofErr w:type="gramStart"/>
      <w:r w:rsidRPr="004668B7">
        <w:rPr>
          <w:rFonts w:ascii="Times New Roman" w:eastAsia="Times New Roman" w:hAnsi="Times New Roman" w:cs="Times New Roman"/>
          <w:color w:val="000000"/>
          <w:sz w:val="24"/>
          <w:szCs w:val="24"/>
          <w:lang w:val="en-US"/>
        </w:rPr>
        <w:t>protecţia</w:t>
      </w:r>
      <w:proofErr w:type="gramEnd"/>
      <w:r w:rsidRPr="004668B7">
        <w:rPr>
          <w:rFonts w:ascii="Times New Roman" w:eastAsia="Times New Roman" w:hAnsi="Times New Roman" w:cs="Times New Roman"/>
          <w:color w:val="000000"/>
          <w:sz w:val="24"/>
          <w:szCs w:val="24"/>
          <w:lang w:val="en-US"/>
        </w:rPr>
        <w:t xml:space="preserve"> mediului;</w:t>
      </w:r>
    </w:p>
    <w:p w:rsidR="004668B7" w:rsidRPr="004668B7" w:rsidRDefault="004668B7" w:rsidP="00D8658E">
      <w:pPr>
        <w:shd w:val="clear" w:color="auto" w:fill="FFFFFF" w:themeFill="background1"/>
        <w:spacing w:before="100" w:beforeAutospacing="1" w:after="0" w:line="240" w:lineRule="auto"/>
        <w:ind w:left="284"/>
        <w:contextualSpacing/>
        <w:rPr>
          <w:rFonts w:ascii="Times New Roman" w:eastAsia="Times New Roman" w:hAnsi="Times New Roman" w:cs="Times New Roman"/>
          <w:color w:val="000000"/>
          <w:sz w:val="24"/>
          <w:szCs w:val="24"/>
          <w:lang w:val="en-US"/>
        </w:rPr>
      </w:pPr>
      <w:r w:rsidRPr="004668B7">
        <w:rPr>
          <w:rFonts w:ascii="Times New Roman" w:eastAsia="Times New Roman" w:hAnsi="Times New Roman" w:cs="Times New Roman"/>
          <w:color w:val="000000"/>
          <w:sz w:val="24"/>
          <w:szCs w:val="24"/>
          <w:lang w:val="en-US"/>
        </w:rPr>
        <w:t xml:space="preserve">d) </w:t>
      </w:r>
      <w:proofErr w:type="gramStart"/>
      <w:r w:rsidRPr="004668B7">
        <w:rPr>
          <w:rFonts w:ascii="Times New Roman" w:eastAsia="Times New Roman" w:hAnsi="Times New Roman" w:cs="Times New Roman"/>
          <w:color w:val="000000"/>
          <w:sz w:val="24"/>
          <w:szCs w:val="24"/>
          <w:lang w:val="en-US"/>
        </w:rPr>
        <w:t>asigurarea</w:t>
      </w:r>
      <w:proofErr w:type="gramEnd"/>
      <w:r w:rsidRPr="004668B7">
        <w:rPr>
          <w:rFonts w:ascii="Times New Roman" w:eastAsia="Times New Roman" w:hAnsi="Times New Roman" w:cs="Times New Roman"/>
          <w:color w:val="000000"/>
          <w:sz w:val="24"/>
          <w:szCs w:val="24"/>
          <w:lang w:val="en-US"/>
        </w:rPr>
        <w:t xml:space="preserve"> calităţii şi continuităţii serviciului;</w:t>
      </w:r>
    </w:p>
    <w:p w:rsidR="004668B7" w:rsidRPr="004668B7" w:rsidRDefault="004668B7" w:rsidP="00D8658E">
      <w:pPr>
        <w:shd w:val="clear" w:color="auto" w:fill="FFFFFF" w:themeFill="background1"/>
        <w:spacing w:before="100" w:beforeAutospacing="1" w:after="0" w:line="240" w:lineRule="auto"/>
        <w:ind w:left="284"/>
        <w:contextualSpacing/>
        <w:rPr>
          <w:rFonts w:ascii="Times New Roman" w:eastAsia="Times New Roman" w:hAnsi="Times New Roman" w:cs="Times New Roman"/>
          <w:color w:val="000000"/>
          <w:sz w:val="24"/>
          <w:szCs w:val="24"/>
          <w:lang w:val="en-US"/>
        </w:rPr>
      </w:pPr>
      <w:r w:rsidRPr="004668B7">
        <w:rPr>
          <w:rFonts w:ascii="Times New Roman" w:eastAsia="Times New Roman" w:hAnsi="Times New Roman" w:cs="Times New Roman"/>
          <w:color w:val="000000"/>
          <w:sz w:val="24"/>
          <w:szCs w:val="24"/>
          <w:lang w:val="en-US"/>
        </w:rPr>
        <w:t xml:space="preserve">e) </w:t>
      </w:r>
      <w:proofErr w:type="gramStart"/>
      <w:r w:rsidRPr="004668B7">
        <w:rPr>
          <w:rFonts w:ascii="Times New Roman" w:eastAsia="Times New Roman" w:hAnsi="Times New Roman" w:cs="Times New Roman"/>
          <w:color w:val="000000"/>
          <w:sz w:val="24"/>
          <w:szCs w:val="24"/>
          <w:lang w:val="en-US"/>
        </w:rPr>
        <w:t>tarifarea</w:t>
      </w:r>
      <w:proofErr w:type="gramEnd"/>
      <w:r w:rsidRPr="004668B7">
        <w:rPr>
          <w:rFonts w:ascii="Times New Roman" w:eastAsia="Times New Roman" w:hAnsi="Times New Roman" w:cs="Times New Roman"/>
          <w:color w:val="000000"/>
          <w:sz w:val="24"/>
          <w:szCs w:val="24"/>
          <w:lang w:val="en-US"/>
        </w:rPr>
        <w:t xml:space="preserve"> echitabilă, corelată cu calitatea şi cantitatea serviciului prestat;</w:t>
      </w:r>
    </w:p>
    <w:p w:rsidR="004668B7" w:rsidRPr="004668B7" w:rsidRDefault="004668B7" w:rsidP="00D8658E">
      <w:pPr>
        <w:shd w:val="clear" w:color="auto" w:fill="FFFFFF" w:themeFill="background1"/>
        <w:spacing w:before="100" w:beforeAutospacing="1" w:after="0" w:line="240" w:lineRule="auto"/>
        <w:ind w:left="284"/>
        <w:contextualSpacing/>
        <w:rPr>
          <w:rFonts w:ascii="Times New Roman" w:eastAsia="Times New Roman" w:hAnsi="Times New Roman" w:cs="Times New Roman"/>
          <w:color w:val="000000"/>
          <w:sz w:val="24"/>
          <w:szCs w:val="24"/>
          <w:lang w:val="en-US"/>
        </w:rPr>
      </w:pPr>
      <w:r w:rsidRPr="004668B7">
        <w:rPr>
          <w:rFonts w:ascii="Times New Roman" w:eastAsia="Times New Roman" w:hAnsi="Times New Roman" w:cs="Times New Roman"/>
          <w:color w:val="000000"/>
          <w:sz w:val="24"/>
          <w:szCs w:val="24"/>
          <w:lang w:val="en-US"/>
        </w:rPr>
        <w:t xml:space="preserve">f) </w:t>
      </w:r>
      <w:proofErr w:type="gramStart"/>
      <w:r w:rsidRPr="004668B7">
        <w:rPr>
          <w:rFonts w:ascii="Times New Roman" w:eastAsia="Times New Roman" w:hAnsi="Times New Roman" w:cs="Times New Roman"/>
          <w:color w:val="000000"/>
          <w:sz w:val="24"/>
          <w:szCs w:val="24"/>
          <w:lang w:val="en-US"/>
        </w:rPr>
        <w:t>nediscriminarea</w:t>
      </w:r>
      <w:proofErr w:type="gramEnd"/>
      <w:r w:rsidRPr="004668B7">
        <w:rPr>
          <w:rFonts w:ascii="Times New Roman" w:eastAsia="Times New Roman" w:hAnsi="Times New Roman" w:cs="Times New Roman"/>
          <w:color w:val="000000"/>
          <w:sz w:val="24"/>
          <w:szCs w:val="24"/>
          <w:lang w:val="en-US"/>
        </w:rPr>
        <w:t xml:space="preserve"> şi egalitatea de tratament al consumatorilor;</w:t>
      </w:r>
    </w:p>
    <w:p w:rsidR="004668B7" w:rsidRPr="004668B7" w:rsidRDefault="004668B7" w:rsidP="00D8658E">
      <w:pPr>
        <w:shd w:val="clear" w:color="auto" w:fill="FFFFFF" w:themeFill="background1"/>
        <w:spacing w:before="100" w:beforeAutospacing="1" w:after="0" w:line="240" w:lineRule="auto"/>
        <w:ind w:left="284"/>
        <w:contextualSpacing/>
        <w:rPr>
          <w:rFonts w:ascii="Times New Roman" w:eastAsia="Times New Roman" w:hAnsi="Times New Roman" w:cs="Times New Roman"/>
          <w:color w:val="000000"/>
          <w:sz w:val="24"/>
          <w:szCs w:val="24"/>
          <w:lang w:val="en-US"/>
        </w:rPr>
      </w:pPr>
      <w:r w:rsidRPr="004668B7">
        <w:rPr>
          <w:rFonts w:ascii="Times New Roman" w:eastAsia="Times New Roman" w:hAnsi="Times New Roman" w:cs="Times New Roman"/>
          <w:color w:val="000000"/>
          <w:sz w:val="24"/>
          <w:szCs w:val="24"/>
          <w:lang w:val="en-US"/>
        </w:rPr>
        <w:t xml:space="preserve">g) </w:t>
      </w:r>
      <w:proofErr w:type="gramStart"/>
      <w:r w:rsidRPr="004668B7">
        <w:rPr>
          <w:rFonts w:ascii="Times New Roman" w:eastAsia="Times New Roman" w:hAnsi="Times New Roman" w:cs="Times New Roman"/>
          <w:color w:val="000000"/>
          <w:sz w:val="24"/>
          <w:szCs w:val="24"/>
          <w:lang w:val="en-US"/>
        </w:rPr>
        <w:t>transparenţa</w:t>
      </w:r>
      <w:proofErr w:type="gramEnd"/>
      <w:r w:rsidRPr="004668B7">
        <w:rPr>
          <w:rFonts w:ascii="Times New Roman" w:eastAsia="Times New Roman" w:hAnsi="Times New Roman" w:cs="Times New Roman"/>
          <w:color w:val="000000"/>
          <w:sz w:val="24"/>
          <w:szCs w:val="24"/>
          <w:lang w:val="en-US"/>
        </w:rPr>
        <w:t>, consultarea cetăţenilor privind luarea deciziilor, ce ţin de prestarea serviciului;</w:t>
      </w:r>
    </w:p>
    <w:p w:rsidR="004668B7" w:rsidRPr="004668B7" w:rsidRDefault="004668B7" w:rsidP="00D8658E">
      <w:pPr>
        <w:shd w:val="clear" w:color="auto" w:fill="FFFFFF" w:themeFill="background1"/>
        <w:spacing w:before="100" w:beforeAutospacing="1" w:after="0" w:line="240" w:lineRule="auto"/>
        <w:ind w:left="284"/>
        <w:contextualSpacing/>
        <w:rPr>
          <w:rFonts w:ascii="Times New Roman" w:eastAsia="Times New Roman" w:hAnsi="Times New Roman" w:cs="Times New Roman"/>
          <w:color w:val="000000"/>
          <w:sz w:val="24"/>
          <w:szCs w:val="24"/>
          <w:lang w:val="en-US"/>
        </w:rPr>
      </w:pPr>
      <w:r w:rsidRPr="004668B7">
        <w:rPr>
          <w:rFonts w:ascii="Times New Roman" w:eastAsia="Times New Roman" w:hAnsi="Times New Roman" w:cs="Times New Roman"/>
          <w:color w:val="000000"/>
          <w:sz w:val="24"/>
          <w:szCs w:val="24"/>
          <w:lang w:val="en-US"/>
        </w:rPr>
        <w:t xml:space="preserve">h) </w:t>
      </w:r>
      <w:proofErr w:type="gramStart"/>
      <w:r w:rsidRPr="004668B7">
        <w:rPr>
          <w:rFonts w:ascii="Times New Roman" w:eastAsia="Times New Roman" w:hAnsi="Times New Roman" w:cs="Times New Roman"/>
          <w:color w:val="000000"/>
          <w:sz w:val="24"/>
          <w:szCs w:val="24"/>
          <w:lang w:val="en-US"/>
        </w:rPr>
        <w:t>administrarea</w:t>
      </w:r>
      <w:proofErr w:type="gramEnd"/>
      <w:r w:rsidRPr="004668B7">
        <w:rPr>
          <w:rFonts w:ascii="Times New Roman" w:eastAsia="Times New Roman" w:hAnsi="Times New Roman" w:cs="Times New Roman"/>
          <w:color w:val="000000"/>
          <w:sz w:val="24"/>
          <w:szCs w:val="24"/>
          <w:lang w:val="en-US"/>
        </w:rPr>
        <w:t xml:space="preserve"> corectă şi eficientă a bunurilor din proprietatea publică şi a   banilor publici;</w:t>
      </w:r>
    </w:p>
    <w:p w:rsidR="004668B7" w:rsidRPr="004668B7" w:rsidRDefault="004668B7" w:rsidP="00D8658E">
      <w:pPr>
        <w:shd w:val="clear" w:color="auto" w:fill="FFFFFF" w:themeFill="background1"/>
        <w:spacing w:before="100" w:beforeAutospacing="1" w:after="0" w:line="240" w:lineRule="auto"/>
        <w:contextualSpacing/>
        <w:rPr>
          <w:rFonts w:ascii="Times New Roman" w:eastAsia="Times New Roman" w:hAnsi="Times New Roman" w:cs="Times New Roman"/>
          <w:color w:val="000000"/>
          <w:sz w:val="24"/>
          <w:szCs w:val="24"/>
          <w:lang w:val="ro-RO"/>
        </w:rPr>
      </w:pPr>
      <w:r w:rsidRPr="004668B7">
        <w:rPr>
          <w:rFonts w:ascii="Times New Roman" w:eastAsia="Times New Roman" w:hAnsi="Times New Roman" w:cs="Times New Roman"/>
          <w:color w:val="000000"/>
          <w:sz w:val="24"/>
          <w:szCs w:val="24"/>
          <w:lang w:val="en-US"/>
        </w:rPr>
        <w:t xml:space="preserve">     i) </w:t>
      </w:r>
      <w:proofErr w:type="gramStart"/>
      <w:r w:rsidRPr="004668B7">
        <w:rPr>
          <w:rFonts w:ascii="Times New Roman" w:eastAsia="Times New Roman" w:hAnsi="Times New Roman" w:cs="Times New Roman"/>
          <w:color w:val="000000"/>
          <w:sz w:val="24"/>
          <w:szCs w:val="24"/>
          <w:lang w:val="en-US"/>
        </w:rPr>
        <w:t>securitatea</w:t>
      </w:r>
      <w:proofErr w:type="gramEnd"/>
      <w:r w:rsidRPr="004668B7">
        <w:rPr>
          <w:rFonts w:ascii="Times New Roman" w:eastAsia="Times New Roman" w:hAnsi="Times New Roman" w:cs="Times New Roman"/>
          <w:color w:val="000000"/>
          <w:sz w:val="24"/>
          <w:szCs w:val="24"/>
          <w:lang w:val="en-US"/>
        </w:rPr>
        <w:t xml:space="preserve"> serviciului</w:t>
      </w:r>
      <w:r w:rsidRPr="004668B7">
        <w:rPr>
          <w:rFonts w:ascii="Times New Roman" w:eastAsia="Times New Roman" w:hAnsi="Times New Roman" w:cs="Times New Roman"/>
          <w:color w:val="000000"/>
          <w:sz w:val="24"/>
          <w:szCs w:val="24"/>
          <w:lang w:val="ro-RO"/>
        </w:rPr>
        <w:t>;</w:t>
      </w:r>
    </w:p>
    <w:p w:rsidR="004668B7" w:rsidRPr="004668B7" w:rsidRDefault="004668B7" w:rsidP="00D8658E">
      <w:pPr>
        <w:shd w:val="clear" w:color="auto" w:fill="FFFFFF" w:themeFill="background1"/>
        <w:spacing w:before="100" w:beforeAutospacing="1" w:after="0" w:line="240" w:lineRule="auto"/>
        <w:contextualSpacing/>
        <w:rPr>
          <w:rFonts w:ascii="Times New Roman" w:eastAsia="Times New Roman" w:hAnsi="Times New Roman" w:cs="Times New Roman"/>
          <w:color w:val="000000"/>
          <w:sz w:val="24"/>
          <w:szCs w:val="24"/>
          <w:lang w:val="en-US"/>
        </w:rPr>
      </w:pPr>
      <w:r w:rsidRPr="004668B7">
        <w:rPr>
          <w:rFonts w:ascii="Times New Roman" w:eastAsia="Times New Roman" w:hAnsi="Times New Roman" w:cs="Times New Roman"/>
          <w:color w:val="000000"/>
          <w:sz w:val="24"/>
          <w:szCs w:val="24"/>
          <w:lang w:val="en-US"/>
        </w:rPr>
        <w:t xml:space="preserve">     j) </w:t>
      </w:r>
      <w:r w:rsidRPr="004668B7">
        <w:rPr>
          <w:rFonts w:ascii="Times New Roman" w:eastAsia="Times New Roman" w:hAnsi="Times New Roman" w:cs="Times New Roman"/>
          <w:color w:val="000000"/>
          <w:sz w:val="24"/>
          <w:szCs w:val="24"/>
          <w:lang w:val="ro-RO"/>
        </w:rPr>
        <w:t xml:space="preserve"> </w:t>
      </w:r>
      <w:proofErr w:type="gramStart"/>
      <w:r w:rsidRPr="004668B7">
        <w:rPr>
          <w:rFonts w:ascii="Times New Roman" w:eastAsia="Times New Roman" w:hAnsi="Times New Roman" w:cs="Times New Roman"/>
          <w:color w:val="000000"/>
          <w:sz w:val="24"/>
          <w:szCs w:val="24"/>
          <w:lang w:val="ro-RO"/>
        </w:rPr>
        <w:t>dezvoltarea</w:t>
      </w:r>
      <w:proofErr w:type="gramEnd"/>
      <w:r w:rsidRPr="004668B7">
        <w:rPr>
          <w:rFonts w:ascii="Times New Roman" w:eastAsia="Times New Roman" w:hAnsi="Times New Roman" w:cs="Times New Roman"/>
          <w:color w:val="000000"/>
          <w:sz w:val="24"/>
          <w:szCs w:val="24"/>
          <w:lang w:val="ro-RO"/>
        </w:rPr>
        <w:t xml:space="preserve"> durabilă</w:t>
      </w:r>
      <w:r w:rsidRPr="004668B7">
        <w:rPr>
          <w:rFonts w:ascii="Times New Roman" w:eastAsia="Times New Roman" w:hAnsi="Times New Roman" w:cs="Times New Roman"/>
          <w:color w:val="000000"/>
          <w:sz w:val="24"/>
          <w:szCs w:val="24"/>
          <w:lang w:val="en-US"/>
        </w:rPr>
        <w:t>.</w:t>
      </w:r>
    </w:p>
    <w:p w:rsidR="004668B7" w:rsidRPr="004668B7" w:rsidRDefault="004668B7" w:rsidP="00D8658E">
      <w:pPr>
        <w:shd w:val="clear" w:color="auto" w:fill="FFFFFF" w:themeFill="background1"/>
        <w:spacing w:before="100" w:beforeAutospacing="1" w:after="0" w:line="240" w:lineRule="auto"/>
        <w:ind w:left="284"/>
        <w:contextualSpacing/>
        <w:jc w:val="center"/>
        <w:rPr>
          <w:rFonts w:ascii="Times New Roman" w:eastAsiaTheme="minorHAnsi" w:hAnsi="Times New Roman" w:cs="Times New Roman"/>
          <w:sz w:val="24"/>
          <w:szCs w:val="24"/>
          <w:lang w:val="ro-RO" w:eastAsia="en-US"/>
        </w:rPr>
      </w:pPr>
    </w:p>
    <w:p w:rsidR="004668B7" w:rsidRPr="004668B7" w:rsidRDefault="004668B7" w:rsidP="00D8658E">
      <w:pPr>
        <w:spacing w:after="0" w:line="240" w:lineRule="auto"/>
        <w:jc w:val="center"/>
        <w:rPr>
          <w:rFonts w:ascii="Times New Roman" w:hAnsi="Times New Roman" w:cs="Times New Roman"/>
          <w:b/>
          <w:sz w:val="24"/>
          <w:szCs w:val="24"/>
          <w:lang w:val="en-US"/>
        </w:rPr>
      </w:pPr>
      <w:r w:rsidRPr="004668B7">
        <w:rPr>
          <w:rFonts w:ascii="Times New Roman" w:hAnsi="Times New Roman" w:cs="Times New Roman"/>
          <w:b/>
          <w:sz w:val="24"/>
          <w:szCs w:val="24"/>
          <w:lang w:val="en-US"/>
        </w:rPr>
        <w:t>4. Responsabilii pentru organizarea şi efectuarea lucrărilor pentru salubrizare şi întreţinerea teritoriilor şi altor obiecte, amplasate în aria     primăriei Anenii Noi</w:t>
      </w:r>
    </w:p>
    <w:p w:rsidR="004668B7" w:rsidRPr="004668B7" w:rsidRDefault="004668B7" w:rsidP="00D8658E">
      <w:pPr>
        <w:spacing w:after="0" w:line="240" w:lineRule="auto"/>
        <w:jc w:val="center"/>
        <w:rPr>
          <w:rFonts w:ascii="Times New Roman" w:hAnsi="Times New Roman" w:cs="Times New Roman"/>
          <w:b/>
          <w:sz w:val="24"/>
          <w:szCs w:val="24"/>
          <w:lang w:val="en-US"/>
        </w:rPr>
      </w:pPr>
    </w:p>
    <w:p w:rsidR="004668B7" w:rsidRPr="004668B7" w:rsidRDefault="004668B7" w:rsidP="00D8658E">
      <w:pPr>
        <w:spacing w:after="0" w:line="240" w:lineRule="auto"/>
        <w:jc w:val="both"/>
        <w:rPr>
          <w:rFonts w:ascii="Times New Roman" w:eastAsia="Times New Roman" w:hAnsi="Times New Roman" w:cs="Times New Roman"/>
          <w:sz w:val="24"/>
          <w:szCs w:val="24"/>
          <w:lang w:val="ro-RO"/>
        </w:rPr>
      </w:pPr>
      <w:r w:rsidRPr="004668B7">
        <w:rPr>
          <w:rFonts w:ascii="Times New Roman" w:hAnsi="Times New Roman" w:cs="Times New Roman"/>
          <w:b/>
          <w:sz w:val="24"/>
          <w:szCs w:val="24"/>
          <w:lang w:val="ro-RO"/>
        </w:rPr>
        <w:t>4</w:t>
      </w:r>
      <w:r w:rsidRPr="004668B7">
        <w:rPr>
          <w:rFonts w:ascii="Times New Roman" w:eastAsia="Times New Roman" w:hAnsi="Times New Roman" w:cs="Times New Roman"/>
          <w:b/>
          <w:sz w:val="24"/>
          <w:szCs w:val="24"/>
          <w:lang w:val="ro-RO"/>
        </w:rPr>
        <w:t>.1.</w:t>
      </w:r>
      <w:r w:rsidRPr="004668B7">
        <w:rPr>
          <w:rFonts w:ascii="Times New Roman" w:eastAsia="Times New Roman" w:hAnsi="Times New Roman" w:cs="Times New Roman"/>
          <w:b/>
          <w:sz w:val="24"/>
          <w:szCs w:val="24"/>
          <w:lang w:val="en-US"/>
        </w:rPr>
        <w:t xml:space="preserve"> </w:t>
      </w:r>
      <w:r w:rsidRPr="004668B7">
        <w:rPr>
          <w:rFonts w:ascii="Times New Roman" w:eastAsia="Times New Roman" w:hAnsi="Times New Roman" w:cs="Times New Roman"/>
          <w:sz w:val="24"/>
          <w:szCs w:val="24"/>
          <w:lang w:val="en-US"/>
        </w:rPr>
        <w:t xml:space="preserve"> </w:t>
      </w:r>
      <w:proofErr w:type="gramStart"/>
      <w:r w:rsidRPr="004668B7">
        <w:rPr>
          <w:rFonts w:ascii="Times New Roman" w:eastAsia="Times New Roman" w:hAnsi="Times New Roman" w:cs="Times New Roman"/>
          <w:sz w:val="24"/>
          <w:szCs w:val="24"/>
          <w:lang w:val="en-US"/>
        </w:rPr>
        <w:t>Hotarele</w:t>
      </w:r>
      <w:r w:rsidRPr="004668B7">
        <w:rPr>
          <w:rFonts w:ascii="Times New Roman" w:eastAsia="Times New Roman" w:hAnsi="Times New Roman" w:cs="Times New Roman"/>
          <w:sz w:val="24"/>
          <w:szCs w:val="24"/>
          <w:lang w:val="ro-RO"/>
        </w:rPr>
        <w:t xml:space="preserve"> </w:t>
      </w:r>
      <w:r w:rsidRPr="004668B7">
        <w:rPr>
          <w:rFonts w:ascii="Times New Roman" w:eastAsia="Times New Roman" w:hAnsi="Times New Roman" w:cs="Times New Roman"/>
          <w:sz w:val="24"/>
          <w:szCs w:val="24"/>
          <w:lang w:val="en-US"/>
        </w:rPr>
        <w:t xml:space="preserve"> salubrizării</w:t>
      </w:r>
      <w:proofErr w:type="gramEnd"/>
      <w:r w:rsidRPr="004668B7">
        <w:rPr>
          <w:rFonts w:ascii="Times New Roman" w:eastAsia="Times New Roman" w:hAnsi="Times New Roman" w:cs="Times New Roman"/>
          <w:sz w:val="24"/>
          <w:szCs w:val="24"/>
          <w:lang w:val="en-US"/>
        </w:rPr>
        <w:t xml:space="preserve"> teritoriilor </w:t>
      </w:r>
      <w:r w:rsidRPr="004668B7">
        <w:rPr>
          <w:rFonts w:ascii="Times New Roman" w:eastAsia="Times New Roman" w:hAnsi="Times New Roman" w:cs="Times New Roman"/>
          <w:sz w:val="24"/>
          <w:szCs w:val="24"/>
          <w:lang w:val="ro-RO"/>
        </w:rPr>
        <w:t xml:space="preserve">  sunt determinate în baza un</w:t>
      </w:r>
      <w:r w:rsidRPr="004668B7">
        <w:rPr>
          <w:rFonts w:ascii="Times New Roman" w:hAnsi="Times New Roman" w:cs="Times New Roman"/>
          <w:sz w:val="24"/>
          <w:szCs w:val="24"/>
          <w:lang w:val="ro-RO"/>
        </w:rPr>
        <w:t>ui</w:t>
      </w:r>
      <w:r w:rsidRPr="004668B7">
        <w:rPr>
          <w:rFonts w:ascii="Times New Roman" w:eastAsia="Times New Roman" w:hAnsi="Times New Roman" w:cs="Times New Roman"/>
          <w:sz w:val="24"/>
          <w:szCs w:val="24"/>
          <w:lang w:val="ro-RO"/>
        </w:rPr>
        <w:t xml:space="preserve">  </w:t>
      </w:r>
      <w:r w:rsidRPr="004668B7">
        <w:rPr>
          <w:rFonts w:ascii="Times New Roman" w:hAnsi="Times New Roman" w:cs="Times New Roman"/>
          <w:sz w:val="24"/>
          <w:szCs w:val="24"/>
          <w:lang w:val="ro-RO"/>
        </w:rPr>
        <w:t>document</w:t>
      </w:r>
      <w:r w:rsidRPr="004668B7">
        <w:rPr>
          <w:rFonts w:ascii="Times New Roman" w:eastAsia="Times New Roman" w:hAnsi="Times New Roman" w:cs="Times New Roman"/>
          <w:sz w:val="24"/>
          <w:szCs w:val="24"/>
          <w:lang w:val="ro-RO"/>
        </w:rPr>
        <w:t xml:space="preserve"> de proprietate, arendă,   folosinţă a  terenurilor  şi teritoriilor  adiacente  în conformitate  cu prezent</w:t>
      </w:r>
      <w:r w:rsidRPr="004668B7">
        <w:rPr>
          <w:rFonts w:ascii="Times New Roman" w:hAnsi="Times New Roman" w:cs="Times New Roman"/>
          <w:sz w:val="24"/>
          <w:szCs w:val="24"/>
          <w:lang w:val="ro-RO"/>
        </w:rPr>
        <w:t xml:space="preserve">ul </w:t>
      </w:r>
      <w:r w:rsidRPr="004668B7">
        <w:rPr>
          <w:rFonts w:ascii="Times New Roman" w:eastAsia="Times New Roman" w:hAnsi="Times New Roman" w:cs="Times New Roman"/>
          <w:sz w:val="24"/>
          <w:szCs w:val="24"/>
          <w:lang w:val="ro-RO"/>
        </w:rPr>
        <w:t xml:space="preserve"> Regul</w:t>
      </w:r>
      <w:r w:rsidRPr="004668B7">
        <w:rPr>
          <w:rFonts w:ascii="Times New Roman" w:hAnsi="Times New Roman" w:cs="Times New Roman"/>
          <w:sz w:val="24"/>
          <w:szCs w:val="24"/>
          <w:lang w:val="ro-RO"/>
        </w:rPr>
        <w:t>ament</w:t>
      </w:r>
      <w:r w:rsidRPr="004668B7">
        <w:rPr>
          <w:rFonts w:ascii="Times New Roman" w:eastAsia="Times New Roman" w:hAnsi="Times New Roman" w:cs="Times New Roman"/>
          <w:sz w:val="24"/>
          <w:szCs w:val="24"/>
          <w:lang w:val="ro-RO"/>
        </w:rPr>
        <w:t>.  În cazul cînd  pe acelaşi   teritoriu se află  mai mulţi beneficiari, atunci hotarele de  curăţire  a   teritoriului  sunt determinate  printr - un acord  scris  între beneficiari.</w:t>
      </w:r>
    </w:p>
    <w:p w:rsidR="004668B7" w:rsidRPr="004668B7" w:rsidRDefault="004668B7" w:rsidP="00D8658E">
      <w:pPr>
        <w:spacing w:after="0" w:line="240" w:lineRule="auto"/>
        <w:jc w:val="both"/>
        <w:rPr>
          <w:rFonts w:ascii="Times New Roman" w:eastAsia="Times New Roman" w:hAnsi="Times New Roman" w:cs="Times New Roman"/>
          <w:sz w:val="24"/>
          <w:szCs w:val="24"/>
          <w:lang w:val="ro-RO"/>
        </w:rPr>
      </w:pPr>
      <w:r w:rsidRPr="004668B7">
        <w:rPr>
          <w:rFonts w:ascii="Times New Roman" w:hAnsi="Times New Roman" w:cs="Times New Roman"/>
          <w:b/>
          <w:sz w:val="24"/>
          <w:szCs w:val="24"/>
          <w:lang w:val="ro-RO"/>
        </w:rPr>
        <w:t>4.</w:t>
      </w:r>
      <w:r w:rsidRPr="004668B7">
        <w:rPr>
          <w:rFonts w:ascii="Times New Roman" w:eastAsia="Times New Roman" w:hAnsi="Times New Roman" w:cs="Times New Roman"/>
          <w:b/>
          <w:sz w:val="24"/>
          <w:szCs w:val="24"/>
          <w:lang w:val="ro-RO"/>
        </w:rPr>
        <w:t>2.</w:t>
      </w:r>
      <w:r w:rsidRPr="004668B7">
        <w:rPr>
          <w:rFonts w:ascii="Times New Roman" w:eastAsia="Times New Roman" w:hAnsi="Times New Roman" w:cs="Times New Roman"/>
          <w:sz w:val="24"/>
          <w:szCs w:val="24"/>
          <w:lang w:val="ro-RO"/>
        </w:rPr>
        <w:t xml:space="preserve"> Responsabilitatea  pentru organizarea şi </w:t>
      </w:r>
      <w:r w:rsidRPr="004668B7">
        <w:rPr>
          <w:rFonts w:ascii="Times New Roman" w:hAnsi="Times New Roman" w:cs="Times New Roman"/>
          <w:sz w:val="24"/>
          <w:szCs w:val="24"/>
          <w:lang w:val="ro-RO"/>
        </w:rPr>
        <w:t>efectuarea</w:t>
      </w:r>
      <w:r w:rsidRPr="004668B7">
        <w:rPr>
          <w:rFonts w:ascii="Times New Roman" w:eastAsia="Times New Roman" w:hAnsi="Times New Roman" w:cs="Times New Roman"/>
          <w:sz w:val="24"/>
          <w:szCs w:val="24"/>
          <w:lang w:val="ro-RO"/>
        </w:rPr>
        <w:t xml:space="preserve">  lucrărilor de salubrizare</w:t>
      </w:r>
      <w:r w:rsidRPr="004668B7">
        <w:rPr>
          <w:rFonts w:ascii="Times New Roman" w:eastAsia="Times New Roman" w:hAnsi="Times New Roman" w:cs="Times New Roman"/>
          <w:b/>
          <w:sz w:val="24"/>
          <w:szCs w:val="24"/>
          <w:lang w:val="ro-RO"/>
        </w:rPr>
        <w:t xml:space="preserve"> </w:t>
      </w:r>
      <w:r w:rsidRPr="004668B7">
        <w:rPr>
          <w:rFonts w:ascii="Times New Roman" w:eastAsia="Times New Roman" w:hAnsi="Times New Roman" w:cs="Times New Roman"/>
          <w:sz w:val="24"/>
          <w:szCs w:val="24"/>
          <w:lang w:val="ro-RO"/>
        </w:rPr>
        <w:t xml:space="preserve"> se pune în sarcina:</w:t>
      </w:r>
    </w:p>
    <w:p w:rsidR="004668B7" w:rsidRPr="004668B7" w:rsidRDefault="004668B7" w:rsidP="00D8658E">
      <w:pPr>
        <w:spacing w:after="0" w:line="240" w:lineRule="auto"/>
        <w:jc w:val="both"/>
        <w:rPr>
          <w:rFonts w:ascii="Times New Roman" w:eastAsia="Times New Roman" w:hAnsi="Times New Roman" w:cs="Times New Roman"/>
          <w:sz w:val="24"/>
          <w:szCs w:val="24"/>
          <w:lang w:val="ro-RO"/>
        </w:rPr>
      </w:pPr>
      <w:r w:rsidRPr="004668B7">
        <w:rPr>
          <w:rFonts w:ascii="Times New Roman" w:eastAsia="Times New Roman" w:hAnsi="Times New Roman" w:cs="Times New Roman"/>
          <w:sz w:val="24"/>
          <w:szCs w:val="24"/>
          <w:lang w:val="ro-RO"/>
        </w:rPr>
        <w:t>4.2.1.Pentru salubrizarea şi intreţinerea teritoriului instituţiilor,   întreprinderilor, organizaţiilor şi  altor unităţi  economice, precum şi  zona  adiacentă de 10m.,   de la hotarele sectoarelor, îngrădirilor, clădirilor, întrărilor în clădiri (după caz concret) -  în sarcina  instituţiilor,   întreprinderilor, organizaţiilor şi  altor unităţi    în gestiunea economică, proprietatea,  arenda  sau în posesia cărora se află.</w:t>
      </w:r>
    </w:p>
    <w:p w:rsidR="004668B7" w:rsidRPr="004668B7" w:rsidRDefault="004668B7" w:rsidP="00D8658E">
      <w:pPr>
        <w:spacing w:after="0" w:line="240" w:lineRule="auto"/>
        <w:jc w:val="both"/>
        <w:rPr>
          <w:rFonts w:ascii="Times New Roman" w:eastAsia="Times New Roman" w:hAnsi="Times New Roman" w:cs="Times New Roman"/>
          <w:sz w:val="24"/>
          <w:szCs w:val="24"/>
          <w:lang w:val="ro-RO"/>
        </w:rPr>
      </w:pPr>
      <w:r w:rsidRPr="004668B7">
        <w:rPr>
          <w:rFonts w:ascii="Times New Roman" w:hAnsi="Times New Roman" w:cs="Times New Roman"/>
          <w:sz w:val="24"/>
          <w:szCs w:val="24"/>
          <w:lang w:val="en-US"/>
        </w:rPr>
        <w:t>4.2.2. Pentru salubrizarea şi întreţinerea teritoriilor agenţilor economici şi a teritoriului adiacent lor la distanţa de 10 metri sau pînă la hotarele vecine – în sarcina  agentului economic în proprietatea, posesia sau folosinţa căruia se află acest teritoriu, dacă nu sunt stipulate alte condiţii în contractele de arendă, folosinţă etc.</w:t>
      </w:r>
    </w:p>
    <w:p w:rsidR="004668B7" w:rsidRPr="004668B7" w:rsidRDefault="004668B7" w:rsidP="00D8658E">
      <w:pPr>
        <w:spacing w:after="0" w:line="240" w:lineRule="auto"/>
        <w:jc w:val="both"/>
        <w:rPr>
          <w:rFonts w:ascii="Times New Roman" w:eastAsiaTheme="minorHAnsi" w:hAnsi="Times New Roman" w:cs="Times New Roman"/>
          <w:sz w:val="24"/>
          <w:szCs w:val="24"/>
          <w:lang w:val="en-US"/>
        </w:rPr>
      </w:pPr>
      <w:r w:rsidRPr="004668B7">
        <w:rPr>
          <w:rFonts w:ascii="Times New Roman" w:eastAsia="Times New Roman" w:hAnsi="Times New Roman" w:cs="Times New Roman"/>
          <w:sz w:val="24"/>
          <w:szCs w:val="24"/>
          <w:lang w:val="ro-RO"/>
        </w:rPr>
        <w:t>4.2.3. P</w:t>
      </w:r>
      <w:r w:rsidRPr="004668B7">
        <w:rPr>
          <w:rFonts w:ascii="Times New Roman" w:hAnsi="Times New Roman" w:cs="Times New Roman"/>
          <w:sz w:val="24"/>
          <w:szCs w:val="24"/>
          <w:lang w:val="en-US"/>
        </w:rPr>
        <w:t xml:space="preserve">entru salubrizarea şi întreţinerea locurilor comerţului ambulant, a teritoriilor adiacente obiectelor comerciale (pavilioane comerciale, complexuri comerciale, corturi, gherete, etc.) </w:t>
      </w:r>
      <w:proofErr w:type="gramStart"/>
      <w:r w:rsidRPr="004668B7">
        <w:rPr>
          <w:rFonts w:ascii="Times New Roman" w:hAnsi="Times New Roman" w:cs="Times New Roman"/>
          <w:sz w:val="24"/>
          <w:szCs w:val="24"/>
          <w:lang w:val="en-US"/>
        </w:rPr>
        <w:t>la</w:t>
      </w:r>
      <w:proofErr w:type="gramEnd"/>
      <w:r w:rsidRPr="004668B7">
        <w:rPr>
          <w:rFonts w:ascii="Times New Roman" w:hAnsi="Times New Roman" w:cs="Times New Roman"/>
          <w:sz w:val="24"/>
          <w:szCs w:val="24"/>
          <w:lang w:val="en-US"/>
        </w:rPr>
        <w:t xml:space="preserve"> distanţa nu mai puţin de 10 metri de la acestea –responsabilitatea se pune  pe proprietarii, posesorii sau beneficiarii unităţilor comerciale.</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eastAsia="Times New Roman" w:hAnsi="Times New Roman" w:cs="Times New Roman"/>
          <w:sz w:val="24"/>
          <w:szCs w:val="24"/>
          <w:lang w:val="en-US"/>
        </w:rPr>
        <w:t>4.2.4.</w:t>
      </w:r>
      <w:r w:rsidRPr="004668B7">
        <w:rPr>
          <w:rFonts w:ascii="Times New Roman" w:hAnsi="Times New Roman" w:cs="Times New Roman"/>
          <w:sz w:val="24"/>
          <w:szCs w:val="24"/>
          <w:lang w:val="en-US"/>
        </w:rPr>
        <w:t xml:space="preserve"> Pentru salubrizarea şi întreţinerea teritoriilor de acces şi de ieşire a staţiilor de alimentare auto, staţiilor de deservire tehnică, teritoriilor spălătoriilor auto, complexelor de alimentare auto şi teritoriilor adiacente acestora la distanţa nu mai mică de 10 metri - pe proprietarii, posesorii sau beneficiarii acestor unităţi.</w:t>
      </w:r>
    </w:p>
    <w:p w:rsidR="004668B7" w:rsidRPr="004668B7" w:rsidRDefault="004668B7" w:rsidP="00D8658E">
      <w:pPr>
        <w:spacing w:after="0" w:line="240" w:lineRule="auto"/>
        <w:jc w:val="both"/>
        <w:rPr>
          <w:rFonts w:ascii="Times New Roman" w:hAnsi="Times New Roman" w:cs="Times New Roman"/>
          <w:sz w:val="24"/>
          <w:szCs w:val="24"/>
          <w:lang w:val="ro-RO"/>
        </w:rPr>
      </w:pPr>
      <w:r w:rsidRPr="004668B7">
        <w:rPr>
          <w:rFonts w:ascii="Times New Roman" w:hAnsi="Times New Roman" w:cs="Times New Roman"/>
          <w:sz w:val="24"/>
          <w:szCs w:val="24"/>
          <w:lang w:val="en-US"/>
        </w:rPr>
        <w:t>4.2.5.</w:t>
      </w:r>
      <w:r w:rsidRPr="004668B7">
        <w:rPr>
          <w:rFonts w:ascii="Times New Roman" w:hAnsi="Times New Roman" w:cs="Times New Roman"/>
          <w:sz w:val="24"/>
          <w:szCs w:val="24"/>
          <w:lang w:val="ro-RO"/>
        </w:rPr>
        <w:t xml:space="preserve"> </w:t>
      </w:r>
      <w:r w:rsidRPr="004668B7">
        <w:rPr>
          <w:rFonts w:ascii="Times New Roman" w:eastAsia="Times New Roman" w:hAnsi="Times New Roman" w:cs="Times New Roman"/>
          <w:sz w:val="24"/>
          <w:szCs w:val="24"/>
          <w:lang w:val="ro-RO"/>
        </w:rPr>
        <w:t xml:space="preserve">Pentru  salubrizarea   şi întreţinerea   </w:t>
      </w:r>
      <w:r w:rsidRPr="004668B7">
        <w:rPr>
          <w:rFonts w:ascii="Times New Roman" w:hAnsi="Times New Roman" w:cs="Times New Roman"/>
          <w:sz w:val="24"/>
          <w:szCs w:val="24"/>
          <w:lang w:val="ro-RO"/>
        </w:rPr>
        <w:t xml:space="preserve">teritoriului </w:t>
      </w:r>
      <w:r w:rsidRPr="004668B7">
        <w:rPr>
          <w:rFonts w:ascii="Times New Roman" w:eastAsia="Times New Roman" w:hAnsi="Times New Roman" w:cs="Times New Roman"/>
          <w:sz w:val="24"/>
          <w:szCs w:val="24"/>
          <w:lang w:val="ro-RO"/>
        </w:rPr>
        <w:t xml:space="preserve"> pieţei  şi drumurilor de acces</w:t>
      </w:r>
      <w:r w:rsidRPr="004668B7">
        <w:rPr>
          <w:rFonts w:ascii="Times New Roman" w:hAnsi="Times New Roman" w:cs="Times New Roman"/>
          <w:sz w:val="24"/>
          <w:szCs w:val="24"/>
          <w:lang w:val="ro-RO"/>
        </w:rPr>
        <w:t xml:space="preserve"> cu  teritoriul adiacent la o distanţa de 10 m </w:t>
      </w:r>
      <w:r w:rsidRPr="004668B7">
        <w:rPr>
          <w:rFonts w:ascii="Times New Roman" w:eastAsia="Times New Roman" w:hAnsi="Times New Roman" w:cs="Times New Roman"/>
          <w:sz w:val="24"/>
          <w:szCs w:val="24"/>
          <w:lang w:val="ro-RO"/>
        </w:rPr>
        <w:t xml:space="preserve">  – se pune  în sarcina </w:t>
      </w:r>
      <w:r w:rsidRPr="004668B7">
        <w:rPr>
          <w:rFonts w:ascii="Times New Roman" w:hAnsi="Times New Roman" w:cs="Times New Roman"/>
          <w:sz w:val="24"/>
          <w:szCs w:val="24"/>
          <w:lang w:val="ro-RO"/>
        </w:rPr>
        <w:t xml:space="preserve"> agentului  economic care  administrează  piaţa.</w:t>
      </w:r>
    </w:p>
    <w:p w:rsidR="004668B7" w:rsidRPr="004668B7" w:rsidRDefault="004668B7" w:rsidP="00D8658E">
      <w:pPr>
        <w:spacing w:after="0" w:line="240" w:lineRule="auto"/>
        <w:jc w:val="both"/>
        <w:rPr>
          <w:rFonts w:ascii="Times New Roman" w:hAnsi="Times New Roman" w:cs="Times New Roman"/>
          <w:sz w:val="24"/>
          <w:szCs w:val="24"/>
          <w:lang w:val="ro-RO"/>
        </w:rPr>
      </w:pPr>
      <w:r w:rsidRPr="004668B7">
        <w:rPr>
          <w:rFonts w:ascii="Times New Roman" w:hAnsi="Times New Roman" w:cs="Times New Roman"/>
          <w:sz w:val="24"/>
          <w:szCs w:val="24"/>
          <w:lang w:val="ro-RO"/>
        </w:rPr>
        <w:t>4.2.6. Pentru salubrizarea şi întreţinerea bazinelor acvatice arendate în zonele de odihnă şi a teritoriilor adiacente acestora – se pune  în sarcina agenţilor economici, care au arendat bazinele acvatice.</w:t>
      </w:r>
    </w:p>
    <w:p w:rsidR="004668B7" w:rsidRPr="004668B7" w:rsidRDefault="004668B7" w:rsidP="00D8658E">
      <w:pPr>
        <w:spacing w:after="0" w:line="240" w:lineRule="auto"/>
        <w:jc w:val="both"/>
        <w:rPr>
          <w:rFonts w:ascii="Times New Roman" w:hAnsi="Times New Roman" w:cs="Times New Roman"/>
          <w:sz w:val="24"/>
          <w:szCs w:val="24"/>
          <w:lang w:val="ro-RO"/>
        </w:rPr>
      </w:pPr>
      <w:r w:rsidRPr="004668B7">
        <w:rPr>
          <w:rFonts w:ascii="Times New Roman" w:hAnsi="Times New Roman" w:cs="Times New Roman"/>
          <w:sz w:val="24"/>
          <w:szCs w:val="24"/>
          <w:lang w:val="ro-RO"/>
        </w:rPr>
        <w:t>4.2.7. Pentru salubrizarea şi transportarea deşeurilor menagere  din zonele de parcare, garaje,etc -  în sarcina proprietarilor acestor obiecte.</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ro-RO"/>
        </w:rPr>
        <w:t>4.2.8.</w:t>
      </w:r>
      <w:r w:rsidRPr="004668B7">
        <w:rPr>
          <w:rFonts w:ascii="Times New Roman" w:hAnsi="Times New Roman" w:cs="Times New Roman"/>
          <w:sz w:val="24"/>
          <w:szCs w:val="24"/>
          <w:lang w:val="en-US"/>
        </w:rPr>
        <w:t>Pentru salubrizarea şi întreţinerea locurilor efectuării lucrărilor de terasament, de construcţii, pentru reparaţia şi întreţinerea drumurilor şi trotuarelor, lucrărilor de reparaţie a reţelelor inginereşti şi de comunicaţii, lucrărilor de reparaţie a faţadelor şi altor elemente ale construcţiilor, clădirilor şi edificiilor, precum şi teritoriul adiacent acestora în limitele zonei de 10 metri – pe proprietarii şi executorii de lucrări;</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ro-RO"/>
        </w:rPr>
        <w:t>4. 2. 9. P</w:t>
      </w:r>
      <w:r w:rsidRPr="004668B7">
        <w:rPr>
          <w:rFonts w:ascii="Times New Roman" w:hAnsi="Times New Roman" w:cs="Times New Roman"/>
          <w:sz w:val="24"/>
          <w:szCs w:val="24"/>
          <w:lang w:val="en-US"/>
        </w:rPr>
        <w:t xml:space="preserve">entru salubrizarea şi menţinerea curăţeniei teritoriilor private şi a teritoriilor adiacente din partea drumurilor (străzilor, stradelelor, fundacurilor, pasajelor) la distanţa nu mai mică de 10 m. – </w:t>
      </w:r>
      <w:proofErr w:type="gramStart"/>
      <w:r w:rsidRPr="004668B7">
        <w:rPr>
          <w:rFonts w:ascii="Times New Roman" w:hAnsi="Times New Roman" w:cs="Times New Roman"/>
          <w:sz w:val="24"/>
          <w:szCs w:val="24"/>
          <w:lang w:val="en-US"/>
        </w:rPr>
        <w:t>pe</w:t>
      </w:r>
      <w:proofErr w:type="gramEnd"/>
      <w:r w:rsidRPr="004668B7">
        <w:rPr>
          <w:rFonts w:ascii="Times New Roman" w:hAnsi="Times New Roman" w:cs="Times New Roman"/>
          <w:sz w:val="24"/>
          <w:szCs w:val="24"/>
          <w:lang w:val="en-US"/>
        </w:rPr>
        <w:t xml:space="preserve"> proprietarul, posesorul sau beneficiarul proprietăţii private respective. </w:t>
      </w:r>
    </w:p>
    <w:p w:rsidR="004668B7" w:rsidRPr="004668B7" w:rsidRDefault="004668B7" w:rsidP="00D8658E">
      <w:pPr>
        <w:spacing w:after="0" w:line="240" w:lineRule="auto"/>
        <w:jc w:val="both"/>
        <w:rPr>
          <w:rFonts w:ascii="Times New Roman" w:eastAsia="Times New Roman" w:hAnsi="Times New Roman" w:cs="Times New Roman"/>
          <w:sz w:val="24"/>
          <w:szCs w:val="24"/>
          <w:lang w:val="en-US"/>
        </w:rPr>
      </w:pPr>
      <w:r w:rsidRPr="004668B7">
        <w:rPr>
          <w:rFonts w:ascii="Times New Roman" w:hAnsi="Times New Roman" w:cs="Times New Roman"/>
          <w:sz w:val="24"/>
          <w:szCs w:val="24"/>
          <w:lang w:val="en-US"/>
        </w:rPr>
        <w:t xml:space="preserve">4.2.10. Recomandarea agenţilor economici să încheie contract cu Operatorul care gestionează  serviciile publice </w:t>
      </w:r>
      <w:r w:rsidRPr="004668B7">
        <w:rPr>
          <w:rFonts w:ascii="Times New Roman" w:eastAsia="Times New Roman" w:hAnsi="Times New Roman" w:cs="Times New Roman"/>
          <w:sz w:val="24"/>
          <w:szCs w:val="24"/>
          <w:lang w:val="en-US"/>
        </w:rPr>
        <w:t>de salubrizare,</w:t>
      </w:r>
      <w:r w:rsidRPr="004668B7">
        <w:rPr>
          <w:rFonts w:ascii="Times New Roman" w:hAnsi="Times New Roman" w:cs="Times New Roman"/>
          <w:sz w:val="24"/>
          <w:szCs w:val="24"/>
          <w:lang w:val="en-US"/>
        </w:rPr>
        <w:t xml:space="preserve"> pentru salubrizarea teritoriilor adiacente a acestora în rază de 10m., în cazul cînd teriitoriile indicate mai sus se învecinează cu terenurile curăţate de Operatorul care gestionează  serviciile publice </w:t>
      </w:r>
      <w:r w:rsidRPr="004668B7">
        <w:rPr>
          <w:rFonts w:ascii="Times New Roman" w:eastAsia="Times New Roman" w:hAnsi="Times New Roman" w:cs="Times New Roman"/>
          <w:sz w:val="24"/>
          <w:szCs w:val="24"/>
          <w:lang w:val="en-US"/>
        </w:rPr>
        <w:t>de salubrizare.</w:t>
      </w:r>
    </w:p>
    <w:p w:rsidR="004668B7" w:rsidRPr="004668B7" w:rsidRDefault="004668B7" w:rsidP="00D8658E">
      <w:pPr>
        <w:spacing w:after="0" w:line="240" w:lineRule="auto"/>
        <w:jc w:val="both"/>
        <w:rPr>
          <w:rFonts w:ascii="Times New Roman" w:eastAsiaTheme="minorHAnsi" w:hAnsi="Times New Roman" w:cs="Times New Roman"/>
          <w:sz w:val="24"/>
          <w:szCs w:val="24"/>
          <w:lang w:val="en-US"/>
        </w:rPr>
      </w:pPr>
    </w:p>
    <w:p w:rsidR="004668B7" w:rsidRPr="004668B7" w:rsidRDefault="004668B7" w:rsidP="00D8658E">
      <w:pPr>
        <w:spacing w:after="0" w:line="240" w:lineRule="auto"/>
        <w:jc w:val="both"/>
        <w:rPr>
          <w:rFonts w:ascii="Times New Roman" w:hAnsi="Times New Roman" w:cs="Times New Roman"/>
          <w:b/>
          <w:sz w:val="24"/>
          <w:szCs w:val="24"/>
          <w:lang w:val="en-US"/>
        </w:rPr>
      </w:pPr>
      <w:r w:rsidRPr="004668B7">
        <w:rPr>
          <w:rFonts w:ascii="Times New Roman" w:hAnsi="Times New Roman" w:cs="Times New Roman"/>
          <w:b/>
          <w:sz w:val="24"/>
          <w:szCs w:val="24"/>
          <w:lang w:val="en-US"/>
        </w:rPr>
        <w:t xml:space="preserve">                          5. Executorii principali ai acţiunilor </w:t>
      </w:r>
      <w:proofErr w:type="gramStart"/>
      <w:r w:rsidRPr="004668B7">
        <w:rPr>
          <w:rFonts w:ascii="Times New Roman" w:hAnsi="Times New Roman" w:cs="Times New Roman"/>
          <w:b/>
          <w:sz w:val="24"/>
          <w:szCs w:val="24"/>
          <w:lang w:val="en-US"/>
        </w:rPr>
        <w:t>de  salubrizare</w:t>
      </w:r>
      <w:proofErr w:type="gramEnd"/>
      <w:r w:rsidRPr="004668B7">
        <w:rPr>
          <w:rFonts w:ascii="Times New Roman" w:hAnsi="Times New Roman" w:cs="Times New Roman"/>
          <w:b/>
          <w:sz w:val="24"/>
          <w:szCs w:val="24"/>
          <w:lang w:val="en-US"/>
        </w:rPr>
        <w:t xml:space="preserve"> a teritoriului</w:t>
      </w:r>
    </w:p>
    <w:p w:rsidR="004668B7" w:rsidRPr="004668B7" w:rsidRDefault="004668B7" w:rsidP="00D8658E">
      <w:pPr>
        <w:spacing w:after="0" w:line="240" w:lineRule="auto"/>
        <w:rPr>
          <w:rFonts w:ascii="Times New Roman" w:hAnsi="Times New Roman" w:cs="Times New Roman"/>
          <w:b/>
          <w:sz w:val="24"/>
          <w:szCs w:val="24"/>
          <w:lang w:val="en-US"/>
        </w:rPr>
      </w:pPr>
      <w:r w:rsidRPr="004668B7">
        <w:rPr>
          <w:rFonts w:ascii="Times New Roman" w:hAnsi="Times New Roman" w:cs="Times New Roman"/>
          <w:b/>
          <w:sz w:val="24"/>
          <w:szCs w:val="24"/>
          <w:lang w:val="en-US"/>
        </w:rPr>
        <w:t xml:space="preserve">                                                    </w:t>
      </w:r>
      <w:proofErr w:type="gramStart"/>
      <w:r w:rsidRPr="004668B7">
        <w:rPr>
          <w:rFonts w:ascii="Times New Roman" w:hAnsi="Times New Roman" w:cs="Times New Roman"/>
          <w:b/>
          <w:sz w:val="24"/>
          <w:szCs w:val="24"/>
          <w:lang w:val="en-US"/>
        </w:rPr>
        <w:t>în</w:t>
      </w:r>
      <w:proofErr w:type="gramEnd"/>
      <w:r w:rsidRPr="004668B7">
        <w:rPr>
          <w:rFonts w:ascii="Times New Roman" w:hAnsi="Times New Roman" w:cs="Times New Roman"/>
          <w:b/>
          <w:sz w:val="24"/>
          <w:szCs w:val="24"/>
          <w:lang w:val="en-US"/>
        </w:rPr>
        <w:t xml:space="preserve"> aria  primăriei Anenii Noi</w:t>
      </w:r>
    </w:p>
    <w:p w:rsidR="004668B7" w:rsidRPr="004668B7" w:rsidRDefault="004668B7" w:rsidP="00D8658E">
      <w:pPr>
        <w:spacing w:after="0" w:line="240" w:lineRule="auto"/>
        <w:rPr>
          <w:rFonts w:ascii="Times New Roman" w:hAnsi="Times New Roman" w:cs="Times New Roman"/>
          <w:b/>
          <w:sz w:val="24"/>
          <w:szCs w:val="24"/>
          <w:lang w:val="en-US"/>
        </w:rPr>
      </w:pPr>
    </w:p>
    <w:p w:rsidR="004668B7" w:rsidRPr="004668B7" w:rsidRDefault="004668B7" w:rsidP="00D8658E">
      <w:pPr>
        <w:spacing w:after="0" w:line="240" w:lineRule="auto"/>
        <w:rPr>
          <w:rFonts w:ascii="Times New Roman" w:hAnsi="Times New Roman" w:cs="Times New Roman"/>
          <w:b/>
          <w:bCs/>
          <w:sz w:val="24"/>
          <w:szCs w:val="24"/>
          <w:lang w:val="ro-RO"/>
        </w:rPr>
      </w:pPr>
      <w:r w:rsidRPr="004668B7">
        <w:rPr>
          <w:rFonts w:ascii="Times New Roman" w:hAnsi="Times New Roman" w:cs="Times New Roman"/>
          <w:b/>
          <w:bCs/>
          <w:sz w:val="24"/>
          <w:szCs w:val="24"/>
          <w:lang w:val="ro-RO"/>
        </w:rPr>
        <w:lastRenderedPageBreak/>
        <w:t>5.1. Opertatorul (prestatorul) serviciului  public de  salubrizare  - ÎMDP  „Apă-Canal”  Anenii Noi  are următoarele obligaţiuni şi responsabilităţi:</w:t>
      </w:r>
    </w:p>
    <w:p w:rsidR="004668B7" w:rsidRPr="004668B7" w:rsidRDefault="004668B7" w:rsidP="00D8658E">
      <w:pPr>
        <w:spacing w:after="0" w:line="240" w:lineRule="auto"/>
        <w:rPr>
          <w:rFonts w:ascii="Times New Roman" w:hAnsi="Times New Roman" w:cs="Times New Roman"/>
          <w:sz w:val="24"/>
          <w:szCs w:val="24"/>
          <w:lang w:val="ro-RO"/>
        </w:rPr>
      </w:pPr>
      <w:r w:rsidRPr="004668B7">
        <w:rPr>
          <w:rFonts w:ascii="Times New Roman" w:hAnsi="Times New Roman" w:cs="Times New Roman"/>
          <w:bCs/>
          <w:sz w:val="24"/>
          <w:szCs w:val="24"/>
          <w:lang w:val="ro-RO"/>
        </w:rPr>
        <w:t xml:space="preserve">-organizarea serviciului de  salubrizare pentru satisfacerea nevoilor  populaţiei, instituţiilor publice şi  agenţilor economici, care desfăşoară  activitatea  sa în aria   teritoriului primăriei Anenii Noi;    </w:t>
      </w:r>
    </w:p>
    <w:p w:rsidR="004668B7" w:rsidRPr="004668B7" w:rsidRDefault="004668B7" w:rsidP="00D8658E">
      <w:pPr>
        <w:spacing w:after="0" w:line="240" w:lineRule="auto"/>
        <w:rPr>
          <w:rFonts w:ascii="Times New Roman" w:hAnsi="Times New Roman" w:cs="Times New Roman"/>
          <w:sz w:val="24"/>
          <w:szCs w:val="24"/>
          <w:lang w:val="ro-RO"/>
        </w:rPr>
      </w:pPr>
      <w:r w:rsidRPr="004668B7">
        <w:rPr>
          <w:rFonts w:ascii="Times New Roman" w:hAnsi="Times New Roman" w:cs="Times New Roman"/>
          <w:sz w:val="24"/>
          <w:szCs w:val="24"/>
          <w:lang w:val="en-US"/>
        </w:rPr>
        <w:t xml:space="preserve">-  </w:t>
      </w:r>
      <w:proofErr w:type="gramStart"/>
      <w:r w:rsidRPr="004668B7">
        <w:rPr>
          <w:rFonts w:ascii="Times New Roman" w:hAnsi="Times New Roman" w:cs="Times New Roman"/>
          <w:sz w:val="24"/>
          <w:szCs w:val="24"/>
          <w:lang w:val="en-US"/>
        </w:rPr>
        <w:t>salubrizarea</w:t>
      </w:r>
      <w:proofErr w:type="gramEnd"/>
      <w:r w:rsidRPr="004668B7">
        <w:rPr>
          <w:rFonts w:ascii="Times New Roman" w:hAnsi="Times New Roman" w:cs="Times New Roman"/>
          <w:sz w:val="24"/>
          <w:szCs w:val="24"/>
          <w:lang w:val="en-US"/>
        </w:rPr>
        <w:t xml:space="preserve"> mecanică şi manuală a străzilor principale şi trotuarelor aferente lor, locurilor  de uz orăşenesc (comun);</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instalarea pubelor de gunoi (urne) pentru acumularea deşeurilor pe străzi, trotuarele din sectoarele populate, în parcuri, zone de odihnă, la staţiile de așteptare a transportului public,  asigurînd evacuarea zilnică a deşeurilor;</w:t>
      </w:r>
    </w:p>
    <w:p w:rsidR="004668B7" w:rsidRPr="004668B7" w:rsidRDefault="004668B7" w:rsidP="00D8658E">
      <w:pPr>
        <w:spacing w:after="0" w:line="240" w:lineRule="auto"/>
        <w:contextualSpacing/>
        <w:jc w:val="both"/>
        <w:rPr>
          <w:rFonts w:ascii="Times New Roman" w:hAnsi="Times New Roman" w:cs="Times New Roman"/>
          <w:sz w:val="24"/>
          <w:szCs w:val="24"/>
          <w:lang w:val="ro-RO"/>
        </w:rPr>
      </w:pPr>
      <w:r w:rsidRPr="004668B7">
        <w:rPr>
          <w:rFonts w:ascii="Times New Roman" w:hAnsi="Times New Roman" w:cs="Times New Roman"/>
          <w:sz w:val="24"/>
          <w:szCs w:val="24"/>
          <w:lang w:val="en-US"/>
        </w:rPr>
        <w:t xml:space="preserve">- </w:t>
      </w:r>
      <w:proofErr w:type="gramStart"/>
      <w:r w:rsidRPr="004668B7">
        <w:rPr>
          <w:rFonts w:ascii="Times New Roman" w:hAnsi="Times New Roman" w:cs="Times New Roman"/>
          <w:sz w:val="24"/>
          <w:szCs w:val="24"/>
          <w:lang w:val="ro-RO"/>
        </w:rPr>
        <w:t>spălarea</w:t>
      </w:r>
      <w:proofErr w:type="gramEnd"/>
      <w:r w:rsidRPr="004668B7">
        <w:rPr>
          <w:rFonts w:ascii="Times New Roman" w:hAnsi="Times New Roman" w:cs="Times New Roman"/>
          <w:sz w:val="24"/>
          <w:szCs w:val="24"/>
          <w:lang w:val="ro-RO"/>
        </w:rPr>
        <w:t xml:space="preserve"> şi stropirea în perioada caldă a străzilor din or. Anenii Noi;</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  transportarea deşeurilor menajere  din containerele de pe terenurile de acumulare a deşeurilor, inclusiv deşeuri menajere acumulate pe teritoriile acestora sau împrăştiate în urma încărcării mecanizate de la blocurile locative, cămine, sectorul particular, precum şi de pe teritoriul instituţiilor, întreprinderilor şi altor agenţi economici din aria primăriei </w:t>
      </w:r>
      <w:r w:rsidRPr="004668B7">
        <w:rPr>
          <w:rFonts w:ascii="Times New Roman" w:hAnsi="Times New Roman" w:cs="Times New Roman"/>
          <w:sz w:val="24"/>
          <w:szCs w:val="24"/>
          <w:lang w:val="ro-RO"/>
        </w:rPr>
        <w:t>Anenii Noi</w:t>
      </w:r>
      <w:r w:rsidRPr="004668B7">
        <w:rPr>
          <w:rFonts w:ascii="Times New Roman" w:hAnsi="Times New Roman" w:cs="Times New Roman"/>
          <w:sz w:val="24"/>
          <w:szCs w:val="24"/>
          <w:lang w:val="en-US"/>
        </w:rPr>
        <w:t>, în baza contractelor încheiate;</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w:t>
      </w:r>
      <w:r w:rsidRPr="004668B7">
        <w:rPr>
          <w:rFonts w:ascii="Times New Roman" w:hAnsi="Times New Roman" w:cs="Times New Roman"/>
          <w:sz w:val="24"/>
          <w:szCs w:val="24"/>
          <w:lang w:val="ro-RO"/>
        </w:rPr>
        <w:t xml:space="preserve"> </w:t>
      </w:r>
      <w:proofErr w:type="gramStart"/>
      <w:r w:rsidRPr="004668B7">
        <w:rPr>
          <w:rFonts w:ascii="Times New Roman" w:hAnsi="Times New Roman" w:cs="Times New Roman"/>
          <w:sz w:val="24"/>
          <w:szCs w:val="24"/>
          <w:lang w:val="en-US"/>
        </w:rPr>
        <w:t>reparaţia</w:t>
      </w:r>
      <w:proofErr w:type="gramEnd"/>
      <w:r w:rsidRPr="004668B7">
        <w:rPr>
          <w:rFonts w:ascii="Times New Roman" w:hAnsi="Times New Roman" w:cs="Times New Roman"/>
          <w:sz w:val="24"/>
          <w:szCs w:val="24"/>
          <w:lang w:val="en-US"/>
        </w:rPr>
        <w:t xml:space="preserve"> curentă şi capitală, vopsirea, spălarea şi dezinfectarea  containerelor, indiferent de locul amplasării</w:t>
      </w:r>
      <w:r w:rsidRPr="004668B7">
        <w:rPr>
          <w:rFonts w:ascii="Times New Roman" w:hAnsi="Times New Roman" w:cs="Times New Roman"/>
          <w:sz w:val="24"/>
          <w:szCs w:val="24"/>
          <w:lang w:val="ro-RO"/>
        </w:rPr>
        <w:t>,</w:t>
      </w:r>
      <w:r w:rsidRPr="004668B7">
        <w:rPr>
          <w:rFonts w:ascii="Times New Roman" w:hAnsi="Times New Roman" w:cs="Times New Roman"/>
          <w:sz w:val="24"/>
          <w:szCs w:val="24"/>
          <w:lang w:val="en-US"/>
        </w:rPr>
        <w:t xml:space="preserve"> cu excepţia celor ce aparţin agenţilor economici şi proprietarilor caselor particulare;</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  </w:t>
      </w:r>
      <w:proofErr w:type="gramStart"/>
      <w:r w:rsidRPr="004668B7">
        <w:rPr>
          <w:rFonts w:ascii="Times New Roman" w:hAnsi="Times New Roman" w:cs="Times New Roman"/>
          <w:sz w:val="24"/>
          <w:szCs w:val="24"/>
          <w:lang w:val="en-US"/>
        </w:rPr>
        <w:t>menţinerea</w:t>
      </w:r>
      <w:proofErr w:type="gramEnd"/>
      <w:r w:rsidRPr="004668B7">
        <w:rPr>
          <w:rFonts w:ascii="Times New Roman" w:hAnsi="Times New Roman" w:cs="Times New Roman"/>
          <w:sz w:val="24"/>
          <w:szCs w:val="24"/>
          <w:lang w:val="en-US"/>
        </w:rPr>
        <w:t xml:space="preserve"> numărului  necesar a containerelor pe fiecare ter</w:t>
      </w:r>
      <w:r w:rsidRPr="004668B7">
        <w:rPr>
          <w:rFonts w:ascii="Times New Roman" w:hAnsi="Times New Roman" w:cs="Times New Roman"/>
          <w:sz w:val="24"/>
          <w:szCs w:val="24"/>
          <w:lang w:val="ro-RO"/>
        </w:rPr>
        <w:t xml:space="preserve">en </w:t>
      </w:r>
      <w:r w:rsidRPr="004668B7">
        <w:rPr>
          <w:rFonts w:ascii="Times New Roman" w:hAnsi="Times New Roman" w:cs="Times New Roman"/>
          <w:sz w:val="24"/>
          <w:szCs w:val="24"/>
          <w:lang w:val="en-US"/>
        </w:rPr>
        <w:t xml:space="preserve">de acumulare a deşeurilor menajere în  corespundere  cu volumul de acumulare de facto în perioada maximală de formare </w:t>
      </w:r>
      <w:r w:rsidRPr="004668B7">
        <w:rPr>
          <w:rFonts w:ascii="Times New Roman" w:hAnsi="Times New Roman" w:cs="Times New Roman"/>
          <w:sz w:val="24"/>
          <w:szCs w:val="24"/>
          <w:lang w:val="ro-RO"/>
        </w:rPr>
        <w:t xml:space="preserve">a </w:t>
      </w:r>
      <w:r w:rsidRPr="004668B7">
        <w:rPr>
          <w:rFonts w:ascii="Times New Roman" w:hAnsi="Times New Roman" w:cs="Times New Roman"/>
          <w:sz w:val="24"/>
          <w:szCs w:val="24"/>
          <w:lang w:val="en-US"/>
        </w:rPr>
        <w:t>lor;</w:t>
      </w:r>
    </w:p>
    <w:p w:rsidR="004668B7" w:rsidRPr="004668B7" w:rsidRDefault="004668B7" w:rsidP="00D8658E">
      <w:pPr>
        <w:spacing w:after="0" w:line="240" w:lineRule="auto"/>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  </w:t>
      </w:r>
      <w:proofErr w:type="gramStart"/>
      <w:r w:rsidRPr="004668B7">
        <w:rPr>
          <w:rFonts w:ascii="Times New Roman" w:hAnsi="Times New Roman" w:cs="Times New Roman"/>
          <w:sz w:val="24"/>
          <w:szCs w:val="24"/>
          <w:lang w:val="en-US"/>
        </w:rPr>
        <w:t>exploatarea</w:t>
      </w:r>
      <w:proofErr w:type="gramEnd"/>
      <w:r w:rsidRPr="004668B7">
        <w:rPr>
          <w:rFonts w:ascii="Times New Roman" w:hAnsi="Times New Roman" w:cs="Times New Roman"/>
          <w:sz w:val="24"/>
          <w:szCs w:val="24"/>
          <w:lang w:val="en-US"/>
        </w:rPr>
        <w:t>, deservirea şi reparaţia curentă şi capitală a WC-lor publice;</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  </w:t>
      </w:r>
      <w:proofErr w:type="gramStart"/>
      <w:r w:rsidRPr="004668B7">
        <w:rPr>
          <w:rFonts w:ascii="Times New Roman" w:hAnsi="Times New Roman" w:cs="Times New Roman"/>
          <w:sz w:val="24"/>
          <w:szCs w:val="24"/>
          <w:lang w:val="en-US"/>
        </w:rPr>
        <w:t>încheierea</w:t>
      </w:r>
      <w:proofErr w:type="gramEnd"/>
      <w:r w:rsidRPr="004668B7">
        <w:rPr>
          <w:rFonts w:ascii="Times New Roman" w:hAnsi="Times New Roman" w:cs="Times New Roman"/>
          <w:sz w:val="24"/>
          <w:szCs w:val="24"/>
          <w:lang w:val="en-US"/>
        </w:rPr>
        <w:t xml:space="preserve"> contractelor cu privire la transportarea deşeurilor menajere, cu toţi proprietarii  (chiriaşi) apartamentelor, proprietarii caselor particulare, instituţii publice şi  agenţi economici, </w:t>
      </w:r>
      <w:r w:rsidRPr="004668B7">
        <w:rPr>
          <w:rFonts w:ascii="Times New Roman" w:hAnsi="Times New Roman" w:cs="Times New Roman"/>
          <w:sz w:val="24"/>
          <w:szCs w:val="24"/>
          <w:bdr w:val="none" w:sz="0" w:space="0" w:color="auto" w:frame="1"/>
          <w:lang w:val="en-US"/>
        </w:rPr>
        <w:t>indiferent de forma lor de proprietate</w:t>
      </w:r>
      <w:r w:rsidRPr="004668B7">
        <w:rPr>
          <w:rFonts w:ascii="Times New Roman" w:hAnsi="Times New Roman" w:cs="Times New Roman"/>
          <w:sz w:val="24"/>
          <w:szCs w:val="24"/>
          <w:u w:val="single"/>
          <w:bdr w:val="none" w:sz="0" w:space="0" w:color="auto" w:frame="1"/>
          <w:lang w:val="en-US"/>
        </w:rPr>
        <w:t>;</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 </w:t>
      </w:r>
      <w:proofErr w:type="gramStart"/>
      <w:r w:rsidRPr="004668B7">
        <w:rPr>
          <w:rFonts w:ascii="Times New Roman" w:hAnsi="Times New Roman" w:cs="Times New Roman"/>
          <w:sz w:val="24"/>
          <w:szCs w:val="24"/>
          <w:lang w:val="en-US"/>
        </w:rPr>
        <w:t>respectarea  graficului</w:t>
      </w:r>
      <w:proofErr w:type="gramEnd"/>
      <w:r w:rsidRPr="004668B7">
        <w:rPr>
          <w:rFonts w:ascii="Times New Roman" w:hAnsi="Times New Roman" w:cs="Times New Roman"/>
          <w:sz w:val="24"/>
          <w:szCs w:val="24"/>
          <w:lang w:val="en-US"/>
        </w:rPr>
        <w:t xml:space="preserve">  de  transportare a deşeurilor menagerie solide,  concomitent cu modificările condiţiilor de activitate;</w:t>
      </w:r>
    </w:p>
    <w:p w:rsidR="004668B7" w:rsidRPr="004668B7" w:rsidRDefault="004668B7" w:rsidP="00D8658E">
      <w:pPr>
        <w:spacing w:after="0" w:line="240" w:lineRule="auto"/>
        <w:jc w:val="both"/>
        <w:rPr>
          <w:rFonts w:ascii="Times New Roman" w:hAnsi="Times New Roman" w:cs="Times New Roman"/>
          <w:sz w:val="24"/>
          <w:szCs w:val="24"/>
          <w:lang w:val="ro-RO"/>
        </w:rPr>
      </w:pPr>
      <w:r w:rsidRPr="004668B7">
        <w:rPr>
          <w:rFonts w:ascii="Times New Roman" w:hAnsi="Times New Roman" w:cs="Times New Roman"/>
          <w:sz w:val="24"/>
          <w:szCs w:val="24"/>
          <w:lang w:val="en-US"/>
        </w:rPr>
        <w:t>-  </w:t>
      </w:r>
      <w:proofErr w:type="gramStart"/>
      <w:r w:rsidRPr="004668B7">
        <w:rPr>
          <w:rFonts w:ascii="Times New Roman" w:hAnsi="Times New Roman" w:cs="Times New Roman"/>
          <w:sz w:val="24"/>
          <w:szCs w:val="24"/>
          <w:lang w:val="en-US"/>
        </w:rPr>
        <w:t>îngrijirea</w:t>
      </w:r>
      <w:proofErr w:type="gramEnd"/>
      <w:r w:rsidRPr="004668B7">
        <w:rPr>
          <w:rFonts w:ascii="Times New Roman" w:hAnsi="Times New Roman" w:cs="Times New Roman"/>
          <w:sz w:val="24"/>
          <w:szCs w:val="24"/>
          <w:lang w:val="en-US"/>
        </w:rPr>
        <w:t xml:space="preserve"> spaţiilor verzi din   parcuri</w:t>
      </w:r>
      <w:r w:rsidRPr="004668B7">
        <w:rPr>
          <w:rFonts w:ascii="Times New Roman" w:hAnsi="Times New Roman" w:cs="Times New Roman"/>
          <w:sz w:val="24"/>
          <w:szCs w:val="24"/>
          <w:lang w:val="ro-RO"/>
        </w:rPr>
        <w:t xml:space="preserve">le </w:t>
      </w:r>
      <w:r w:rsidRPr="004668B7">
        <w:rPr>
          <w:rFonts w:ascii="Times New Roman" w:hAnsi="Times New Roman" w:cs="Times New Roman"/>
          <w:sz w:val="24"/>
          <w:szCs w:val="24"/>
          <w:lang w:val="en-US"/>
        </w:rPr>
        <w:t>şi scuarurile</w:t>
      </w:r>
      <w:r w:rsidRPr="004668B7">
        <w:rPr>
          <w:rFonts w:ascii="Times New Roman" w:hAnsi="Times New Roman" w:cs="Times New Roman"/>
          <w:sz w:val="24"/>
          <w:szCs w:val="24"/>
          <w:lang w:val="ro-RO"/>
        </w:rPr>
        <w:t xml:space="preserve"> publice;</w:t>
      </w:r>
    </w:p>
    <w:p w:rsidR="004668B7" w:rsidRPr="004668B7" w:rsidRDefault="004668B7" w:rsidP="00D8658E">
      <w:pPr>
        <w:tabs>
          <w:tab w:val="num" w:pos="502"/>
          <w:tab w:val="left" w:pos="720"/>
        </w:tabs>
        <w:spacing w:after="0" w:line="240" w:lineRule="auto"/>
        <w:contextualSpacing/>
        <w:jc w:val="both"/>
        <w:rPr>
          <w:rFonts w:ascii="Times New Roman" w:hAnsi="Times New Roman" w:cs="Times New Roman"/>
          <w:sz w:val="24"/>
          <w:szCs w:val="24"/>
          <w:lang w:val="ro-RO"/>
        </w:rPr>
      </w:pPr>
      <w:r w:rsidRPr="004668B7">
        <w:rPr>
          <w:rFonts w:ascii="Times New Roman" w:hAnsi="Times New Roman" w:cs="Times New Roman"/>
          <w:sz w:val="24"/>
          <w:szCs w:val="24"/>
          <w:lang w:val="ro-RO"/>
        </w:rPr>
        <w:t>-  colectarea şi evacuarea gunoiului din zonele verzi gestionate;</w:t>
      </w:r>
    </w:p>
    <w:p w:rsidR="004668B7" w:rsidRPr="004668B7" w:rsidRDefault="004668B7" w:rsidP="00D8658E">
      <w:pPr>
        <w:spacing w:after="0" w:line="240" w:lineRule="auto"/>
        <w:jc w:val="both"/>
        <w:rPr>
          <w:rFonts w:ascii="Times New Roman" w:hAnsi="Times New Roman" w:cs="Times New Roman"/>
          <w:sz w:val="24"/>
          <w:szCs w:val="24"/>
          <w:lang w:val="ro-RO"/>
        </w:rPr>
      </w:pPr>
      <w:r w:rsidRPr="004668B7">
        <w:rPr>
          <w:rFonts w:ascii="Times New Roman" w:hAnsi="Times New Roman" w:cs="Times New Roman"/>
          <w:sz w:val="24"/>
          <w:szCs w:val="24"/>
          <w:lang w:val="en-US"/>
        </w:rPr>
        <w:t>- </w:t>
      </w:r>
      <w:proofErr w:type="gramStart"/>
      <w:r w:rsidRPr="004668B7">
        <w:rPr>
          <w:rFonts w:ascii="Times New Roman" w:hAnsi="Times New Roman" w:cs="Times New Roman"/>
          <w:sz w:val="24"/>
          <w:szCs w:val="24"/>
          <w:lang w:val="en-US"/>
        </w:rPr>
        <w:t>evacuarea</w:t>
      </w:r>
      <w:proofErr w:type="gramEnd"/>
      <w:r w:rsidRPr="004668B7">
        <w:rPr>
          <w:rFonts w:ascii="Times New Roman" w:hAnsi="Times New Roman" w:cs="Times New Roman"/>
          <w:sz w:val="24"/>
          <w:szCs w:val="24"/>
          <w:lang w:val="en-US"/>
        </w:rPr>
        <w:t xml:space="preserve"> arborilor defrişaţi şi crengilor curăţite din zonele verzi gestionate</w:t>
      </w:r>
      <w:r w:rsidRPr="004668B7">
        <w:rPr>
          <w:rFonts w:ascii="Times New Roman" w:hAnsi="Times New Roman" w:cs="Times New Roman"/>
          <w:sz w:val="24"/>
          <w:szCs w:val="24"/>
          <w:lang w:val="ro-RO"/>
        </w:rPr>
        <w:t>;</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w:t>
      </w:r>
      <w:proofErr w:type="gramStart"/>
      <w:r w:rsidRPr="004668B7">
        <w:rPr>
          <w:rFonts w:ascii="Times New Roman" w:hAnsi="Times New Roman" w:cs="Times New Roman"/>
          <w:sz w:val="24"/>
          <w:szCs w:val="24"/>
          <w:lang w:val="en-US"/>
        </w:rPr>
        <w:t>stropirea</w:t>
      </w:r>
      <w:proofErr w:type="gramEnd"/>
      <w:r w:rsidRPr="004668B7">
        <w:rPr>
          <w:rFonts w:ascii="Times New Roman" w:hAnsi="Times New Roman" w:cs="Times New Roman"/>
          <w:sz w:val="24"/>
          <w:szCs w:val="24"/>
          <w:lang w:val="en-US"/>
        </w:rPr>
        <w:t xml:space="preserve"> în timpul agrotehnic favorabil (primăvara-toamna) a rondurilor cu flori, rozariilor, gazoanelor, puieţilor de arbori şi arbuşti;</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w:t>
      </w:r>
      <w:proofErr w:type="gramStart"/>
      <w:r w:rsidRPr="004668B7">
        <w:rPr>
          <w:rFonts w:ascii="Times New Roman" w:hAnsi="Times New Roman" w:cs="Times New Roman"/>
          <w:sz w:val="24"/>
          <w:szCs w:val="24"/>
          <w:lang w:val="en-US"/>
        </w:rPr>
        <w:t>îngrijirea</w:t>
      </w:r>
      <w:proofErr w:type="gramEnd"/>
      <w:r w:rsidRPr="004668B7">
        <w:rPr>
          <w:rFonts w:ascii="Times New Roman" w:hAnsi="Times New Roman" w:cs="Times New Roman"/>
          <w:sz w:val="24"/>
          <w:szCs w:val="24"/>
          <w:lang w:val="en-US"/>
        </w:rPr>
        <w:t xml:space="preserve"> şi întreţinerea sanitară a rondurilor cu flori, gazoanelor şi spaţiilor verzi;</w:t>
      </w:r>
    </w:p>
    <w:p w:rsidR="004668B7" w:rsidRPr="004668B7" w:rsidRDefault="004668B7" w:rsidP="00D8658E">
      <w:pPr>
        <w:tabs>
          <w:tab w:val="num" w:pos="502"/>
        </w:tabs>
        <w:spacing w:after="0" w:line="240" w:lineRule="auto"/>
        <w:contextualSpacing/>
        <w:jc w:val="both"/>
        <w:rPr>
          <w:rFonts w:ascii="Times New Roman" w:hAnsi="Times New Roman" w:cs="Times New Roman"/>
          <w:sz w:val="24"/>
          <w:szCs w:val="24"/>
          <w:lang w:val="ro-RO"/>
        </w:rPr>
      </w:pPr>
      <w:r w:rsidRPr="004668B7">
        <w:rPr>
          <w:rFonts w:ascii="Times New Roman" w:hAnsi="Times New Roman" w:cs="Times New Roman"/>
          <w:sz w:val="24"/>
          <w:szCs w:val="24"/>
          <w:lang w:val="ro-RO"/>
        </w:rPr>
        <w:t>- salubrizarea şi amenajarea zonelor de odihnă publice;</w:t>
      </w:r>
    </w:p>
    <w:p w:rsidR="004668B7" w:rsidRPr="004668B7" w:rsidRDefault="004668B7" w:rsidP="00D8658E">
      <w:pPr>
        <w:tabs>
          <w:tab w:val="num" w:pos="502"/>
        </w:tabs>
        <w:spacing w:after="0" w:line="240" w:lineRule="auto"/>
        <w:contextualSpacing/>
        <w:jc w:val="both"/>
        <w:rPr>
          <w:rFonts w:ascii="Times New Roman" w:hAnsi="Times New Roman" w:cs="Times New Roman"/>
          <w:sz w:val="24"/>
          <w:szCs w:val="24"/>
          <w:lang w:val="ro-RO"/>
        </w:rPr>
      </w:pPr>
      <w:r w:rsidRPr="004668B7">
        <w:rPr>
          <w:rFonts w:ascii="Times New Roman" w:hAnsi="Times New Roman" w:cs="Times New Roman"/>
          <w:sz w:val="24"/>
          <w:szCs w:val="24"/>
          <w:lang w:val="ro-RO"/>
        </w:rPr>
        <w:t>-stropirea plantaţiilor verzi gestionate cu preparate biochimice împotriva bolilor şi vătămătorilor.</w:t>
      </w:r>
    </w:p>
    <w:p w:rsidR="004668B7" w:rsidRPr="004668B7" w:rsidRDefault="004668B7" w:rsidP="00D8658E">
      <w:pPr>
        <w:spacing w:after="0" w:line="240" w:lineRule="auto"/>
        <w:jc w:val="both"/>
        <w:rPr>
          <w:rFonts w:ascii="Times New Roman" w:hAnsi="Times New Roman" w:cs="Times New Roman"/>
          <w:sz w:val="24"/>
          <w:szCs w:val="24"/>
          <w:lang w:val="ro-RO"/>
        </w:rPr>
      </w:pPr>
      <w:r w:rsidRPr="004668B7">
        <w:rPr>
          <w:rFonts w:ascii="Times New Roman" w:hAnsi="Times New Roman" w:cs="Times New Roman"/>
          <w:sz w:val="24"/>
          <w:szCs w:val="24"/>
          <w:lang w:val="ro-RO"/>
        </w:rPr>
        <w:t>- salubrizarea cimitirelor şi teritoriilor adiacente acestora;</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w:t>
      </w:r>
      <w:proofErr w:type="gramStart"/>
      <w:r w:rsidRPr="004668B7">
        <w:rPr>
          <w:rFonts w:ascii="Times New Roman" w:hAnsi="Times New Roman" w:cs="Times New Roman"/>
          <w:sz w:val="24"/>
          <w:szCs w:val="24"/>
          <w:lang w:val="en-US"/>
        </w:rPr>
        <w:t>înainta</w:t>
      </w:r>
      <w:r w:rsidRPr="004668B7">
        <w:rPr>
          <w:rFonts w:ascii="Times New Roman" w:hAnsi="Times New Roman" w:cs="Times New Roman"/>
          <w:sz w:val="24"/>
          <w:szCs w:val="24"/>
          <w:lang w:val="ro-RO"/>
        </w:rPr>
        <w:t>rea</w:t>
      </w:r>
      <w:proofErr w:type="gramEnd"/>
      <w:r w:rsidRPr="004668B7">
        <w:rPr>
          <w:rFonts w:ascii="Times New Roman" w:hAnsi="Times New Roman" w:cs="Times New Roman"/>
          <w:sz w:val="24"/>
          <w:szCs w:val="24"/>
          <w:lang w:val="en-US"/>
        </w:rPr>
        <w:t xml:space="preserve"> propuneri</w:t>
      </w:r>
      <w:r w:rsidRPr="004668B7">
        <w:rPr>
          <w:rFonts w:ascii="Times New Roman" w:hAnsi="Times New Roman" w:cs="Times New Roman"/>
          <w:sz w:val="24"/>
          <w:szCs w:val="24"/>
          <w:lang w:val="ro-RO"/>
        </w:rPr>
        <w:t>lor</w:t>
      </w:r>
      <w:r w:rsidRPr="004668B7">
        <w:rPr>
          <w:rFonts w:ascii="Times New Roman" w:hAnsi="Times New Roman" w:cs="Times New Roman"/>
          <w:sz w:val="24"/>
          <w:szCs w:val="24"/>
          <w:lang w:val="en-US"/>
        </w:rPr>
        <w:t xml:space="preserve"> la comisi</w:t>
      </w:r>
      <w:r w:rsidRPr="004668B7">
        <w:rPr>
          <w:rFonts w:ascii="Times New Roman" w:hAnsi="Times New Roman" w:cs="Times New Roman"/>
          <w:sz w:val="24"/>
          <w:szCs w:val="24"/>
          <w:lang w:val="ro-RO"/>
        </w:rPr>
        <w:t>a</w:t>
      </w:r>
      <w:r w:rsidRPr="004668B7">
        <w:rPr>
          <w:rFonts w:ascii="Times New Roman" w:hAnsi="Times New Roman" w:cs="Times New Roman"/>
          <w:sz w:val="24"/>
          <w:szCs w:val="24"/>
          <w:lang w:val="en-US"/>
        </w:rPr>
        <w:t xml:space="preserve"> administrativ</w:t>
      </w:r>
      <w:r w:rsidRPr="004668B7">
        <w:rPr>
          <w:rFonts w:ascii="Times New Roman" w:hAnsi="Times New Roman" w:cs="Times New Roman"/>
          <w:sz w:val="24"/>
          <w:szCs w:val="24"/>
          <w:lang w:val="ro-RO"/>
        </w:rPr>
        <w:t>ă</w:t>
      </w:r>
      <w:r w:rsidRPr="004668B7">
        <w:rPr>
          <w:rFonts w:ascii="Times New Roman" w:hAnsi="Times New Roman" w:cs="Times New Roman"/>
          <w:sz w:val="24"/>
          <w:szCs w:val="24"/>
          <w:lang w:val="en-US"/>
        </w:rPr>
        <w:t xml:space="preserve"> referitor la aplicarea sancţiunilor către persoanele fizice şi juridice, care nu respectă cerinţele normelor sanitar-ecologice şi prevederile prezentului Regulament.</w:t>
      </w:r>
    </w:p>
    <w:p w:rsidR="004668B7" w:rsidRPr="004668B7" w:rsidRDefault="004668B7" w:rsidP="00D8658E">
      <w:pPr>
        <w:spacing w:after="0" w:line="240" w:lineRule="auto"/>
        <w:jc w:val="both"/>
        <w:rPr>
          <w:rFonts w:ascii="Times New Roman" w:hAnsi="Times New Roman" w:cs="Times New Roman"/>
          <w:sz w:val="24"/>
          <w:szCs w:val="24"/>
          <w:lang w:val="en-US"/>
        </w:rPr>
      </w:pPr>
    </w:p>
    <w:p w:rsidR="004668B7" w:rsidRPr="004668B7" w:rsidRDefault="004668B7" w:rsidP="00D8658E">
      <w:pPr>
        <w:spacing w:after="0" w:line="240" w:lineRule="auto"/>
        <w:jc w:val="both"/>
        <w:rPr>
          <w:rFonts w:ascii="Times New Roman" w:hAnsi="Times New Roman" w:cs="Times New Roman"/>
          <w:sz w:val="24"/>
          <w:szCs w:val="24"/>
          <w:lang w:val="ro-RO"/>
        </w:rPr>
      </w:pPr>
      <w:r w:rsidRPr="004668B7">
        <w:rPr>
          <w:rFonts w:ascii="Times New Roman" w:hAnsi="Times New Roman" w:cs="Times New Roman"/>
          <w:b/>
          <w:sz w:val="24"/>
          <w:szCs w:val="24"/>
          <w:lang w:val="en-US"/>
        </w:rPr>
        <w:t xml:space="preserve">5.2. Iinstituţiile, întreprinderile, organizaţiile şi alte </w:t>
      </w:r>
      <w:proofErr w:type="gramStart"/>
      <w:r w:rsidRPr="004668B7">
        <w:rPr>
          <w:rFonts w:ascii="Times New Roman" w:hAnsi="Times New Roman" w:cs="Times New Roman"/>
          <w:b/>
          <w:sz w:val="24"/>
          <w:szCs w:val="24"/>
          <w:lang w:val="en-US"/>
        </w:rPr>
        <w:t>unităţi  economici</w:t>
      </w:r>
      <w:proofErr w:type="gramEnd"/>
      <w:r w:rsidRPr="004668B7">
        <w:rPr>
          <w:rFonts w:ascii="Times New Roman" w:hAnsi="Times New Roman" w:cs="Times New Roman"/>
          <w:b/>
          <w:sz w:val="24"/>
          <w:szCs w:val="24"/>
          <w:lang w:val="en-US"/>
        </w:rPr>
        <w:t xml:space="preserve">, indiferent de forma de proprietate au </w:t>
      </w:r>
      <w:r w:rsidRPr="004668B7">
        <w:rPr>
          <w:rFonts w:ascii="Times New Roman" w:hAnsi="Times New Roman" w:cs="Times New Roman"/>
          <w:b/>
          <w:bCs/>
          <w:sz w:val="24"/>
          <w:szCs w:val="24"/>
          <w:lang w:val="ro-RO"/>
        </w:rPr>
        <w:t>următoarele obligaţiuni şi responsabilităţi:</w:t>
      </w:r>
      <w:r w:rsidRPr="004668B7">
        <w:rPr>
          <w:rFonts w:ascii="Times New Roman" w:hAnsi="Times New Roman" w:cs="Times New Roman"/>
          <w:sz w:val="24"/>
          <w:szCs w:val="24"/>
          <w:lang w:val="ro-RO"/>
        </w:rPr>
        <w:t xml:space="preserve"> </w:t>
      </w:r>
    </w:p>
    <w:p w:rsidR="004668B7" w:rsidRPr="004668B7" w:rsidRDefault="004668B7" w:rsidP="00D8658E">
      <w:pPr>
        <w:spacing w:after="0" w:line="240" w:lineRule="auto"/>
        <w:jc w:val="both"/>
        <w:rPr>
          <w:rFonts w:ascii="Times New Roman" w:hAnsi="Times New Roman" w:cs="Times New Roman"/>
          <w:sz w:val="24"/>
          <w:szCs w:val="24"/>
          <w:lang w:val="ro-RO"/>
        </w:rPr>
      </w:pPr>
      <w:r w:rsidRPr="004668B7">
        <w:rPr>
          <w:rFonts w:ascii="Times New Roman" w:hAnsi="Times New Roman" w:cs="Times New Roman"/>
          <w:sz w:val="24"/>
          <w:szCs w:val="24"/>
          <w:lang w:val="ro-RO"/>
        </w:rPr>
        <w:t>- încheierea obligatorie a contractului privind prestarea serviciului public de salubrizare cu ÎMDP „Apă-Canal” Anenii Noi” şi să achite contrvaloarea serviciilor prestate, conform facturilor primite;</w:t>
      </w:r>
    </w:p>
    <w:p w:rsidR="004668B7" w:rsidRPr="004668B7" w:rsidRDefault="004668B7" w:rsidP="00D8658E">
      <w:pPr>
        <w:spacing w:after="0" w:line="240" w:lineRule="auto"/>
        <w:jc w:val="both"/>
        <w:rPr>
          <w:rFonts w:ascii="Times New Roman" w:hAnsi="Times New Roman" w:cs="Times New Roman"/>
          <w:sz w:val="24"/>
          <w:szCs w:val="24"/>
          <w:lang w:val="ro-RO"/>
        </w:rPr>
      </w:pPr>
      <w:r w:rsidRPr="004668B7">
        <w:rPr>
          <w:rFonts w:ascii="Times New Roman" w:hAnsi="Times New Roman" w:cs="Times New Roman"/>
          <w:sz w:val="24"/>
          <w:szCs w:val="24"/>
          <w:lang w:val="ro-RO"/>
        </w:rPr>
        <w:t>- menţinerea în ordinea sanitară a  terenului  proprietate privată, terenul aflat în folosinţă precum şi terenul adiacent conform hotarelor stabilite  în p. 4</w:t>
      </w:r>
    </w:p>
    <w:p w:rsidR="004668B7" w:rsidRPr="004668B7" w:rsidRDefault="004668B7" w:rsidP="00D8658E">
      <w:pPr>
        <w:spacing w:after="0" w:line="240" w:lineRule="auto"/>
        <w:jc w:val="both"/>
        <w:rPr>
          <w:rFonts w:ascii="Times New Roman" w:hAnsi="Times New Roman" w:cs="Times New Roman"/>
          <w:sz w:val="24"/>
          <w:szCs w:val="24"/>
          <w:lang w:val="ro-RO"/>
        </w:rPr>
      </w:pPr>
      <w:r w:rsidRPr="004668B7">
        <w:rPr>
          <w:rFonts w:ascii="Times New Roman" w:hAnsi="Times New Roman" w:cs="Times New Roman"/>
          <w:sz w:val="24"/>
          <w:szCs w:val="24"/>
          <w:lang w:val="ro-RO"/>
        </w:rPr>
        <w:t>- depozitarea  deşeurilor în containere speciale  în aşa mod, ca să fie posibil încărcarea lor în  autospeciale;</w:t>
      </w:r>
    </w:p>
    <w:p w:rsidR="004668B7" w:rsidRPr="004668B7" w:rsidRDefault="004668B7" w:rsidP="00D8658E">
      <w:pPr>
        <w:spacing w:after="0" w:line="240" w:lineRule="auto"/>
        <w:jc w:val="both"/>
        <w:rPr>
          <w:rFonts w:ascii="Times New Roman" w:hAnsi="Times New Roman" w:cs="Times New Roman"/>
          <w:b/>
          <w:sz w:val="24"/>
          <w:szCs w:val="24"/>
          <w:lang w:val="ro-RO"/>
        </w:rPr>
      </w:pPr>
      <w:r w:rsidRPr="004668B7">
        <w:rPr>
          <w:rFonts w:ascii="Times New Roman" w:hAnsi="Times New Roman" w:cs="Times New Roman"/>
          <w:b/>
          <w:sz w:val="24"/>
          <w:szCs w:val="24"/>
          <w:lang w:val="ro-RO"/>
        </w:rPr>
        <w:t xml:space="preserve">Agenţi economici </w:t>
      </w:r>
      <w:r w:rsidRPr="004668B7">
        <w:rPr>
          <w:rFonts w:ascii="Times New Roman" w:hAnsi="Times New Roman" w:cs="Times New Roman"/>
          <w:sz w:val="24"/>
          <w:szCs w:val="24"/>
          <w:lang w:val="ro-RO"/>
        </w:rPr>
        <w:t>(suplimentar  la obligaţiunile susexpuse):</w:t>
      </w:r>
    </w:p>
    <w:p w:rsidR="004668B7" w:rsidRPr="004668B7" w:rsidRDefault="004668B7" w:rsidP="00D8658E">
      <w:pPr>
        <w:spacing w:after="0" w:line="240" w:lineRule="auto"/>
        <w:jc w:val="both"/>
        <w:rPr>
          <w:rFonts w:ascii="Times New Roman" w:hAnsi="Times New Roman" w:cs="Times New Roman"/>
          <w:sz w:val="24"/>
          <w:szCs w:val="24"/>
          <w:lang w:val="ro-RO"/>
        </w:rPr>
      </w:pPr>
      <w:r w:rsidRPr="004668B7">
        <w:rPr>
          <w:rFonts w:ascii="Times New Roman" w:hAnsi="Times New Roman" w:cs="Times New Roman"/>
          <w:sz w:val="24"/>
          <w:szCs w:val="24"/>
          <w:lang w:val="ro-RO"/>
        </w:rPr>
        <w:lastRenderedPageBreak/>
        <w:t>- să colectează de pe teritoriile aferente şi  adiacente a obiectivelor gestionate,  frunzişul în perioada căderii frunzelor şi evacuarea lor pentru depozitarea  în locurile  stabilite de către  primăria Anenii Noi  de sine stătător sau in baza contractului încheiat cu ÎMDP „Apă-Canal” Anenii Noi;</w:t>
      </w:r>
    </w:p>
    <w:p w:rsidR="004668B7" w:rsidRPr="004668B7" w:rsidRDefault="004668B7" w:rsidP="00D8658E">
      <w:pPr>
        <w:spacing w:after="0" w:line="240" w:lineRule="auto"/>
        <w:jc w:val="both"/>
        <w:rPr>
          <w:rFonts w:ascii="Times New Roman" w:hAnsi="Times New Roman" w:cs="Times New Roman"/>
          <w:sz w:val="24"/>
          <w:szCs w:val="24"/>
          <w:lang w:val="ro-RO"/>
        </w:rPr>
      </w:pPr>
      <w:r w:rsidRPr="004668B7">
        <w:rPr>
          <w:rFonts w:ascii="Times New Roman" w:hAnsi="Times New Roman" w:cs="Times New Roman"/>
          <w:sz w:val="24"/>
          <w:szCs w:val="24"/>
          <w:lang w:val="ro-RO"/>
        </w:rPr>
        <w:t xml:space="preserve">-să </w:t>
      </w:r>
      <w:r w:rsidRPr="004668B7">
        <w:rPr>
          <w:rFonts w:ascii="Times New Roman" w:hAnsi="Times New Roman" w:cs="Times New Roman"/>
          <w:sz w:val="24"/>
          <w:szCs w:val="24"/>
          <w:lang w:val="en-US"/>
        </w:rPr>
        <w:t xml:space="preserve"> îngrijeze  spaţiile  verzi  din </w:t>
      </w:r>
      <w:r w:rsidRPr="004668B7">
        <w:rPr>
          <w:rFonts w:ascii="Times New Roman" w:hAnsi="Times New Roman" w:cs="Times New Roman"/>
          <w:sz w:val="24"/>
          <w:szCs w:val="24"/>
          <w:lang w:val="ro-RO"/>
        </w:rPr>
        <w:t>terenul  proprietate privată, terenul aflat în folosinţă precum şi terenul adiacent;</w:t>
      </w:r>
    </w:p>
    <w:p w:rsidR="004668B7" w:rsidRPr="004668B7" w:rsidRDefault="004668B7" w:rsidP="00D8658E">
      <w:pPr>
        <w:spacing w:after="0" w:line="240" w:lineRule="auto"/>
        <w:jc w:val="both"/>
        <w:rPr>
          <w:rFonts w:ascii="Times New Roman" w:hAnsi="Times New Roman" w:cs="Times New Roman"/>
          <w:sz w:val="24"/>
          <w:szCs w:val="24"/>
          <w:lang w:val="ro-RO"/>
        </w:rPr>
      </w:pPr>
      <w:r w:rsidRPr="004668B7">
        <w:rPr>
          <w:rFonts w:ascii="Times New Roman" w:hAnsi="Times New Roman" w:cs="Times New Roman"/>
          <w:sz w:val="24"/>
          <w:szCs w:val="24"/>
          <w:lang w:val="ro-RO"/>
        </w:rPr>
        <w:t>- să curăţe   zăpadă pe  teritoriul adiacent  obiectivelor gestionate în timpul  căderei a precipitaţiilor  sub formă de zăpadă pe parcursul  întregului program, iar după încetarea căderei –pînă la asfalt; în caz de formare a  gheţuşului, agenţi economici sunt obligaţi să presoare material antiderapant pe teritoriul din apropierea obiectivelor;</w:t>
      </w:r>
    </w:p>
    <w:p w:rsidR="004668B7" w:rsidRPr="004668B7" w:rsidRDefault="004668B7" w:rsidP="00D8658E">
      <w:pPr>
        <w:spacing w:after="0" w:line="240" w:lineRule="auto"/>
        <w:jc w:val="both"/>
        <w:rPr>
          <w:rFonts w:ascii="Times New Roman" w:hAnsi="Times New Roman" w:cs="Times New Roman"/>
          <w:sz w:val="24"/>
          <w:szCs w:val="24"/>
          <w:lang w:val="ro-RO"/>
        </w:rPr>
      </w:pPr>
      <w:r w:rsidRPr="004668B7">
        <w:rPr>
          <w:rFonts w:ascii="Times New Roman" w:hAnsi="Times New Roman" w:cs="Times New Roman"/>
          <w:sz w:val="24"/>
          <w:szCs w:val="24"/>
          <w:lang w:val="ro-RO"/>
        </w:rPr>
        <w:t>- să asigure  în termen   lucrărilor de restaurare, reparaţie şi vopsire a faţadelor şi elementelor  clădirilor şi edificiilor aflate în  proprietatea sau  în gestiunea.</w:t>
      </w:r>
    </w:p>
    <w:p w:rsidR="004668B7" w:rsidRPr="004668B7" w:rsidRDefault="004668B7" w:rsidP="00D8658E">
      <w:pPr>
        <w:spacing w:after="0" w:line="240" w:lineRule="auto"/>
        <w:jc w:val="both"/>
        <w:rPr>
          <w:rFonts w:ascii="Times New Roman" w:hAnsi="Times New Roman" w:cs="Times New Roman"/>
          <w:sz w:val="24"/>
          <w:szCs w:val="24"/>
          <w:lang w:val="ro-RO"/>
        </w:rPr>
      </w:pPr>
      <w:r w:rsidRPr="004668B7">
        <w:rPr>
          <w:rFonts w:ascii="Times New Roman" w:hAnsi="Times New Roman" w:cs="Times New Roman"/>
          <w:b/>
          <w:sz w:val="24"/>
          <w:szCs w:val="24"/>
          <w:lang w:val="ro-RO"/>
        </w:rPr>
        <w:t xml:space="preserve">5.3. Proprietarii (beneficiarii) caselor  individuale de locuit, apartamentelor  din blocurile locative, gestionarii fondurilor locative </w:t>
      </w:r>
      <w:r w:rsidRPr="004668B7">
        <w:rPr>
          <w:rFonts w:ascii="Times New Roman" w:hAnsi="Times New Roman" w:cs="Times New Roman"/>
          <w:b/>
          <w:sz w:val="24"/>
          <w:szCs w:val="24"/>
          <w:lang w:val="en-US"/>
        </w:rPr>
        <w:t xml:space="preserve">au </w:t>
      </w:r>
      <w:r w:rsidRPr="004668B7">
        <w:rPr>
          <w:rFonts w:ascii="Times New Roman" w:hAnsi="Times New Roman" w:cs="Times New Roman"/>
          <w:b/>
          <w:bCs/>
          <w:sz w:val="24"/>
          <w:szCs w:val="24"/>
          <w:lang w:val="ro-RO"/>
        </w:rPr>
        <w:t>următoarele obligaţiuni şi responsabilităţi:</w:t>
      </w:r>
      <w:r w:rsidRPr="004668B7">
        <w:rPr>
          <w:rFonts w:ascii="Times New Roman" w:hAnsi="Times New Roman" w:cs="Times New Roman"/>
          <w:sz w:val="24"/>
          <w:szCs w:val="24"/>
          <w:lang w:val="ro-RO"/>
        </w:rPr>
        <w:t xml:space="preserve"> </w:t>
      </w:r>
    </w:p>
    <w:p w:rsidR="004668B7" w:rsidRPr="004668B7" w:rsidRDefault="004668B7" w:rsidP="00D8658E">
      <w:pPr>
        <w:spacing w:after="0" w:line="240" w:lineRule="auto"/>
        <w:rPr>
          <w:rFonts w:ascii="Times New Roman" w:hAnsi="Times New Roman" w:cs="Times New Roman"/>
          <w:sz w:val="24"/>
          <w:szCs w:val="24"/>
          <w:lang w:val="en-US"/>
        </w:rPr>
      </w:pPr>
      <w:r w:rsidRPr="004668B7">
        <w:rPr>
          <w:rFonts w:ascii="Times New Roman" w:hAnsi="Times New Roman" w:cs="Times New Roman"/>
          <w:sz w:val="24"/>
          <w:szCs w:val="24"/>
          <w:lang w:val="ro-RO"/>
        </w:rPr>
        <w:t>- încheierea obligatorie a contractului privind prestarea serviciului public de transportarea deşeurilor menagere solide cu ÎMDP „Apă-Canal” Anenii Noi” şi să achite contrvaloarea serviciilor prestate, conform facturilor primite;</w:t>
      </w:r>
      <w:r w:rsidRPr="004668B7">
        <w:rPr>
          <w:rFonts w:ascii="Times New Roman" w:hAnsi="Times New Roman" w:cs="Times New Roman"/>
          <w:sz w:val="24"/>
          <w:szCs w:val="24"/>
          <w:lang w:val="en-US"/>
        </w:rPr>
        <w:t xml:space="preserve"> </w:t>
      </w:r>
    </w:p>
    <w:p w:rsidR="004668B7" w:rsidRPr="004668B7" w:rsidRDefault="004668B7" w:rsidP="00D8658E">
      <w:pPr>
        <w:spacing w:after="0" w:line="240" w:lineRule="auto"/>
        <w:rPr>
          <w:rFonts w:ascii="Times New Roman" w:hAnsi="Times New Roman" w:cs="Times New Roman"/>
          <w:sz w:val="24"/>
          <w:szCs w:val="24"/>
          <w:lang w:val="ro-RO"/>
        </w:rPr>
      </w:pPr>
      <w:r w:rsidRPr="004668B7">
        <w:rPr>
          <w:rFonts w:ascii="Times New Roman" w:eastAsia="Times New Roman" w:hAnsi="Times New Roman" w:cs="Times New Roman"/>
          <w:sz w:val="24"/>
          <w:szCs w:val="24"/>
          <w:lang w:val="en-US"/>
        </w:rPr>
        <w:t xml:space="preserve">- </w:t>
      </w:r>
      <w:r w:rsidRPr="004668B7">
        <w:rPr>
          <w:rFonts w:ascii="Times New Roman" w:eastAsia="Times New Roman" w:hAnsi="Times New Roman" w:cs="Times New Roman"/>
          <w:sz w:val="24"/>
          <w:szCs w:val="24"/>
          <w:lang w:val="ro-RO"/>
        </w:rPr>
        <w:t xml:space="preserve">  </w:t>
      </w:r>
      <w:proofErr w:type="gramStart"/>
      <w:r w:rsidRPr="004668B7">
        <w:rPr>
          <w:rFonts w:ascii="Times New Roman" w:eastAsia="Times New Roman" w:hAnsi="Times New Roman" w:cs="Times New Roman"/>
          <w:sz w:val="24"/>
          <w:szCs w:val="24"/>
          <w:lang w:val="ro-RO"/>
        </w:rPr>
        <w:t>depozit</w:t>
      </w:r>
      <w:r w:rsidRPr="004668B7">
        <w:rPr>
          <w:rFonts w:ascii="Times New Roman" w:hAnsi="Times New Roman" w:cs="Times New Roman"/>
          <w:sz w:val="24"/>
          <w:szCs w:val="24"/>
          <w:lang w:val="ro-RO"/>
        </w:rPr>
        <w:t>area</w:t>
      </w:r>
      <w:r w:rsidRPr="004668B7">
        <w:rPr>
          <w:rFonts w:ascii="Times New Roman" w:eastAsia="Times New Roman" w:hAnsi="Times New Roman" w:cs="Times New Roman"/>
          <w:sz w:val="24"/>
          <w:szCs w:val="24"/>
          <w:lang w:val="ro-RO"/>
        </w:rPr>
        <w:t xml:space="preserve">  deşeuri</w:t>
      </w:r>
      <w:proofErr w:type="gramEnd"/>
      <w:r w:rsidRPr="004668B7">
        <w:rPr>
          <w:rFonts w:ascii="Times New Roman" w:eastAsia="Times New Roman" w:hAnsi="Times New Roman" w:cs="Times New Roman"/>
          <w:sz w:val="24"/>
          <w:szCs w:val="24"/>
          <w:lang w:val="ro-RO"/>
        </w:rPr>
        <w:t xml:space="preserve"> menajere  şi gunoiul în containere speciale  </w:t>
      </w:r>
      <w:r w:rsidRPr="004668B7">
        <w:rPr>
          <w:rFonts w:ascii="Times New Roman" w:hAnsi="Times New Roman" w:cs="Times New Roman"/>
          <w:sz w:val="24"/>
          <w:szCs w:val="24"/>
          <w:lang w:val="ro-RO"/>
        </w:rPr>
        <w:t xml:space="preserve"> sau în pungi </w:t>
      </w:r>
      <w:r w:rsidRPr="004668B7">
        <w:rPr>
          <w:rFonts w:ascii="Times New Roman" w:eastAsia="Times New Roman" w:hAnsi="Times New Roman" w:cs="Times New Roman"/>
          <w:sz w:val="24"/>
          <w:szCs w:val="24"/>
          <w:lang w:val="ro-RO"/>
        </w:rPr>
        <w:t>pentru a asigura  evacuarea   în termen a acestora;</w:t>
      </w:r>
    </w:p>
    <w:p w:rsidR="004668B7" w:rsidRPr="004668B7" w:rsidRDefault="004668B7" w:rsidP="00D8658E">
      <w:pPr>
        <w:spacing w:after="0" w:line="240" w:lineRule="auto"/>
        <w:rPr>
          <w:rFonts w:ascii="Times New Roman" w:hAnsi="Times New Roman" w:cs="Times New Roman"/>
          <w:sz w:val="24"/>
          <w:szCs w:val="24"/>
          <w:lang w:val="ro-RO"/>
        </w:rPr>
      </w:pPr>
      <w:r w:rsidRPr="004668B7">
        <w:rPr>
          <w:rFonts w:ascii="Times New Roman" w:hAnsi="Times New Roman" w:cs="Times New Roman"/>
          <w:sz w:val="24"/>
          <w:szCs w:val="24"/>
          <w:lang w:val="ro-RO"/>
        </w:rPr>
        <w:t xml:space="preserve">- </w:t>
      </w:r>
      <w:r w:rsidRPr="004668B7">
        <w:rPr>
          <w:rFonts w:ascii="Times New Roman" w:eastAsia="Times New Roman" w:hAnsi="Times New Roman" w:cs="Times New Roman"/>
          <w:sz w:val="24"/>
          <w:szCs w:val="24"/>
          <w:lang w:val="ro-RO"/>
        </w:rPr>
        <w:t>menţinerea  ordinii  şi curăţe</w:t>
      </w:r>
      <w:r w:rsidRPr="004668B7">
        <w:rPr>
          <w:rFonts w:ascii="Times New Roman" w:hAnsi="Times New Roman" w:cs="Times New Roman"/>
          <w:sz w:val="24"/>
          <w:szCs w:val="24"/>
          <w:lang w:val="ro-RO"/>
        </w:rPr>
        <w:t xml:space="preserve">niei  în  gospodăriile  private, în interiorul blocurilor locative şi  pe terenurile aferente  de uz comun  (terenurile de odihnă, de joacă pentru copii, terenurilor pentru uscarea rufelor şi bătutul covoarelor etc); </w:t>
      </w:r>
    </w:p>
    <w:p w:rsidR="004668B7" w:rsidRPr="004668B7" w:rsidRDefault="004668B7" w:rsidP="00D8658E">
      <w:pPr>
        <w:spacing w:after="0" w:line="240" w:lineRule="auto"/>
        <w:jc w:val="both"/>
        <w:rPr>
          <w:rFonts w:ascii="Times New Roman" w:eastAsia="Times New Roman" w:hAnsi="Times New Roman" w:cs="Times New Roman"/>
          <w:b/>
          <w:sz w:val="24"/>
          <w:szCs w:val="24"/>
          <w:lang w:val="ro-RO"/>
        </w:rPr>
      </w:pPr>
      <w:r w:rsidRPr="004668B7">
        <w:rPr>
          <w:rFonts w:ascii="Times New Roman" w:hAnsi="Times New Roman" w:cs="Times New Roman"/>
          <w:sz w:val="24"/>
          <w:szCs w:val="24"/>
          <w:lang w:val="ro-RO"/>
        </w:rPr>
        <w:t xml:space="preserve">- </w:t>
      </w:r>
      <w:r w:rsidRPr="004668B7">
        <w:rPr>
          <w:rFonts w:ascii="Times New Roman" w:eastAsia="Times New Roman" w:hAnsi="Times New Roman" w:cs="Times New Roman"/>
          <w:sz w:val="24"/>
          <w:szCs w:val="24"/>
          <w:lang w:val="ro-RO"/>
        </w:rPr>
        <w:t xml:space="preserve">curăţirea  teritoriilor adiacente a  caselor particulare,  în limitele  5 </w:t>
      </w:r>
      <w:r w:rsidRPr="004668B7">
        <w:rPr>
          <w:rFonts w:ascii="Times New Roman" w:hAnsi="Times New Roman" w:cs="Times New Roman"/>
          <w:sz w:val="24"/>
          <w:szCs w:val="24"/>
          <w:lang w:val="ro-RO"/>
        </w:rPr>
        <w:t>m. de la  hotar, inclusiv de frunzişul în perioada căderii frunzelor şi de zăpadă în perioada de iarna</w:t>
      </w:r>
      <w:r w:rsidRPr="004668B7">
        <w:rPr>
          <w:rFonts w:ascii="Times New Roman" w:eastAsia="Times New Roman" w:hAnsi="Times New Roman" w:cs="Times New Roman"/>
          <w:sz w:val="24"/>
          <w:szCs w:val="24"/>
          <w:lang w:val="ro-RO"/>
        </w:rPr>
        <w:t>;</w:t>
      </w:r>
    </w:p>
    <w:p w:rsidR="004668B7" w:rsidRPr="004668B7" w:rsidRDefault="004668B7" w:rsidP="00D8658E">
      <w:pPr>
        <w:spacing w:after="0" w:line="240" w:lineRule="auto"/>
        <w:jc w:val="both"/>
        <w:rPr>
          <w:rFonts w:ascii="Times New Roman" w:eastAsia="Times New Roman" w:hAnsi="Times New Roman" w:cs="Times New Roman"/>
          <w:sz w:val="24"/>
          <w:szCs w:val="24"/>
          <w:lang w:val="ro-RO"/>
        </w:rPr>
      </w:pPr>
      <w:r w:rsidRPr="004668B7">
        <w:rPr>
          <w:rFonts w:ascii="Times New Roman" w:eastAsia="Times New Roman" w:hAnsi="Times New Roman" w:cs="Times New Roman"/>
          <w:sz w:val="24"/>
          <w:szCs w:val="24"/>
          <w:lang w:val="ro-RO"/>
        </w:rPr>
        <w:t xml:space="preserve">- </w:t>
      </w:r>
      <w:r w:rsidRPr="004668B7">
        <w:rPr>
          <w:rFonts w:ascii="Times New Roman" w:hAnsi="Times New Roman" w:cs="Times New Roman"/>
          <w:sz w:val="24"/>
          <w:szCs w:val="24"/>
          <w:lang w:val="ro-RO"/>
        </w:rPr>
        <w:t xml:space="preserve"> inadmisibilitatea </w:t>
      </w:r>
      <w:r w:rsidRPr="004668B7">
        <w:rPr>
          <w:rFonts w:ascii="Times New Roman" w:eastAsia="Times New Roman" w:hAnsi="Times New Roman" w:cs="Times New Roman"/>
          <w:sz w:val="24"/>
          <w:szCs w:val="24"/>
          <w:lang w:val="ro-RO"/>
        </w:rPr>
        <w:t xml:space="preserve">    păstr</w:t>
      </w:r>
      <w:r w:rsidRPr="004668B7">
        <w:rPr>
          <w:rFonts w:ascii="Times New Roman" w:hAnsi="Times New Roman" w:cs="Times New Roman"/>
          <w:sz w:val="24"/>
          <w:szCs w:val="24"/>
          <w:lang w:val="ro-RO"/>
        </w:rPr>
        <w:t xml:space="preserve">ării </w:t>
      </w:r>
      <w:r w:rsidRPr="004668B7">
        <w:rPr>
          <w:rFonts w:ascii="Times New Roman" w:eastAsia="Times New Roman" w:hAnsi="Times New Roman" w:cs="Times New Roman"/>
          <w:sz w:val="24"/>
          <w:szCs w:val="24"/>
          <w:lang w:val="ro-RO"/>
        </w:rPr>
        <w:t xml:space="preserve"> îndelungată  (mai mult de 7 zile) a materialelor  de  construcţii  şi altor   materiale pe lîngă faţada  teritoriului adiacent    proprietăţii  private. </w:t>
      </w:r>
    </w:p>
    <w:p w:rsidR="004668B7" w:rsidRPr="004668B7" w:rsidRDefault="004668B7" w:rsidP="00D8658E">
      <w:pPr>
        <w:spacing w:after="0" w:line="240" w:lineRule="auto"/>
        <w:jc w:val="center"/>
        <w:rPr>
          <w:rFonts w:ascii="Times New Roman" w:eastAsiaTheme="minorHAnsi" w:hAnsi="Times New Roman" w:cs="Times New Roman"/>
          <w:b/>
          <w:sz w:val="24"/>
          <w:szCs w:val="24"/>
          <w:lang w:val="en-US"/>
        </w:rPr>
      </w:pPr>
    </w:p>
    <w:p w:rsidR="004668B7" w:rsidRPr="004668B7" w:rsidRDefault="004668B7" w:rsidP="00D8658E">
      <w:pPr>
        <w:spacing w:after="0" w:line="240" w:lineRule="auto"/>
        <w:jc w:val="center"/>
        <w:rPr>
          <w:rFonts w:ascii="Times New Roman" w:hAnsi="Times New Roman" w:cs="Times New Roman"/>
          <w:b/>
          <w:sz w:val="24"/>
          <w:szCs w:val="24"/>
          <w:lang w:val="en-US"/>
        </w:rPr>
      </w:pPr>
      <w:r w:rsidRPr="004668B7">
        <w:rPr>
          <w:rFonts w:ascii="Times New Roman" w:hAnsi="Times New Roman" w:cs="Times New Roman"/>
          <w:b/>
          <w:sz w:val="24"/>
          <w:szCs w:val="24"/>
          <w:lang w:val="en-US"/>
        </w:rPr>
        <w:t xml:space="preserve">6. </w:t>
      </w:r>
      <w:r w:rsidRPr="004668B7">
        <w:rPr>
          <w:rFonts w:ascii="Times New Roman" w:hAnsi="Times New Roman" w:cs="Times New Roman"/>
          <w:b/>
          <w:sz w:val="24"/>
          <w:szCs w:val="24"/>
          <w:lang w:val="ro-RO"/>
        </w:rPr>
        <w:t>Regulile principale de menţinere a salubrizării</w:t>
      </w:r>
    </w:p>
    <w:p w:rsidR="004668B7" w:rsidRPr="004668B7" w:rsidRDefault="004668B7" w:rsidP="00D8658E">
      <w:pPr>
        <w:spacing w:after="0" w:line="240" w:lineRule="auto"/>
        <w:jc w:val="center"/>
        <w:rPr>
          <w:rFonts w:ascii="Times New Roman" w:hAnsi="Times New Roman" w:cs="Times New Roman"/>
          <w:b/>
          <w:sz w:val="24"/>
          <w:szCs w:val="24"/>
          <w:lang w:val="en-US"/>
        </w:rPr>
      </w:pP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6.1.</w:t>
      </w:r>
      <w:r w:rsidRPr="004668B7">
        <w:rPr>
          <w:rFonts w:ascii="Times New Roman" w:hAnsi="Times New Roman" w:cs="Times New Roman"/>
          <w:sz w:val="24"/>
          <w:szCs w:val="24"/>
          <w:lang w:val="en-US"/>
        </w:rPr>
        <w:t xml:space="preserve"> Persoanele fizice şi juridice, care activează pe teritoriul primăriei Anenii Noi, sunt obligate </w:t>
      </w:r>
      <w:proofErr w:type="gramStart"/>
      <w:r w:rsidRPr="004668B7">
        <w:rPr>
          <w:rFonts w:ascii="Times New Roman" w:hAnsi="Times New Roman" w:cs="Times New Roman"/>
          <w:sz w:val="24"/>
          <w:szCs w:val="24"/>
          <w:lang w:val="en-US"/>
        </w:rPr>
        <w:t>să</w:t>
      </w:r>
      <w:proofErr w:type="gramEnd"/>
      <w:r w:rsidRPr="004668B7">
        <w:rPr>
          <w:rFonts w:ascii="Times New Roman" w:hAnsi="Times New Roman" w:cs="Times New Roman"/>
          <w:sz w:val="24"/>
          <w:szCs w:val="24"/>
          <w:lang w:val="en-US"/>
        </w:rPr>
        <w:t xml:space="preserve"> efectueze regulat salubrizarea/curăţenia teritoriilor, să efectueze evacuarea deşeurilor de producere şi de consum, din rezultatul activităţii sale. </w:t>
      </w:r>
      <w:proofErr w:type="gramStart"/>
      <w:r w:rsidRPr="004668B7">
        <w:rPr>
          <w:rFonts w:ascii="Times New Roman" w:hAnsi="Times New Roman" w:cs="Times New Roman"/>
          <w:sz w:val="24"/>
          <w:szCs w:val="24"/>
          <w:lang w:val="en-US"/>
        </w:rPr>
        <w:t>Proprietarii terenurilor efectuează evacuarea deşeurilor şi deşeurilor voluminoase în baza contractului încheiat cu ÎMDP “Apă-Canal” Anenii Noi.</w:t>
      </w:r>
      <w:proofErr w:type="gramEnd"/>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6.2.</w:t>
      </w:r>
      <w:r w:rsidRPr="004668B7">
        <w:rPr>
          <w:rFonts w:ascii="Times New Roman" w:hAnsi="Times New Roman" w:cs="Times New Roman"/>
          <w:sz w:val="24"/>
          <w:szCs w:val="24"/>
          <w:lang w:val="en-US"/>
        </w:rPr>
        <w:t xml:space="preserve"> Organizarea colectarii şi transportării deşeurilor se realizează de către ÎMDP “Apă-Canal” Anenii Noi în baza contractelor încheiate cu persoanele fizice şi juridice.  </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6.3.</w:t>
      </w:r>
      <w:r w:rsidRPr="004668B7">
        <w:rPr>
          <w:rFonts w:ascii="Times New Roman" w:hAnsi="Times New Roman" w:cs="Times New Roman"/>
          <w:sz w:val="24"/>
          <w:szCs w:val="24"/>
          <w:lang w:val="en-US"/>
        </w:rPr>
        <w:t xml:space="preserve"> Transportarea deşeurilor:</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a) transportarea deşeurilor se realizează de către ÎMDP “Apă-Canal” Anenii Noi zilnic de la blocuri locative, iar de la sectorul particular şi agenţi economic cel puţin odată în săptămînă conform graficul stabilit;</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b) strîngerea deşeurilor, care a fost împrăştiat în timpul descărcării din container în auto special, efectuează lucrătorii ÎMDP “Apă-Canal” Anenii Noi, care realizează transportarea deşeurilor; </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c) </w:t>
      </w:r>
      <w:proofErr w:type="gramStart"/>
      <w:r w:rsidRPr="004668B7">
        <w:rPr>
          <w:rFonts w:ascii="Times New Roman" w:hAnsi="Times New Roman" w:cs="Times New Roman"/>
          <w:sz w:val="24"/>
          <w:szCs w:val="24"/>
          <w:lang w:val="en-US"/>
        </w:rPr>
        <w:t>containerele</w:t>
      </w:r>
      <w:proofErr w:type="gramEnd"/>
      <w:r w:rsidRPr="004668B7">
        <w:rPr>
          <w:rFonts w:ascii="Times New Roman" w:hAnsi="Times New Roman" w:cs="Times New Roman"/>
          <w:sz w:val="24"/>
          <w:szCs w:val="24"/>
          <w:lang w:val="en-US"/>
        </w:rPr>
        <w:t xml:space="preserve"> se instalează în locuri special amenajate. </w:t>
      </w:r>
      <w:proofErr w:type="gramStart"/>
      <w:r w:rsidRPr="004668B7">
        <w:rPr>
          <w:rFonts w:ascii="Times New Roman" w:hAnsi="Times New Roman" w:cs="Times New Roman"/>
          <w:sz w:val="24"/>
          <w:szCs w:val="24"/>
          <w:lang w:val="en-US"/>
        </w:rPr>
        <w:t>Locurile de amplasare a containerelor şi tipul de îngrădire se determină de către Primăria Anenii Noi.</w:t>
      </w:r>
      <w:proofErr w:type="gramEnd"/>
      <w:r w:rsidRPr="004668B7">
        <w:rPr>
          <w:rFonts w:ascii="Times New Roman" w:hAnsi="Times New Roman" w:cs="Times New Roman"/>
          <w:sz w:val="24"/>
          <w:szCs w:val="24"/>
          <w:lang w:val="en-US"/>
        </w:rPr>
        <w:t xml:space="preserve"> Numărul platourilor, containerelor trebuie </w:t>
      </w:r>
      <w:proofErr w:type="gramStart"/>
      <w:r w:rsidRPr="004668B7">
        <w:rPr>
          <w:rFonts w:ascii="Times New Roman" w:hAnsi="Times New Roman" w:cs="Times New Roman"/>
          <w:sz w:val="24"/>
          <w:szCs w:val="24"/>
          <w:lang w:val="en-US"/>
        </w:rPr>
        <w:t>să</w:t>
      </w:r>
      <w:proofErr w:type="gramEnd"/>
      <w:r w:rsidRPr="004668B7">
        <w:rPr>
          <w:rFonts w:ascii="Times New Roman" w:hAnsi="Times New Roman" w:cs="Times New Roman"/>
          <w:sz w:val="24"/>
          <w:szCs w:val="24"/>
          <w:lang w:val="en-US"/>
        </w:rPr>
        <w:t xml:space="preserve"> corespundă normelor aprobate de acumulare a deşeurilor;</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d) </w:t>
      </w:r>
      <w:proofErr w:type="gramStart"/>
      <w:r w:rsidRPr="004668B7">
        <w:rPr>
          <w:rFonts w:ascii="Times New Roman" w:hAnsi="Times New Roman" w:cs="Times New Roman"/>
          <w:sz w:val="24"/>
          <w:szCs w:val="24"/>
          <w:lang w:val="en-US"/>
        </w:rPr>
        <w:t>platourile</w:t>
      </w:r>
      <w:proofErr w:type="gramEnd"/>
      <w:r w:rsidRPr="004668B7">
        <w:rPr>
          <w:rFonts w:ascii="Times New Roman" w:hAnsi="Times New Roman" w:cs="Times New Roman"/>
          <w:sz w:val="24"/>
          <w:szCs w:val="24"/>
          <w:lang w:val="en-US"/>
        </w:rPr>
        <w:t xml:space="preserve"> pentru instalarea containerelor de acumulare a deşeurilor urmează să fie iluminate şi asfaltate cu pantă înclinată spre partea carosabilă, cu acces pentru autospeciale;</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e)  platourile pentru containere trebuie să fie îndepărtate de la blocurile locative, de la instituţiile preşcolare, terenurile de sport şi locurilor de odihnă publice la o distanţă nu mai mică de 20m şi nu mai mare de 100m;</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f) </w:t>
      </w:r>
      <w:proofErr w:type="gramStart"/>
      <w:r w:rsidRPr="004668B7">
        <w:rPr>
          <w:rFonts w:ascii="Times New Roman" w:hAnsi="Times New Roman" w:cs="Times New Roman"/>
          <w:sz w:val="24"/>
          <w:szCs w:val="24"/>
          <w:lang w:val="en-US"/>
        </w:rPr>
        <w:t>platourile</w:t>
      </w:r>
      <w:proofErr w:type="gramEnd"/>
      <w:r w:rsidRPr="004668B7">
        <w:rPr>
          <w:rFonts w:ascii="Times New Roman" w:hAnsi="Times New Roman" w:cs="Times New Roman"/>
          <w:sz w:val="24"/>
          <w:szCs w:val="24"/>
          <w:lang w:val="en-US"/>
        </w:rPr>
        <w:t xml:space="preserve"> pentru containere şi locurile de depozitare a deşeurilor trebuie să fie permanent curăţate de deşeuri;</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lastRenderedPageBreak/>
        <w:t xml:space="preserve">g) </w:t>
      </w:r>
      <w:proofErr w:type="gramStart"/>
      <w:r w:rsidRPr="004668B7">
        <w:rPr>
          <w:rFonts w:ascii="Times New Roman" w:hAnsi="Times New Roman" w:cs="Times New Roman"/>
          <w:sz w:val="24"/>
          <w:szCs w:val="24"/>
          <w:lang w:val="en-US"/>
        </w:rPr>
        <w:t>containerele</w:t>
      </w:r>
      <w:proofErr w:type="gramEnd"/>
      <w:r w:rsidRPr="004668B7">
        <w:rPr>
          <w:rFonts w:ascii="Times New Roman" w:hAnsi="Times New Roman" w:cs="Times New Roman"/>
          <w:sz w:val="24"/>
          <w:szCs w:val="24"/>
          <w:lang w:val="en-US"/>
        </w:rPr>
        <w:t xml:space="preserve"> trebuie să fie în stare tehnică bună, vopsite şi marcate cu indicarea datelor despre proprietar, precum şi organizaţia care transportează deşeuri;</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h) </w:t>
      </w:r>
      <w:proofErr w:type="gramStart"/>
      <w:r w:rsidRPr="004668B7">
        <w:rPr>
          <w:rFonts w:ascii="Times New Roman" w:hAnsi="Times New Roman" w:cs="Times New Roman"/>
          <w:sz w:val="24"/>
          <w:szCs w:val="24"/>
          <w:lang w:val="en-US"/>
        </w:rPr>
        <w:t>containerele</w:t>
      </w:r>
      <w:proofErr w:type="gramEnd"/>
      <w:r w:rsidRPr="004668B7">
        <w:rPr>
          <w:rFonts w:ascii="Times New Roman" w:hAnsi="Times New Roman" w:cs="Times New Roman"/>
          <w:sz w:val="24"/>
          <w:szCs w:val="24"/>
          <w:lang w:val="en-US"/>
        </w:rPr>
        <w:t xml:space="preserve"> şi zonele respective urmează să fie periodic spălate şi dezinfectate.</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i) </w:t>
      </w:r>
      <w:proofErr w:type="gramStart"/>
      <w:r w:rsidRPr="004668B7">
        <w:rPr>
          <w:rFonts w:ascii="Times New Roman" w:hAnsi="Times New Roman" w:cs="Times New Roman"/>
          <w:sz w:val="24"/>
          <w:szCs w:val="24"/>
          <w:lang w:val="en-US"/>
        </w:rPr>
        <w:t>ramurile</w:t>
      </w:r>
      <w:proofErr w:type="gramEnd"/>
      <w:r w:rsidRPr="004668B7">
        <w:rPr>
          <w:rFonts w:ascii="Times New Roman" w:hAnsi="Times New Roman" w:cs="Times New Roman"/>
          <w:sz w:val="24"/>
          <w:szCs w:val="24"/>
          <w:lang w:val="en-US"/>
        </w:rPr>
        <w:t xml:space="preserve"> tăiate ale copacilor, frunzele şi vegetaţia uscată, alte deşeuri colectate, urmează să fie depozitate în locurile special autorizate şi evacuate în masura acumulării de executorul lucrărilor, dar nu mai puţin de o dată în săptămînă;</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j)la gări, pieţe, parcuri,  zone de odihnă şi alte locuri publice, la parcări, în instituţiile de învăţămînt, medicale, pe străzile oraşului, la staţiile de transport public, la intrarea în obiectele comerciale urmează să fie instalate urne. Curăţirea urnelor </w:t>
      </w:r>
      <w:proofErr w:type="gramStart"/>
      <w:r w:rsidRPr="004668B7">
        <w:rPr>
          <w:rFonts w:ascii="Times New Roman" w:hAnsi="Times New Roman" w:cs="Times New Roman"/>
          <w:sz w:val="24"/>
          <w:szCs w:val="24"/>
          <w:lang w:val="en-US"/>
        </w:rPr>
        <w:t>este</w:t>
      </w:r>
      <w:proofErr w:type="gramEnd"/>
      <w:r w:rsidRPr="004668B7">
        <w:rPr>
          <w:rFonts w:ascii="Times New Roman" w:hAnsi="Times New Roman" w:cs="Times New Roman"/>
          <w:sz w:val="24"/>
          <w:szCs w:val="24"/>
          <w:lang w:val="en-US"/>
        </w:rPr>
        <w:t xml:space="preserve"> necesar de efectuat în limita umplerii acetora. </w:t>
      </w:r>
    </w:p>
    <w:p w:rsidR="004668B7" w:rsidRPr="004668B7" w:rsidRDefault="004668B7" w:rsidP="00D8658E">
      <w:pPr>
        <w:spacing w:after="0" w:line="240" w:lineRule="auto"/>
        <w:jc w:val="both"/>
        <w:rPr>
          <w:rFonts w:ascii="Times New Roman" w:hAnsi="Times New Roman" w:cs="Times New Roman"/>
          <w:b/>
          <w:sz w:val="24"/>
          <w:szCs w:val="24"/>
          <w:lang w:val="en-US"/>
        </w:rPr>
      </w:pPr>
      <w:r w:rsidRPr="004668B7">
        <w:rPr>
          <w:rFonts w:ascii="Times New Roman" w:hAnsi="Times New Roman" w:cs="Times New Roman"/>
          <w:b/>
          <w:sz w:val="24"/>
          <w:szCs w:val="24"/>
          <w:lang w:val="en-US"/>
        </w:rPr>
        <w:t xml:space="preserve">6.4. Se </w:t>
      </w:r>
      <w:proofErr w:type="gramStart"/>
      <w:r w:rsidRPr="004668B7">
        <w:rPr>
          <w:rFonts w:ascii="Times New Roman" w:hAnsi="Times New Roman" w:cs="Times New Roman"/>
          <w:b/>
          <w:sz w:val="24"/>
          <w:szCs w:val="24"/>
          <w:lang w:val="en-US"/>
        </w:rPr>
        <w:t>înterzice :</w:t>
      </w:r>
      <w:proofErr w:type="gramEnd"/>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 </w:t>
      </w:r>
      <w:proofErr w:type="gramStart"/>
      <w:r w:rsidRPr="004668B7">
        <w:rPr>
          <w:rFonts w:ascii="Times New Roman" w:hAnsi="Times New Roman" w:cs="Times New Roman"/>
          <w:sz w:val="24"/>
          <w:szCs w:val="24"/>
          <w:lang w:val="en-US"/>
        </w:rPr>
        <w:t>supraîncărcarea</w:t>
      </w:r>
      <w:proofErr w:type="gramEnd"/>
      <w:r w:rsidRPr="004668B7">
        <w:rPr>
          <w:rFonts w:ascii="Times New Roman" w:hAnsi="Times New Roman" w:cs="Times New Roman"/>
          <w:sz w:val="24"/>
          <w:szCs w:val="24"/>
          <w:lang w:val="en-US"/>
        </w:rPr>
        <w:t xml:space="preserve"> containerelor cu deşeuri; </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 </w:t>
      </w:r>
      <w:proofErr w:type="gramStart"/>
      <w:r w:rsidRPr="004668B7">
        <w:rPr>
          <w:rFonts w:ascii="Times New Roman" w:hAnsi="Times New Roman" w:cs="Times New Roman"/>
          <w:sz w:val="24"/>
          <w:szCs w:val="24"/>
          <w:lang w:val="en-US"/>
        </w:rPr>
        <w:t>aruncarea</w:t>
      </w:r>
      <w:proofErr w:type="gramEnd"/>
      <w:r w:rsidRPr="004668B7">
        <w:rPr>
          <w:rFonts w:ascii="Times New Roman" w:hAnsi="Times New Roman" w:cs="Times New Roman"/>
          <w:sz w:val="24"/>
          <w:szCs w:val="24"/>
          <w:lang w:val="en-US"/>
        </w:rPr>
        <w:t xml:space="preserve"> în urne şi containere a deşeurilor lichide, nisip, deşeurilor medicale, materiale şi deşeuri de construcţii, cărbune nestins sau carburanţi, frunze, crengi;</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 </w:t>
      </w:r>
      <w:proofErr w:type="gramStart"/>
      <w:r w:rsidRPr="004668B7">
        <w:rPr>
          <w:rFonts w:ascii="Times New Roman" w:hAnsi="Times New Roman" w:cs="Times New Roman"/>
          <w:sz w:val="24"/>
          <w:szCs w:val="24"/>
          <w:lang w:val="en-US"/>
        </w:rPr>
        <w:t>transportarea</w:t>
      </w:r>
      <w:proofErr w:type="gramEnd"/>
      <w:r w:rsidRPr="004668B7">
        <w:rPr>
          <w:rFonts w:ascii="Times New Roman" w:hAnsi="Times New Roman" w:cs="Times New Roman"/>
          <w:sz w:val="24"/>
          <w:szCs w:val="24"/>
          <w:lang w:val="en-US"/>
        </w:rPr>
        <w:t xml:space="preserve"> solului, materialelor de construcţie friabile, frunzişului, crengilor tăiate, fără să fie acoperite cu o prelată sau cu un alt material, ce ar exclude împrăştierea murdăriilor pe drumuri;</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 </w:t>
      </w:r>
      <w:proofErr w:type="gramStart"/>
      <w:r w:rsidRPr="004668B7">
        <w:rPr>
          <w:rFonts w:ascii="Times New Roman" w:hAnsi="Times New Roman" w:cs="Times New Roman"/>
          <w:sz w:val="24"/>
          <w:szCs w:val="24"/>
          <w:lang w:val="en-US"/>
        </w:rPr>
        <w:t>instalarea</w:t>
      </w:r>
      <w:proofErr w:type="gramEnd"/>
      <w:r w:rsidRPr="004668B7">
        <w:rPr>
          <w:rFonts w:ascii="Times New Roman" w:hAnsi="Times New Roman" w:cs="Times New Roman"/>
          <w:sz w:val="24"/>
          <w:szCs w:val="24"/>
          <w:lang w:val="en-US"/>
        </w:rPr>
        <w:t xml:space="preserve"> containerelor pe partea carosabilă, pe gazoane şi prin arcuri de pe lîngă case;</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 </w:t>
      </w:r>
      <w:proofErr w:type="gramStart"/>
      <w:r w:rsidRPr="004668B7">
        <w:rPr>
          <w:rFonts w:ascii="Times New Roman" w:hAnsi="Times New Roman" w:cs="Times New Roman"/>
          <w:sz w:val="24"/>
          <w:szCs w:val="24"/>
          <w:lang w:val="en-US"/>
        </w:rPr>
        <w:t>depozitarea</w:t>
      </w:r>
      <w:proofErr w:type="gramEnd"/>
      <w:r w:rsidRPr="004668B7">
        <w:rPr>
          <w:rFonts w:ascii="Times New Roman" w:hAnsi="Times New Roman" w:cs="Times New Roman"/>
          <w:sz w:val="24"/>
          <w:szCs w:val="24"/>
          <w:lang w:val="en-US"/>
        </w:rPr>
        <w:t xml:space="preserve"> îndelungată (nu mai mult de 7 zile, inclusiv) a materialelor de construcţie (prundiş, pietriş, nisip, piatră argilă, pămînt, cărămidă, cotileţ) şi pe teritoriul adiacent a proprietăţii private;</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 </w:t>
      </w:r>
      <w:proofErr w:type="gramStart"/>
      <w:r w:rsidRPr="004668B7">
        <w:rPr>
          <w:rFonts w:ascii="Times New Roman" w:hAnsi="Times New Roman" w:cs="Times New Roman"/>
          <w:sz w:val="24"/>
          <w:szCs w:val="24"/>
          <w:lang w:val="en-US"/>
        </w:rPr>
        <w:t>depozitarea  deşeurilor</w:t>
      </w:r>
      <w:proofErr w:type="gramEnd"/>
      <w:r w:rsidRPr="004668B7">
        <w:rPr>
          <w:rFonts w:ascii="Times New Roman" w:hAnsi="Times New Roman" w:cs="Times New Roman"/>
          <w:sz w:val="24"/>
          <w:szCs w:val="24"/>
          <w:lang w:val="en-US"/>
        </w:rPr>
        <w:t xml:space="preserve"> de construcţie pe teritoriul adiacent a proprietăţii private;</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vărsarea şi aruncarea deşeurilor lichide, aruncarea şi depozitarea gunoiului, diverselor obiecte/materiale şi orice alte deşeuri pe trotuare sau pe carosabil, pe sau în fîntînile de primire a apei pluviale, pe teritoriul din curtea  blocurilor, pe teritoriul adiacent şi în alte locuri publice din oraș;</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 </w:t>
      </w:r>
      <w:proofErr w:type="gramStart"/>
      <w:r w:rsidRPr="004668B7">
        <w:rPr>
          <w:rFonts w:ascii="Times New Roman" w:hAnsi="Times New Roman" w:cs="Times New Roman"/>
          <w:sz w:val="24"/>
          <w:szCs w:val="24"/>
          <w:lang w:val="en-US"/>
        </w:rPr>
        <w:t>îngroparea  şi</w:t>
      </w:r>
      <w:proofErr w:type="gramEnd"/>
      <w:r w:rsidRPr="004668B7">
        <w:rPr>
          <w:rFonts w:ascii="Times New Roman" w:hAnsi="Times New Roman" w:cs="Times New Roman"/>
          <w:sz w:val="24"/>
          <w:szCs w:val="24"/>
          <w:lang w:val="en-US"/>
        </w:rPr>
        <w:t xml:space="preserve"> arderea gunoiului.</w:t>
      </w:r>
    </w:p>
    <w:p w:rsidR="004668B7" w:rsidRPr="004668B7" w:rsidRDefault="004668B7" w:rsidP="00D8658E">
      <w:pPr>
        <w:spacing w:after="0" w:line="240" w:lineRule="auto"/>
        <w:jc w:val="both"/>
        <w:rPr>
          <w:rFonts w:ascii="Times New Roman" w:hAnsi="Times New Roman" w:cs="Times New Roman"/>
          <w:sz w:val="24"/>
          <w:szCs w:val="24"/>
          <w:lang w:val="en-US"/>
        </w:rPr>
      </w:pPr>
    </w:p>
    <w:p w:rsidR="004668B7" w:rsidRPr="004668B7" w:rsidRDefault="004668B7" w:rsidP="00D8658E">
      <w:pPr>
        <w:spacing w:after="0" w:line="240" w:lineRule="auto"/>
        <w:jc w:val="center"/>
        <w:rPr>
          <w:rFonts w:ascii="Times New Roman" w:hAnsi="Times New Roman" w:cs="Times New Roman"/>
          <w:b/>
          <w:sz w:val="24"/>
          <w:szCs w:val="24"/>
          <w:lang w:val="en-US"/>
        </w:rPr>
      </w:pPr>
      <w:r w:rsidRPr="004668B7">
        <w:rPr>
          <w:rFonts w:ascii="Times New Roman" w:hAnsi="Times New Roman" w:cs="Times New Roman"/>
          <w:b/>
          <w:sz w:val="24"/>
          <w:szCs w:val="24"/>
          <w:lang w:val="en-US"/>
        </w:rPr>
        <w:t xml:space="preserve">7. </w:t>
      </w:r>
      <w:proofErr w:type="gramStart"/>
      <w:r w:rsidRPr="004668B7">
        <w:rPr>
          <w:rFonts w:ascii="Times New Roman" w:hAnsi="Times New Roman" w:cs="Times New Roman"/>
          <w:b/>
          <w:sz w:val="24"/>
          <w:szCs w:val="24"/>
          <w:lang w:val="en-US"/>
        </w:rPr>
        <w:t>Salubrizarea  teritoriilor</w:t>
      </w:r>
      <w:proofErr w:type="gramEnd"/>
      <w:r w:rsidRPr="004668B7">
        <w:rPr>
          <w:rFonts w:ascii="Times New Roman" w:hAnsi="Times New Roman" w:cs="Times New Roman"/>
          <w:b/>
          <w:sz w:val="24"/>
          <w:szCs w:val="24"/>
          <w:lang w:val="en-US"/>
        </w:rPr>
        <w:t xml:space="preserve"> în perioada de vară</w:t>
      </w:r>
    </w:p>
    <w:p w:rsidR="004668B7" w:rsidRPr="004668B7" w:rsidRDefault="004668B7" w:rsidP="00D8658E">
      <w:pPr>
        <w:spacing w:after="0" w:line="240" w:lineRule="auto"/>
        <w:jc w:val="center"/>
        <w:rPr>
          <w:rFonts w:ascii="Times New Roman" w:hAnsi="Times New Roman" w:cs="Times New Roman"/>
          <w:b/>
          <w:sz w:val="24"/>
          <w:szCs w:val="24"/>
          <w:lang w:val="en-US"/>
        </w:rPr>
      </w:pP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7.1.</w:t>
      </w:r>
      <w:r w:rsidRPr="004668B7">
        <w:rPr>
          <w:rFonts w:ascii="Times New Roman" w:hAnsi="Times New Roman" w:cs="Times New Roman"/>
          <w:sz w:val="24"/>
          <w:szCs w:val="24"/>
          <w:lang w:val="en-US"/>
        </w:rPr>
        <w:t xml:space="preserve"> </w:t>
      </w:r>
      <w:proofErr w:type="gramStart"/>
      <w:r w:rsidRPr="004668B7">
        <w:rPr>
          <w:rFonts w:ascii="Times New Roman" w:hAnsi="Times New Roman" w:cs="Times New Roman"/>
          <w:sz w:val="24"/>
          <w:szCs w:val="24"/>
          <w:lang w:val="en-US"/>
        </w:rPr>
        <w:t>Salubrizarea  de</w:t>
      </w:r>
      <w:proofErr w:type="gramEnd"/>
      <w:r w:rsidRPr="004668B7">
        <w:rPr>
          <w:rFonts w:ascii="Times New Roman" w:hAnsi="Times New Roman" w:cs="Times New Roman"/>
          <w:sz w:val="24"/>
          <w:szCs w:val="24"/>
          <w:lang w:val="en-US"/>
        </w:rPr>
        <w:t xml:space="preserve"> vară a străzilor, drumurilor, trotuarelor include curăţenia, spălarea, udarea drumurilor, curăţirea terenurilor, curţilor, cosirea vegetaţiei.</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7.2.</w:t>
      </w:r>
      <w:r w:rsidRPr="004668B7">
        <w:rPr>
          <w:rFonts w:ascii="Times New Roman" w:hAnsi="Times New Roman" w:cs="Times New Roman"/>
          <w:sz w:val="24"/>
          <w:szCs w:val="24"/>
          <w:lang w:val="en-US"/>
        </w:rPr>
        <w:t xml:space="preserve"> Salubrizarea în perioda de vară se stabileşte de la 16 aprilie pînă pe data de 31 octombrie.În caz de schimbarea bruscă a condiţiilor meteorologice, termenii pot fi modificaţi.</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7.3.</w:t>
      </w:r>
      <w:r w:rsidRPr="004668B7">
        <w:rPr>
          <w:rFonts w:ascii="Times New Roman" w:hAnsi="Times New Roman" w:cs="Times New Roman"/>
          <w:sz w:val="24"/>
          <w:szCs w:val="24"/>
          <w:lang w:val="en-US"/>
        </w:rPr>
        <w:t xml:space="preserve"> Măturarea străzilor şi trotuarelor, drumurilor de acces se efectuează pînă la orele 8.00.</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7.4.</w:t>
      </w:r>
      <w:r w:rsidRPr="004668B7">
        <w:rPr>
          <w:rFonts w:ascii="Times New Roman" w:hAnsi="Times New Roman" w:cs="Times New Roman"/>
          <w:sz w:val="24"/>
          <w:szCs w:val="24"/>
          <w:lang w:val="en-US"/>
        </w:rPr>
        <w:t xml:space="preserve"> În perioada căderii frunzelor, persoanele fizice şi juridice   responsabili de curăţarea teritoriilor întărite efectuează curăţirea şi îndepărtarea frunzelor căzute de pe gazoane cu transportarea lor în locuri speciale de </w:t>
      </w:r>
      <w:proofErr w:type="gramStart"/>
      <w:r w:rsidRPr="004668B7">
        <w:rPr>
          <w:rFonts w:ascii="Times New Roman" w:hAnsi="Times New Roman" w:cs="Times New Roman"/>
          <w:sz w:val="24"/>
          <w:szCs w:val="24"/>
          <w:lang w:val="en-US"/>
        </w:rPr>
        <w:t>sinestătător  sau</w:t>
      </w:r>
      <w:proofErr w:type="gramEnd"/>
      <w:r w:rsidRPr="004668B7">
        <w:rPr>
          <w:rFonts w:ascii="Times New Roman" w:hAnsi="Times New Roman" w:cs="Times New Roman"/>
          <w:sz w:val="24"/>
          <w:szCs w:val="24"/>
          <w:lang w:val="en-US"/>
        </w:rPr>
        <w:t xml:space="preserve">  în baza de contract  încheiat cu ÎMDP “Apă-Canal” Anenii Noi. </w:t>
      </w:r>
      <w:proofErr w:type="gramStart"/>
      <w:r w:rsidRPr="004668B7">
        <w:rPr>
          <w:rFonts w:ascii="Times New Roman" w:hAnsi="Times New Roman" w:cs="Times New Roman"/>
          <w:sz w:val="24"/>
          <w:szCs w:val="24"/>
          <w:lang w:val="en-US"/>
        </w:rPr>
        <w:t>Se interzice depozitarea frunzelor pe platourile cu containere.</w:t>
      </w:r>
      <w:proofErr w:type="gramEnd"/>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7.5.</w:t>
      </w:r>
      <w:r w:rsidRPr="004668B7">
        <w:rPr>
          <w:rFonts w:ascii="Times New Roman" w:hAnsi="Times New Roman" w:cs="Times New Roman"/>
          <w:sz w:val="24"/>
          <w:szCs w:val="24"/>
          <w:lang w:val="en-US"/>
        </w:rPr>
        <w:t xml:space="preserve"> Partea carosabilă a drumurilor urmează </w:t>
      </w:r>
      <w:proofErr w:type="gramStart"/>
      <w:r w:rsidRPr="004668B7">
        <w:rPr>
          <w:rFonts w:ascii="Times New Roman" w:hAnsi="Times New Roman" w:cs="Times New Roman"/>
          <w:sz w:val="24"/>
          <w:szCs w:val="24"/>
          <w:lang w:val="en-US"/>
        </w:rPr>
        <w:t>să</w:t>
      </w:r>
      <w:proofErr w:type="gramEnd"/>
      <w:r w:rsidRPr="004668B7">
        <w:rPr>
          <w:rFonts w:ascii="Times New Roman" w:hAnsi="Times New Roman" w:cs="Times New Roman"/>
          <w:sz w:val="24"/>
          <w:szCs w:val="24"/>
          <w:lang w:val="en-US"/>
        </w:rPr>
        <w:t xml:space="preserve"> fie curăţată deplin de obiecte şi murdării, la fel şi părţile laterale a drumului urmează să fie curăţate de deşeuri sau de deşeuri voluminoase. </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7.6.</w:t>
      </w:r>
      <w:r w:rsidRPr="004668B7">
        <w:rPr>
          <w:rFonts w:ascii="Times New Roman" w:hAnsi="Times New Roman" w:cs="Times New Roman"/>
          <w:sz w:val="24"/>
          <w:szCs w:val="24"/>
          <w:lang w:val="en-US"/>
        </w:rPr>
        <w:t xml:space="preserve"> Curăţirea drumurilor de acces, trotuarelor,  teritoriilor din curţi, de gunoi, de praf şi de deşeuri menagere urmează să fie efectuată de  subiecte responsabile de curăţirea teritoriilor primăriei Anenii Noi sau proprietarii obiectelor, cu mijloace mecanizate sau manual pînă la orele 8.00 dimineaţa, zona curată trebuie menţinută în perioada zilei de lucru.</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7.7.</w:t>
      </w:r>
      <w:r w:rsidRPr="004668B7">
        <w:rPr>
          <w:rFonts w:ascii="Times New Roman" w:hAnsi="Times New Roman" w:cs="Times New Roman"/>
          <w:sz w:val="24"/>
          <w:szCs w:val="24"/>
          <w:lang w:val="en-US"/>
        </w:rPr>
        <w:t xml:space="preserve"> Problemele </w:t>
      </w:r>
      <w:proofErr w:type="gramStart"/>
      <w:r w:rsidRPr="004668B7">
        <w:rPr>
          <w:rFonts w:ascii="Times New Roman" w:hAnsi="Times New Roman" w:cs="Times New Roman"/>
          <w:sz w:val="24"/>
          <w:szCs w:val="24"/>
          <w:lang w:val="en-US"/>
        </w:rPr>
        <w:t>ce</w:t>
      </w:r>
      <w:proofErr w:type="gramEnd"/>
      <w:r w:rsidRPr="004668B7">
        <w:rPr>
          <w:rFonts w:ascii="Times New Roman" w:hAnsi="Times New Roman" w:cs="Times New Roman"/>
          <w:sz w:val="24"/>
          <w:szCs w:val="24"/>
          <w:lang w:val="en-US"/>
        </w:rPr>
        <w:t xml:space="preserve"> ţin de întreţinerea cîinilor şi pisicilor sînt reglementate de legislaţia în vigoare şi de Reguli speciale.</w:t>
      </w:r>
    </w:p>
    <w:p w:rsidR="004668B7" w:rsidRPr="004668B7" w:rsidRDefault="004668B7" w:rsidP="00D8658E">
      <w:pPr>
        <w:spacing w:after="0" w:line="240" w:lineRule="auto"/>
        <w:jc w:val="both"/>
        <w:rPr>
          <w:rFonts w:ascii="Times New Roman" w:hAnsi="Times New Roman" w:cs="Times New Roman"/>
          <w:b/>
          <w:sz w:val="24"/>
          <w:szCs w:val="24"/>
          <w:lang w:val="en-US"/>
        </w:rPr>
      </w:pPr>
      <w:r w:rsidRPr="004668B7">
        <w:rPr>
          <w:rFonts w:ascii="Times New Roman" w:hAnsi="Times New Roman" w:cs="Times New Roman"/>
          <w:b/>
          <w:sz w:val="24"/>
          <w:szCs w:val="24"/>
          <w:lang w:val="en-US"/>
        </w:rPr>
        <w:t>7.8.</w:t>
      </w:r>
      <w:r w:rsidRPr="004668B7">
        <w:rPr>
          <w:rFonts w:ascii="Times New Roman" w:hAnsi="Times New Roman" w:cs="Times New Roman"/>
          <w:sz w:val="24"/>
          <w:szCs w:val="24"/>
          <w:lang w:val="en-US"/>
        </w:rPr>
        <w:t xml:space="preserve"> </w:t>
      </w:r>
      <w:r w:rsidRPr="004668B7">
        <w:rPr>
          <w:rFonts w:ascii="Times New Roman" w:hAnsi="Times New Roman" w:cs="Times New Roman"/>
          <w:b/>
          <w:sz w:val="24"/>
          <w:szCs w:val="24"/>
          <w:lang w:val="en-US"/>
        </w:rPr>
        <w:t>Se interzice:</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a) </w:t>
      </w:r>
      <w:proofErr w:type="gramStart"/>
      <w:r w:rsidRPr="004668B7">
        <w:rPr>
          <w:rFonts w:ascii="Times New Roman" w:hAnsi="Times New Roman" w:cs="Times New Roman"/>
          <w:sz w:val="24"/>
          <w:szCs w:val="24"/>
          <w:lang w:val="en-US"/>
        </w:rPr>
        <w:t>scoaterea</w:t>
      </w:r>
      <w:proofErr w:type="gramEnd"/>
      <w:r w:rsidRPr="004668B7">
        <w:rPr>
          <w:rFonts w:ascii="Times New Roman" w:hAnsi="Times New Roman" w:cs="Times New Roman"/>
          <w:sz w:val="24"/>
          <w:szCs w:val="24"/>
          <w:lang w:val="en-US"/>
        </w:rPr>
        <w:t xml:space="preserve"> deşeurilor, gunoiului pe partea carosabilă a străzilor, a drumurilor, care au fost scoase după  curăţenia a teritoriilor din curţi, de pe trotuare şi de pe drumurile de acces.</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b) </w:t>
      </w:r>
      <w:proofErr w:type="gramStart"/>
      <w:r w:rsidRPr="004668B7">
        <w:rPr>
          <w:rFonts w:ascii="Times New Roman" w:hAnsi="Times New Roman" w:cs="Times New Roman"/>
          <w:sz w:val="24"/>
          <w:szCs w:val="24"/>
          <w:lang w:val="en-US"/>
        </w:rPr>
        <w:t>сolectarea</w:t>
      </w:r>
      <w:proofErr w:type="gramEnd"/>
      <w:r w:rsidRPr="004668B7">
        <w:rPr>
          <w:rFonts w:ascii="Times New Roman" w:hAnsi="Times New Roman" w:cs="Times New Roman"/>
          <w:sz w:val="24"/>
          <w:szCs w:val="24"/>
          <w:lang w:val="en-US"/>
        </w:rPr>
        <w:t xml:space="preserve"> şi depozitarea deşeurilor pe fîntînile de primire a apelor pluviale şi lîngă ele;</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c) </w:t>
      </w:r>
      <w:proofErr w:type="gramStart"/>
      <w:r w:rsidRPr="004668B7">
        <w:rPr>
          <w:rFonts w:ascii="Times New Roman" w:hAnsi="Times New Roman" w:cs="Times New Roman"/>
          <w:sz w:val="24"/>
          <w:szCs w:val="24"/>
          <w:lang w:val="en-US"/>
        </w:rPr>
        <w:t>arderea</w:t>
      </w:r>
      <w:proofErr w:type="gramEnd"/>
      <w:r w:rsidRPr="004668B7">
        <w:rPr>
          <w:rFonts w:ascii="Times New Roman" w:hAnsi="Times New Roman" w:cs="Times New Roman"/>
          <w:sz w:val="24"/>
          <w:szCs w:val="24"/>
          <w:lang w:val="en-US"/>
        </w:rPr>
        <w:t xml:space="preserve"> deşeurilor, frunzelor, ambalajelor, deşeurilor industriale, încingerea rugului, inclusiv pe teritoriile interne ale întreprinderilor şi gospodăriilor private;</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lastRenderedPageBreak/>
        <w:t xml:space="preserve">d)  </w:t>
      </w:r>
      <w:proofErr w:type="gramStart"/>
      <w:r w:rsidRPr="004668B7">
        <w:rPr>
          <w:rFonts w:ascii="Times New Roman" w:hAnsi="Times New Roman" w:cs="Times New Roman"/>
          <w:sz w:val="24"/>
          <w:szCs w:val="24"/>
          <w:lang w:val="en-US"/>
        </w:rPr>
        <w:t>aducerea</w:t>
      </w:r>
      <w:proofErr w:type="gramEnd"/>
      <w:r w:rsidRPr="004668B7">
        <w:rPr>
          <w:rFonts w:ascii="Times New Roman" w:hAnsi="Times New Roman" w:cs="Times New Roman"/>
          <w:sz w:val="24"/>
          <w:szCs w:val="24"/>
          <w:lang w:val="en-US"/>
        </w:rPr>
        <w:t xml:space="preserve"> în stare antisanitară locurile de plimbarea a animalelor domestice.</w:t>
      </w:r>
    </w:p>
    <w:p w:rsidR="004668B7" w:rsidRPr="004668B7" w:rsidRDefault="004668B7" w:rsidP="00D8658E">
      <w:pPr>
        <w:spacing w:after="0" w:line="240" w:lineRule="auto"/>
        <w:jc w:val="both"/>
        <w:rPr>
          <w:rFonts w:ascii="Times New Roman" w:hAnsi="Times New Roman" w:cs="Times New Roman"/>
          <w:sz w:val="24"/>
          <w:szCs w:val="24"/>
          <w:lang w:val="en-US"/>
        </w:rPr>
      </w:pPr>
    </w:p>
    <w:p w:rsidR="004668B7" w:rsidRPr="004668B7" w:rsidRDefault="004668B7" w:rsidP="00D8658E">
      <w:pPr>
        <w:spacing w:after="0" w:line="240" w:lineRule="auto"/>
        <w:jc w:val="center"/>
        <w:rPr>
          <w:rFonts w:ascii="Times New Roman" w:hAnsi="Times New Roman" w:cs="Times New Roman"/>
          <w:b/>
          <w:sz w:val="24"/>
          <w:szCs w:val="24"/>
          <w:lang w:val="en-US"/>
        </w:rPr>
      </w:pPr>
      <w:r w:rsidRPr="004668B7">
        <w:rPr>
          <w:rFonts w:ascii="Times New Roman" w:hAnsi="Times New Roman" w:cs="Times New Roman"/>
          <w:b/>
          <w:sz w:val="24"/>
          <w:szCs w:val="24"/>
          <w:lang w:val="en-US"/>
        </w:rPr>
        <w:t>8. Salubrizarea teritoriului în perioada de iarnă</w:t>
      </w:r>
    </w:p>
    <w:p w:rsidR="004668B7" w:rsidRPr="004668B7" w:rsidRDefault="004668B7" w:rsidP="00D8658E">
      <w:pPr>
        <w:spacing w:after="0" w:line="240" w:lineRule="auto"/>
        <w:jc w:val="center"/>
        <w:rPr>
          <w:rFonts w:ascii="Times New Roman" w:hAnsi="Times New Roman" w:cs="Times New Roman"/>
          <w:b/>
          <w:sz w:val="24"/>
          <w:szCs w:val="24"/>
          <w:lang w:val="en-US"/>
        </w:rPr>
      </w:pP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8.1.</w:t>
      </w:r>
      <w:r w:rsidRPr="004668B7">
        <w:rPr>
          <w:rFonts w:ascii="Times New Roman" w:hAnsi="Times New Roman" w:cs="Times New Roman"/>
          <w:sz w:val="24"/>
          <w:szCs w:val="24"/>
          <w:lang w:val="en-US"/>
        </w:rPr>
        <w:t xml:space="preserve"> Salubrizarea în perioada de iarnă a carosabilului şi a drumurilor de acces se efectuează în conformitate cu cerinţele prezentului Regulament.</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8.2.</w:t>
      </w:r>
      <w:r w:rsidRPr="004668B7">
        <w:rPr>
          <w:rFonts w:ascii="Times New Roman" w:hAnsi="Times New Roman" w:cs="Times New Roman"/>
          <w:sz w:val="24"/>
          <w:szCs w:val="24"/>
          <w:lang w:val="en-US"/>
        </w:rPr>
        <w:t xml:space="preserve"> Perioada de iarnă pentru curăţenie se consideră de la 1 noiembrie pînă la 15 aprilie. </w:t>
      </w:r>
      <w:proofErr w:type="gramStart"/>
      <w:r w:rsidRPr="004668B7">
        <w:rPr>
          <w:rFonts w:ascii="Times New Roman" w:hAnsi="Times New Roman" w:cs="Times New Roman"/>
          <w:sz w:val="24"/>
          <w:szCs w:val="24"/>
          <w:lang w:val="en-US"/>
        </w:rPr>
        <w:t>În cazul unor modificări bruşte ale condiţiilor meteorologice (zăpadă, încheţuri), termenii pot fi schimbaţi.</w:t>
      </w:r>
      <w:proofErr w:type="gramEnd"/>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8.3.</w:t>
      </w:r>
      <w:r w:rsidRPr="004668B7">
        <w:rPr>
          <w:rFonts w:ascii="Times New Roman" w:hAnsi="Times New Roman" w:cs="Times New Roman"/>
          <w:sz w:val="24"/>
          <w:szCs w:val="24"/>
          <w:lang w:val="en-US"/>
        </w:rPr>
        <w:t xml:space="preserve"> Acţiunile pentru pregătirea echipamentului de lucru în perioada de iarnă se petrec pînă la 10 octombrie </w:t>
      </w:r>
      <w:proofErr w:type="gramStart"/>
      <w:r w:rsidRPr="004668B7">
        <w:rPr>
          <w:rFonts w:ascii="Times New Roman" w:hAnsi="Times New Roman" w:cs="Times New Roman"/>
          <w:sz w:val="24"/>
          <w:szCs w:val="24"/>
          <w:lang w:val="en-US"/>
        </w:rPr>
        <w:t>a</w:t>
      </w:r>
      <w:proofErr w:type="gramEnd"/>
      <w:r w:rsidRPr="004668B7">
        <w:rPr>
          <w:rFonts w:ascii="Times New Roman" w:hAnsi="Times New Roman" w:cs="Times New Roman"/>
          <w:sz w:val="24"/>
          <w:szCs w:val="24"/>
          <w:lang w:val="en-US"/>
        </w:rPr>
        <w:t xml:space="preserve"> anului. </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8.4.</w:t>
      </w:r>
      <w:r w:rsidRPr="004668B7">
        <w:rPr>
          <w:rFonts w:ascii="Times New Roman" w:hAnsi="Times New Roman" w:cs="Times New Roman"/>
          <w:sz w:val="24"/>
          <w:szCs w:val="24"/>
          <w:lang w:val="en-US"/>
        </w:rPr>
        <w:t xml:space="preserve"> Toate întreprinderile sau organizaţiile, indiferent de apartenenţa departamentală şi de forma de proprietate vor efectua lucrări de curăţare a teritoriilor adiacente, trotuarelor, şi carosabilului a străzilor de la bordură pînă la partea carosabilă a drumurilor (opririlor în trecere) şi teritoriul adiacent în limitele stabilite de prezentul  Regulament. La necesitate întrările principale, scările se prelucrează cu materiale antiderapante sau acoperite cu soluţie specială pentru excluderea cazurilor de alunecare.</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8.5.</w:t>
      </w:r>
      <w:r w:rsidRPr="004668B7">
        <w:rPr>
          <w:rFonts w:ascii="Times New Roman" w:hAnsi="Times New Roman" w:cs="Times New Roman"/>
          <w:sz w:val="24"/>
          <w:szCs w:val="24"/>
          <w:lang w:val="en-US"/>
        </w:rPr>
        <w:t xml:space="preserve"> La curăţirea drumurilor în parcuri, în pieţe, pe teritoriul din curte şi alte obiecte de amenajare, care sunt înverzite, se permite depozitarea temporară a zăpezii, care nu conţine reactivi chimici, pe terenurile care au fost pregătite în aceste scopuri, cu condiţia păstrării spaţiilor verzi şi asigurarea canalului de scurgerea apei topite.</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8.6.</w:t>
      </w:r>
      <w:r w:rsidRPr="004668B7">
        <w:rPr>
          <w:rFonts w:ascii="Times New Roman" w:hAnsi="Times New Roman" w:cs="Times New Roman"/>
          <w:sz w:val="24"/>
          <w:szCs w:val="24"/>
          <w:lang w:val="en-US"/>
        </w:rPr>
        <w:t xml:space="preserve"> Tehnologia şi regimul efectuării lucrărilor de curăţare a părţii carosabile a drumurilor şi străzilor, trotuarelor şi teritoriilor din curţi urmează să </w:t>
      </w:r>
      <w:proofErr w:type="gramStart"/>
      <w:r w:rsidRPr="004668B7">
        <w:rPr>
          <w:rFonts w:ascii="Times New Roman" w:hAnsi="Times New Roman" w:cs="Times New Roman"/>
          <w:sz w:val="24"/>
          <w:szCs w:val="24"/>
          <w:lang w:val="en-US"/>
        </w:rPr>
        <w:t>fie  asigurate</w:t>
      </w:r>
      <w:proofErr w:type="gramEnd"/>
      <w:r w:rsidRPr="004668B7">
        <w:rPr>
          <w:rFonts w:ascii="Times New Roman" w:hAnsi="Times New Roman" w:cs="Times New Roman"/>
          <w:sz w:val="24"/>
          <w:szCs w:val="24"/>
          <w:lang w:val="en-US"/>
        </w:rPr>
        <w:t xml:space="preserve"> cu circulaţie liberă a autovehiculelor şi a pietonilor, indiferent de condiţiile meteorologice.</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8.7.</w:t>
      </w:r>
      <w:r w:rsidRPr="004668B7">
        <w:rPr>
          <w:rFonts w:ascii="Times New Roman" w:hAnsi="Times New Roman" w:cs="Times New Roman"/>
          <w:sz w:val="24"/>
          <w:szCs w:val="24"/>
          <w:lang w:val="en-US"/>
        </w:rPr>
        <w:t xml:space="preserve"> Trotuarele, teritoriul din curţi şi drumurile de acces urmează </w:t>
      </w:r>
      <w:proofErr w:type="gramStart"/>
      <w:r w:rsidRPr="004668B7">
        <w:rPr>
          <w:rFonts w:ascii="Times New Roman" w:hAnsi="Times New Roman" w:cs="Times New Roman"/>
          <w:sz w:val="24"/>
          <w:szCs w:val="24"/>
          <w:lang w:val="en-US"/>
        </w:rPr>
        <w:t>să</w:t>
      </w:r>
      <w:proofErr w:type="gramEnd"/>
      <w:r w:rsidRPr="004668B7">
        <w:rPr>
          <w:rFonts w:ascii="Times New Roman" w:hAnsi="Times New Roman" w:cs="Times New Roman"/>
          <w:sz w:val="24"/>
          <w:szCs w:val="24"/>
          <w:lang w:val="en-US"/>
        </w:rPr>
        <w:t xml:space="preserve"> fie curăţate de zăpadă şi gheaţă. </w:t>
      </w:r>
      <w:proofErr w:type="gramStart"/>
      <w:r w:rsidRPr="004668B7">
        <w:rPr>
          <w:rFonts w:ascii="Times New Roman" w:hAnsi="Times New Roman" w:cs="Times New Roman"/>
          <w:sz w:val="24"/>
          <w:szCs w:val="24"/>
          <w:lang w:val="en-US"/>
        </w:rPr>
        <w:t>În caz de gheţuş se efectuează prelucrarea cu nisip şi reagent.</w:t>
      </w:r>
      <w:proofErr w:type="gramEnd"/>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b/>
          <w:sz w:val="24"/>
          <w:szCs w:val="24"/>
          <w:lang w:val="en-US"/>
        </w:rPr>
        <w:t>8.8.</w:t>
      </w:r>
      <w:r w:rsidRPr="004668B7">
        <w:rPr>
          <w:rFonts w:ascii="Times New Roman" w:hAnsi="Times New Roman" w:cs="Times New Roman"/>
          <w:sz w:val="24"/>
          <w:szCs w:val="24"/>
          <w:lang w:val="en-US"/>
        </w:rPr>
        <w:t xml:space="preserve"> Zăpada curăţată de pe teritoriul din curţi şi drumurile de acces în interiorul cartierelor, se permite să fie stocată pe teritoriile din curţi, care nu împedică </w:t>
      </w:r>
      <w:proofErr w:type="gramStart"/>
      <w:r w:rsidRPr="004668B7">
        <w:rPr>
          <w:rFonts w:ascii="Times New Roman" w:hAnsi="Times New Roman" w:cs="Times New Roman"/>
          <w:sz w:val="24"/>
          <w:szCs w:val="24"/>
          <w:lang w:val="en-US"/>
        </w:rPr>
        <w:t>trecerea  autovehiculelor</w:t>
      </w:r>
      <w:proofErr w:type="gramEnd"/>
      <w:r w:rsidRPr="004668B7">
        <w:rPr>
          <w:rFonts w:ascii="Times New Roman" w:hAnsi="Times New Roman" w:cs="Times New Roman"/>
          <w:sz w:val="24"/>
          <w:szCs w:val="24"/>
          <w:lang w:val="en-US"/>
        </w:rPr>
        <w:t xml:space="preserve"> şi pietonilor. </w:t>
      </w:r>
      <w:proofErr w:type="gramStart"/>
      <w:r w:rsidRPr="004668B7">
        <w:rPr>
          <w:rFonts w:ascii="Times New Roman" w:hAnsi="Times New Roman" w:cs="Times New Roman"/>
          <w:sz w:val="24"/>
          <w:szCs w:val="24"/>
          <w:lang w:val="en-US"/>
        </w:rPr>
        <w:t>Nu se permite deteriorarea spaţiilor verzi la depozitarea zăpezii.</w:t>
      </w:r>
      <w:proofErr w:type="gramEnd"/>
    </w:p>
    <w:p w:rsidR="004668B7" w:rsidRPr="004668B7" w:rsidRDefault="004668B7" w:rsidP="00D8658E">
      <w:pPr>
        <w:spacing w:after="0" w:line="240" w:lineRule="auto"/>
        <w:jc w:val="both"/>
        <w:rPr>
          <w:rFonts w:ascii="Times New Roman" w:hAnsi="Times New Roman" w:cs="Times New Roman"/>
          <w:b/>
          <w:sz w:val="24"/>
          <w:szCs w:val="24"/>
          <w:lang w:val="en-US"/>
        </w:rPr>
      </w:pPr>
      <w:r w:rsidRPr="004668B7">
        <w:rPr>
          <w:rFonts w:ascii="Times New Roman" w:hAnsi="Times New Roman" w:cs="Times New Roman"/>
          <w:b/>
          <w:sz w:val="24"/>
          <w:szCs w:val="24"/>
          <w:lang w:val="en-US"/>
        </w:rPr>
        <w:t>8.9.</w:t>
      </w:r>
      <w:r w:rsidRPr="004668B7">
        <w:rPr>
          <w:rFonts w:ascii="Times New Roman" w:hAnsi="Times New Roman" w:cs="Times New Roman"/>
          <w:sz w:val="24"/>
          <w:szCs w:val="24"/>
          <w:lang w:val="en-US"/>
        </w:rPr>
        <w:t xml:space="preserve"> </w:t>
      </w:r>
      <w:r w:rsidRPr="004668B7">
        <w:rPr>
          <w:rFonts w:ascii="Times New Roman" w:hAnsi="Times New Roman" w:cs="Times New Roman"/>
          <w:b/>
          <w:sz w:val="24"/>
          <w:szCs w:val="24"/>
          <w:lang w:val="en-US"/>
        </w:rPr>
        <w:t>Se interzice:</w:t>
      </w:r>
    </w:p>
    <w:p w:rsidR="004668B7" w:rsidRPr="004668B7" w:rsidRDefault="004668B7" w:rsidP="00D8658E">
      <w:pPr>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a) să fie strămutată pe partea carosabilă a drumurilor, pe trotuare, pe gazoane, zăpada care a fost curăţată de pe teritoriile curţilor, de pe drumurile de acces, teritoriile întreprinderilor, organizaţiilor, şantierelor, din unităţile comerciale.</w:t>
      </w:r>
    </w:p>
    <w:p w:rsidR="004668B7" w:rsidRPr="004668B7" w:rsidRDefault="004668B7" w:rsidP="00D8658E">
      <w:pPr>
        <w:spacing w:after="0" w:line="240" w:lineRule="auto"/>
        <w:jc w:val="both"/>
        <w:rPr>
          <w:rFonts w:ascii="Times New Roman" w:hAnsi="Times New Roman" w:cs="Times New Roman"/>
          <w:sz w:val="24"/>
          <w:szCs w:val="24"/>
          <w:lang w:val="ro-RO"/>
        </w:rPr>
      </w:pPr>
    </w:p>
    <w:p w:rsidR="004668B7" w:rsidRPr="004668B7" w:rsidRDefault="004668B7" w:rsidP="00D8658E">
      <w:pPr>
        <w:spacing w:after="0" w:line="240" w:lineRule="auto"/>
        <w:jc w:val="center"/>
        <w:rPr>
          <w:rFonts w:ascii="Times New Roman" w:hAnsi="Times New Roman" w:cs="Times New Roman"/>
          <w:b/>
          <w:sz w:val="24"/>
          <w:szCs w:val="24"/>
          <w:lang w:val="ro-RO"/>
        </w:rPr>
      </w:pPr>
      <w:r w:rsidRPr="004668B7">
        <w:rPr>
          <w:rFonts w:ascii="Times New Roman" w:hAnsi="Times New Roman" w:cs="Times New Roman"/>
          <w:b/>
          <w:sz w:val="24"/>
          <w:szCs w:val="24"/>
          <w:lang w:val="ro-RO"/>
        </w:rPr>
        <w:t>9.Participarea colectivelor de muncă şi a locuitorilor la salubrizarea</w:t>
      </w:r>
    </w:p>
    <w:p w:rsidR="004668B7" w:rsidRPr="004668B7" w:rsidRDefault="004668B7" w:rsidP="00D8658E">
      <w:pPr>
        <w:spacing w:after="0" w:line="240" w:lineRule="auto"/>
        <w:jc w:val="center"/>
        <w:rPr>
          <w:rFonts w:ascii="Times New Roman" w:hAnsi="Times New Roman" w:cs="Times New Roman"/>
          <w:b/>
          <w:sz w:val="24"/>
          <w:szCs w:val="24"/>
          <w:lang w:val="ro-RO"/>
        </w:rPr>
      </w:pPr>
      <w:r w:rsidRPr="004668B7">
        <w:rPr>
          <w:rFonts w:ascii="Times New Roman" w:hAnsi="Times New Roman" w:cs="Times New Roman"/>
          <w:b/>
          <w:sz w:val="24"/>
          <w:szCs w:val="24"/>
          <w:lang w:val="ro-RO"/>
        </w:rPr>
        <w:t xml:space="preserve"> teritoriului  în  aria primăriei Anenii Noi</w:t>
      </w:r>
    </w:p>
    <w:p w:rsidR="004668B7" w:rsidRPr="004668B7" w:rsidRDefault="004668B7" w:rsidP="00D8658E">
      <w:pPr>
        <w:spacing w:after="0" w:line="240" w:lineRule="auto"/>
        <w:jc w:val="center"/>
        <w:rPr>
          <w:rFonts w:ascii="Times New Roman" w:hAnsi="Times New Roman" w:cs="Times New Roman"/>
          <w:b/>
          <w:sz w:val="24"/>
          <w:szCs w:val="24"/>
          <w:lang w:val="ro-RO"/>
        </w:rPr>
      </w:pPr>
    </w:p>
    <w:p w:rsidR="004668B7" w:rsidRPr="004668B7" w:rsidRDefault="004668B7" w:rsidP="00D8658E">
      <w:pPr>
        <w:spacing w:after="0" w:line="240" w:lineRule="auto"/>
        <w:contextualSpacing/>
        <w:jc w:val="both"/>
        <w:rPr>
          <w:rFonts w:ascii="Times New Roman" w:hAnsi="Times New Roman" w:cs="Times New Roman"/>
          <w:sz w:val="24"/>
          <w:szCs w:val="24"/>
          <w:lang w:val="ro-RO"/>
        </w:rPr>
      </w:pPr>
      <w:r w:rsidRPr="004668B7">
        <w:rPr>
          <w:rFonts w:ascii="Times New Roman" w:hAnsi="Times New Roman" w:cs="Times New Roman"/>
          <w:b/>
          <w:sz w:val="24"/>
          <w:szCs w:val="24"/>
          <w:lang w:val="ro-RO"/>
        </w:rPr>
        <w:t xml:space="preserve">9.1. </w:t>
      </w:r>
      <w:r w:rsidRPr="004668B7">
        <w:rPr>
          <w:rFonts w:ascii="Times New Roman" w:hAnsi="Times New Roman" w:cs="Times New Roman"/>
          <w:sz w:val="24"/>
          <w:szCs w:val="24"/>
          <w:lang w:val="ro-RO"/>
        </w:rPr>
        <w:t>În scopul antrenării colectivelor de muncă şi a locuitorilor în activitatea de salubrizare a or. Anenii Noi, se stabileşte o zi în săptămână pentru salubrizarea teritoriului – vineri, între orele 8</w:t>
      </w:r>
      <w:r w:rsidRPr="004668B7">
        <w:rPr>
          <w:rFonts w:ascii="Times New Roman" w:hAnsi="Times New Roman" w:cs="Times New Roman"/>
          <w:sz w:val="24"/>
          <w:szCs w:val="24"/>
          <w:vertAlign w:val="superscript"/>
          <w:lang w:val="ro-RO"/>
        </w:rPr>
        <w:t>00</w:t>
      </w:r>
      <w:r w:rsidRPr="004668B7">
        <w:rPr>
          <w:rFonts w:ascii="Times New Roman" w:hAnsi="Times New Roman" w:cs="Times New Roman"/>
          <w:sz w:val="24"/>
          <w:szCs w:val="24"/>
          <w:lang w:val="ro-RO"/>
        </w:rPr>
        <w:t xml:space="preserve"> – 17</w:t>
      </w:r>
      <w:r w:rsidRPr="004668B7">
        <w:rPr>
          <w:rFonts w:ascii="Times New Roman" w:hAnsi="Times New Roman" w:cs="Times New Roman"/>
          <w:sz w:val="24"/>
          <w:szCs w:val="24"/>
          <w:vertAlign w:val="superscript"/>
          <w:lang w:val="ro-RO"/>
        </w:rPr>
        <w:t>00</w:t>
      </w:r>
      <w:r w:rsidRPr="004668B7">
        <w:rPr>
          <w:rFonts w:ascii="Times New Roman" w:hAnsi="Times New Roman" w:cs="Times New Roman"/>
          <w:sz w:val="24"/>
          <w:szCs w:val="24"/>
          <w:lang w:val="ro-RO"/>
        </w:rPr>
        <w:t xml:space="preserve">. </w:t>
      </w:r>
    </w:p>
    <w:p w:rsidR="004668B7" w:rsidRPr="004668B7" w:rsidRDefault="004668B7" w:rsidP="00D8658E">
      <w:pPr>
        <w:spacing w:after="0" w:line="240" w:lineRule="auto"/>
        <w:contextualSpacing/>
        <w:jc w:val="both"/>
        <w:rPr>
          <w:rFonts w:ascii="Times New Roman" w:hAnsi="Times New Roman" w:cs="Times New Roman"/>
          <w:sz w:val="24"/>
          <w:szCs w:val="24"/>
          <w:lang w:val="ro-RO"/>
        </w:rPr>
      </w:pPr>
      <w:r w:rsidRPr="004668B7">
        <w:rPr>
          <w:rFonts w:ascii="Times New Roman" w:hAnsi="Times New Roman" w:cs="Times New Roman"/>
          <w:b/>
          <w:sz w:val="24"/>
          <w:szCs w:val="24"/>
          <w:lang w:val="ro-RO"/>
        </w:rPr>
        <w:t>9.2.</w:t>
      </w:r>
      <w:r w:rsidRPr="004668B7">
        <w:rPr>
          <w:rFonts w:ascii="Times New Roman" w:hAnsi="Times New Roman" w:cs="Times New Roman"/>
          <w:sz w:val="24"/>
          <w:szCs w:val="24"/>
          <w:lang w:val="ro-RO"/>
        </w:rPr>
        <w:t xml:space="preserve"> Organizarea şi desfăşurarea zilei de salubrizare</w:t>
      </w:r>
      <w:r w:rsidRPr="004668B7">
        <w:rPr>
          <w:rFonts w:ascii="Times New Roman" w:hAnsi="Times New Roman" w:cs="Times New Roman"/>
          <w:i/>
          <w:iCs/>
          <w:color w:val="FF0000"/>
          <w:sz w:val="24"/>
          <w:szCs w:val="24"/>
          <w:lang w:val="ro-RO"/>
        </w:rPr>
        <w:t xml:space="preserve"> </w:t>
      </w:r>
      <w:r w:rsidRPr="004668B7">
        <w:rPr>
          <w:rFonts w:ascii="Times New Roman" w:hAnsi="Times New Roman" w:cs="Times New Roman"/>
          <w:sz w:val="24"/>
          <w:szCs w:val="24"/>
          <w:lang w:val="ro-RO"/>
        </w:rPr>
        <w:t>se pune în sarcina primariei Anenii Noi.</w:t>
      </w:r>
    </w:p>
    <w:p w:rsidR="004668B7" w:rsidRPr="004668B7" w:rsidRDefault="004668B7" w:rsidP="00D8658E">
      <w:pPr>
        <w:spacing w:after="0" w:line="240" w:lineRule="auto"/>
        <w:contextualSpacing/>
        <w:jc w:val="both"/>
        <w:rPr>
          <w:rFonts w:ascii="Times New Roman" w:hAnsi="Times New Roman" w:cs="Times New Roman"/>
          <w:sz w:val="24"/>
          <w:szCs w:val="24"/>
          <w:lang w:val="ro-RO"/>
        </w:rPr>
      </w:pPr>
      <w:r w:rsidRPr="004668B7">
        <w:rPr>
          <w:rFonts w:ascii="Times New Roman" w:hAnsi="Times New Roman" w:cs="Times New Roman"/>
          <w:b/>
          <w:sz w:val="24"/>
          <w:szCs w:val="24"/>
          <w:lang w:val="ro-RO"/>
        </w:rPr>
        <w:t>9.3.</w:t>
      </w:r>
      <w:r w:rsidRPr="004668B7">
        <w:rPr>
          <w:rFonts w:ascii="Times New Roman" w:hAnsi="Times New Roman" w:cs="Times New Roman"/>
          <w:sz w:val="24"/>
          <w:szCs w:val="24"/>
          <w:lang w:val="ro-RO"/>
        </w:rPr>
        <w:t xml:space="preserve"> Conducătorii   întreprinderilor,  organizaţiilor,  instituţiilor, asociaţiilor proprietarilor  de locuinţe privatizate, cooperativelor pentru construcţii de locuinţe şi agenţilor economici, indiferent de forma de proprietate, vor lua măsuri în vederea pregătirii colectivelor de muncă pentru desfăşurarea lucrărilor de salubrizare.</w:t>
      </w:r>
    </w:p>
    <w:p w:rsidR="004668B7" w:rsidRPr="004668B7" w:rsidRDefault="004668B7" w:rsidP="00D8658E">
      <w:pPr>
        <w:spacing w:after="0" w:line="240" w:lineRule="auto"/>
        <w:contextualSpacing/>
        <w:jc w:val="both"/>
        <w:rPr>
          <w:rFonts w:ascii="Times New Roman" w:hAnsi="Times New Roman" w:cs="Times New Roman"/>
          <w:sz w:val="24"/>
          <w:szCs w:val="24"/>
          <w:lang w:val="ro-RO"/>
        </w:rPr>
      </w:pPr>
      <w:r w:rsidRPr="004668B7">
        <w:rPr>
          <w:rFonts w:ascii="Times New Roman" w:hAnsi="Times New Roman" w:cs="Times New Roman"/>
          <w:b/>
          <w:sz w:val="24"/>
          <w:szCs w:val="24"/>
          <w:lang w:val="ro-RO"/>
        </w:rPr>
        <w:t>9.4.</w:t>
      </w:r>
      <w:r w:rsidRPr="004668B7">
        <w:rPr>
          <w:rFonts w:ascii="Times New Roman" w:hAnsi="Times New Roman" w:cs="Times New Roman"/>
          <w:sz w:val="24"/>
          <w:szCs w:val="24"/>
          <w:lang w:val="ro-RO"/>
        </w:rPr>
        <w:t xml:space="preserve"> Proprietarii caselor de locuit particulare sunt obligaţi să efectueze salubrizarea teritoriului adiacent în conformitate cu prevederile prezentului Regulament.</w:t>
      </w:r>
    </w:p>
    <w:p w:rsidR="004668B7" w:rsidRPr="004668B7" w:rsidRDefault="004668B7" w:rsidP="00D8658E">
      <w:pPr>
        <w:spacing w:after="0" w:line="240" w:lineRule="auto"/>
        <w:contextualSpacing/>
        <w:jc w:val="both"/>
        <w:rPr>
          <w:rFonts w:ascii="Times New Roman" w:hAnsi="Times New Roman" w:cs="Times New Roman"/>
          <w:sz w:val="24"/>
          <w:szCs w:val="24"/>
          <w:lang w:val="ro-RO"/>
        </w:rPr>
      </w:pPr>
      <w:r w:rsidRPr="004668B7">
        <w:rPr>
          <w:rFonts w:ascii="Times New Roman" w:hAnsi="Times New Roman" w:cs="Times New Roman"/>
          <w:b/>
          <w:sz w:val="24"/>
          <w:szCs w:val="24"/>
          <w:lang w:val="ro-RO"/>
        </w:rPr>
        <w:t>9.5.</w:t>
      </w:r>
      <w:r w:rsidRPr="004668B7">
        <w:rPr>
          <w:rFonts w:ascii="Times New Roman" w:hAnsi="Times New Roman" w:cs="Times New Roman"/>
          <w:sz w:val="24"/>
          <w:szCs w:val="24"/>
          <w:lang w:val="ro-RO"/>
        </w:rPr>
        <w:t xml:space="preserve"> Primaria Anenii Noi  va mobiliza agenţii economici şi populaţia aptă de muncă în vederea realizării sarcinilor privind desfăşurarea zilei de </w:t>
      </w:r>
      <w:r w:rsidRPr="004668B7">
        <w:rPr>
          <w:rFonts w:ascii="Times New Roman" w:hAnsi="Times New Roman" w:cs="Times New Roman"/>
          <w:iCs/>
          <w:sz w:val="24"/>
          <w:szCs w:val="24"/>
          <w:lang w:val="ro-RO"/>
        </w:rPr>
        <w:t xml:space="preserve">salubrizare, </w:t>
      </w:r>
      <w:r w:rsidRPr="004668B7">
        <w:rPr>
          <w:rFonts w:ascii="Times New Roman" w:hAnsi="Times New Roman" w:cs="Times New Roman"/>
          <w:sz w:val="24"/>
          <w:szCs w:val="24"/>
          <w:lang w:val="ro-RO"/>
        </w:rPr>
        <w:t xml:space="preserve">conform graficului stabilit, după care se vor face totalurile corespunzătoare. </w:t>
      </w:r>
    </w:p>
    <w:p w:rsidR="004668B7" w:rsidRPr="004668B7" w:rsidRDefault="004668B7" w:rsidP="00D8658E">
      <w:pPr>
        <w:spacing w:after="0" w:line="240" w:lineRule="auto"/>
        <w:jc w:val="both"/>
        <w:rPr>
          <w:rFonts w:ascii="Times New Roman" w:hAnsi="Times New Roman" w:cs="Times New Roman"/>
          <w:sz w:val="24"/>
          <w:szCs w:val="24"/>
          <w:lang w:val="ro-RO"/>
        </w:rPr>
      </w:pPr>
    </w:p>
    <w:p w:rsidR="004668B7" w:rsidRPr="004668B7" w:rsidRDefault="004668B7" w:rsidP="00D8658E">
      <w:pPr>
        <w:spacing w:after="0" w:line="240" w:lineRule="auto"/>
        <w:jc w:val="center"/>
        <w:rPr>
          <w:rFonts w:ascii="Times New Roman" w:hAnsi="Times New Roman" w:cs="Times New Roman"/>
          <w:b/>
          <w:sz w:val="24"/>
          <w:szCs w:val="24"/>
          <w:lang w:val="ro-RO"/>
        </w:rPr>
      </w:pPr>
      <w:r w:rsidRPr="004668B7">
        <w:rPr>
          <w:rFonts w:ascii="Times New Roman" w:hAnsi="Times New Roman" w:cs="Times New Roman"/>
          <w:b/>
          <w:sz w:val="24"/>
          <w:szCs w:val="24"/>
          <w:lang w:val="en-US"/>
        </w:rPr>
        <w:t xml:space="preserve">10. </w:t>
      </w:r>
      <w:proofErr w:type="gramStart"/>
      <w:r w:rsidRPr="004668B7">
        <w:rPr>
          <w:rFonts w:ascii="Times New Roman" w:hAnsi="Times New Roman" w:cs="Times New Roman"/>
          <w:b/>
          <w:sz w:val="24"/>
          <w:szCs w:val="24"/>
          <w:lang w:val="en-US"/>
        </w:rPr>
        <w:t>Răspunderea  pentru</w:t>
      </w:r>
      <w:proofErr w:type="gramEnd"/>
      <w:r w:rsidRPr="004668B7">
        <w:rPr>
          <w:rFonts w:ascii="Times New Roman" w:hAnsi="Times New Roman" w:cs="Times New Roman"/>
          <w:b/>
          <w:sz w:val="24"/>
          <w:szCs w:val="24"/>
          <w:lang w:val="en-US"/>
        </w:rPr>
        <w:t xml:space="preserve"> încălcarea Regulamentului  </w:t>
      </w:r>
      <w:r w:rsidRPr="004668B7">
        <w:rPr>
          <w:rFonts w:ascii="Times New Roman" w:hAnsi="Times New Roman" w:cs="Times New Roman"/>
          <w:b/>
          <w:sz w:val="24"/>
          <w:szCs w:val="24"/>
          <w:lang w:val="ro-RO"/>
        </w:rPr>
        <w:t xml:space="preserve">privind lucrările </w:t>
      </w:r>
    </w:p>
    <w:p w:rsidR="004668B7" w:rsidRPr="004668B7" w:rsidRDefault="004668B7" w:rsidP="00D8658E">
      <w:pPr>
        <w:spacing w:after="0" w:line="240" w:lineRule="auto"/>
        <w:jc w:val="center"/>
        <w:rPr>
          <w:rFonts w:ascii="Times New Roman" w:hAnsi="Times New Roman" w:cs="Times New Roman"/>
          <w:b/>
          <w:sz w:val="24"/>
          <w:szCs w:val="24"/>
          <w:lang w:val="en-US"/>
        </w:rPr>
      </w:pPr>
      <w:r w:rsidRPr="004668B7">
        <w:rPr>
          <w:rFonts w:ascii="Times New Roman" w:hAnsi="Times New Roman" w:cs="Times New Roman"/>
          <w:b/>
          <w:sz w:val="24"/>
          <w:szCs w:val="24"/>
          <w:lang w:val="ro-RO"/>
        </w:rPr>
        <w:lastRenderedPageBreak/>
        <w:t xml:space="preserve">de salubrizare </w:t>
      </w:r>
      <w:r w:rsidRPr="004668B7">
        <w:rPr>
          <w:rFonts w:ascii="Times New Roman" w:hAnsi="Times New Roman" w:cs="Times New Roman"/>
          <w:b/>
          <w:sz w:val="24"/>
          <w:szCs w:val="24"/>
          <w:lang w:val="en-US"/>
        </w:rPr>
        <w:t>pe teritoriul primăriei Anenii Noi</w:t>
      </w:r>
    </w:p>
    <w:p w:rsidR="004668B7" w:rsidRPr="004668B7" w:rsidRDefault="004668B7" w:rsidP="00D8658E">
      <w:pPr>
        <w:spacing w:after="0" w:line="240" w:lineRule="auto"/>
        <w:jc w:val="center"/>
        <w:rPr>
          <w:rFonts w:ascii="Times New Roman" w:hAnsi="Times New Roman" w:cs="Times New Roman"/>
          <w:sz w:val="24"/>
          <w:szCs w:val="24"/>
          <w:lang w:val="ro-RO"/>
        </w:rPr>
      </w:pPr>
    </w:p>
    <w:p w:rsidR="004668B7" w:rsidRPr="004668B7" w:rsidRDefault="004668B7" w:rsidP="00D8658E">
      <w:pPr>
        <w:spacing w:after="0" w:line="240" w:lineRule="auto"/>
        <w:rPr>
          <w:rFonts w:ascii="Times New Roman" w:hAnsi="Times New Roman" w:cs="Times New Roman"/>
          <w:sz w:val="24"/>
          <w:szCs w:val="24"/>
          <w:lang w:val="en-US"/>
        </w:rPr>
      </w:pPr>
      <w:r w:rsidRPr="004668B7">
        <w:rPr>
          <w:rFonts w:ascii="Times New Roman" w:hAnsi="Times New Roman" w:cs="Times New Roman"/>
          <w:b/>
          <w:sz w:val="24"/>
          <w:szCs w:val="24"/>
          <w:lang w:val="en-US"/>
        </w:rPr>
        <w:t>10.1.</w:t>
      </w:r>
      <w:r w:rsidRPr="004668B7">
        <w:rPr>
          <w:rFonts w:ascii="Times New Roman" w:hAnsi="Times New Roman" w:cs="Times New Roman"/>
          <w:sz w:val="24"/>
          <w:szCs w:val="24"/>
          <w:lang w:val="en-US"/>
        </w:rPr>
        <w:t xml:space="preserve"> Răspunderea pentru încălcarea </w:t>
      </w:r>
      <w:proofErr w:type="gramStart"/>
      <w:r w:rsidRPr="004668B7">
        <w:rPr>
          <w:rFonts w:ascii="Times New Roman" w:hAnsi="Times New Roman" w:cs="Times New Roman"/>
          <w:sz w:val="24"/>
          <w:szCs w:val="24"/>
          <w:lang w:val="en-US"/>
        </w:rPr>
        <w:t>acestui  Regulament</w:t>
      </w:r>
      <w:proofErr w:type="gramEnd"/>
      <w:r w:rsidRPr="004668B7">
        <w:rPr>
          <w:rFonts w:ascii="Times New Roman" w:hAnsi="Times New Roman" w:cs="Times New Roman"/>
          <w:sz w:val="24"/>
          <w:szCs w:val="24"/>
          <w:lang w:val="en-US"/>
        </w:rPr>
        <w:t xml:space="preserve"> este stabilit de Codul Contravenţional al Republicii Moldova nr.218-XVI din 24-10-2008 şi alte acte normative a Republicii Moldova.</w:t>
      </w:r>
    </w:p>
    <w:p w:rsidR="004668B7" w:rsidRPr="004668B7" w:rsidRDefault="004668B7" w:rsidP="00D8658E">
      <w:pPr>
        <w:spacing w:after="0" w:line="240" w:lineRule="auto"/>
        <w:rPr>
          <w:rFonts w:ascii="Times New Roman" w:hAnsi="Times New Roman" w:cs="Times New Roman"/>
          <w:sz w:val="24"/>
          <w:szCs w:val="24"/>
          <w:lang w:val="en-US"/>
        </w:rPr>
      </w:pPr>
    </w:p>
    <w:p w:rsidR="004668B7" w:rsidRPr="004668B7" w:rsidRDefault="004668B7" w:rsidP="00D8658E">
      <w:pPr>
        <w:spacing w:after="0" w:line="240" w:lineRule="auto"/>
        <w:rPr>
          <w:rFonts w:ascii="Times New Roman" w:hAnsi="Times New Roman" w:cs="Times New Roman"/>
          <w:sz w:val="24"/>
          <w:szCs w:val="24"/>
          <w:lang w:val="en-US"/>
        </w:rPr>
      </w:pPr>
    </w:p>
    <w:p w:rsidR="004668B7" w:rsidRPr="004668B7" w:rsidRDefault="004668B7" w:rsidP="00D8658E">
      <w:pPr>
        <w:spacing w:after="0" w:line="240" w:lineRule="auto"/>
        <w:rPr>
          <w:rFonts w:ascii="Times New Roman" w:hAnsi="Times New Roman" w:cs="Times New Roman"/>
          <w:sz w:val="24"/>
          <w:szCs w:val="24"/>
          <w:lang w:val="en-US"/>
        </w:rPr>
      </w:pPr>
    </w:p>
    <w:p w:rsidR="004668B7" w:rsidRPr="004668B7" w:rsidRDefault="004668B7" w:rsidP="00D8658E">
      <w:pPr>
        <w:spacing w:after="0" w:line="240" w:lineRule="auto"/>
        <w:rPr>
          <w:rFonts w:ascii="Times New Roman" w:hAnsi="Times New Roman" w:cs="Times New Roman"/>
          <w:sz w:val="24"/>
          <w:szCs w:val="24"/>
          <w:lang w:val="en-US"/>
        </w:rPr>
      </w:pPr>
    </w:p>
    <w:tbl>
      <w:tblPr>
        <w:tblW w:w="9499" w:type="dxa"/>
        <w:tblLook w:val="04A0"/>
      </w:tblPr>
      <w:tblGrid>
        <w:gridCol w:w="4749"/>
        <w:gridCol w:w="4750"/>
      </w:tblGrid>
      <w:tr w:rsidR="004668B7" w:rsidRPr="004668B7" w:rsidTr="004668B7">
        <w:trPr>
          <w:trHeight w:val="498"/>
        </w:trPr>
        <w:tc>
          <w:tcPr>
            <w:tcW w:w="4749" w:type="dxa"/>
            <w:hideMark/>
          </w:tcPr>
          <w:p w:rsidR="004668B7" w:rsidRPr="004668B7" w:rsidRDefault="004668B7" w:rsidP="00D8658E">
            <w:pPr>
              <w:autoSpaceDE w:val="0"/>
              <w:autoSpaceDN w:val="0"/>
              <w:adjustRightInd w:val="0"/>
              <w:spacing w:after="0" w:line="240" w:lineRule="auto"/>
              <w:rPr>
                <w:rFonts w:ascii="Times New Roman" w:hAnsi="Times New Roman" w:cs="Times New Roman"/>
                <w:b/>
                <w:sz w:val="24"/>
                <w:szCs w:val="24"/>
                <w:lang w:val="en-US" w:eastAsia="en-US"/>
              </w:rPr>
            </w:pPr>
            <w:r w:rsidRPr="004668B7">
              <w:rPr>
                <w:rFonts w:ascii="Times New Roman" w:hAnsi="Times New Roman" w:cs="Times New Roman"/>
                <w:b/>
                <w:sz w:val="24"/>
                <w:szCs w:val="24"/>
                <w:lang w:val="en-US"/>
              </w:rPr>
              <w:t>Autoritatea delegantă</w:t>
            </w:r>
          </w:p>
        </w:tc>
        <w:tc>
          <w:tcPr>
            <w:tcW w:w="4750" w:type="dxa"/>
          </w:tcPr>
          <w:p w:rsidR="004668B7" w:rsidRPr="004668B7" w:rsidRDefault="004668B7" w:rsidP="00D8658E">
            <w:pPr>
              <w:autoSpaceDE w:val="0"/>
              <w:autoSpaceDN w:val="0"/>
              <w:adjustRightInd w:val="0"/>
              <w:spacing w:after="0" w:line="240" w:lineRule="auto"/>
              <w:rPr>
                <w:rFonts w:ascii="Times New Roman" w:hAnsi="Times New Roman" w:cs="Times New Roman"/>
                <w:b/>
                <w:sz w:val="24"/>
                <w:szCs w:val="24"/>
                <w:lang w:val="en-US"/>
              </w:rPr>
            </w:pPr>
            <w:r w:rsidRPr="004668B7">
              <w:rPr>
                <w:rFonts w:ascii="Times New Roman" w:hAnsi="Times New Roman" w:cs="Times New Roman"/>
                <w:b/>
                <w:sz w:val="24"/>
                <w:szCs w:val="24"/>
                <w:lang w:val="en-US"/>
              </w:rPr>
              <w:t xml:space="preserve">       Operatorul</w:t>
            </w:r>
          </w:p>
          <w:p w:rsidR="004668B7" w:rsidRPr="004668B7" w:rsidRDefault="004668B7" w:rsidP="00D8658E">
            <w:pPr>
              <w:autoSpaceDE w:val="0"/>
              <w:autoSpaceDN w:val="0"/>
              <w:adjustRightInd w:val="0"/>
              <w:spacing w:after="0" w:line="240" w:lineRule="auto"/>
              <w:rPr>
                <w:rFonts w:ascii="Times New Roman" w:hAnsi="Times New Roman" w:cs="Times New Roman"/>
                <w:b/>
                <w:sz w:val="24"/>
                <w:szCs w:val="24"/>
                <w:lang w:val="en-US" w:eastAsia="en-US"/>
              </w:rPr>
            </w:pPr>
          </w:p>
        </w:tc>
      </w:tr>
    </w:tbl>
    <w:p w:rsidR="004668B7" w:rsidRPr="004668B7" w:rsidRDefault="004668B7" w:rsidP="00D8658E">
      <w:pPr>
        <w:tabs>
          <w:tab w:val="left" w:pos="4140"/>
        </w:tabs>
        <w:spacing w:after="0" w:line="240" w:lineRule="auto"/>
        <w:jc w:val="both"/>
        <w:rPr>
          <w:rFonts w:ascii="Times New Roman" w:hAnsi="Times New Roman" w:cs="Times New Roman"/>
          <w:b/>
          <w:sz w:val="24"/>
          <w:szCs w:val="24"/>
          <w:lang w:val="en-US" w:eastAsia="en-US"/>
        </w:rPr>
      </w:pPr>
      <w:r w:rsidRPr="004668B7">
        <w:rPr>
          <w:rFonts w:ascii="Times New Roman" w:hAnsi="Times New Roman" w:cs="Times New Roman"/>
          <w:b/>
          <w:sz w:val="24"/>
          <w:szCs w:val="24"/>
          <w:lang w:val="en-US"/>
        </w:rPr>
        <w:t xml:space="preserve">Consiliul orăşenesc Anenii Noi                                   ÎMDP “Apă- Canal” Anenii Noi                                                                                                                                                                      </w:t>
      </w:r>
    </w:p>
    <w:p w:rsidR="004668B7" w:rsidRPr="004668B7" w:rsidRDefault="004668B7" w:rsidP="00D8658E">
      <w:pPr>
        <w:tabs>
          <w:tab w:val="left" w:pos="4140"/>
        </w:tabs>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Reprezentat prin Primar Anenii Noi                              Director</w:t>
      </w:r>
    </w:p>
    <w:p w:rsidR="004668B7" w:rsidRPr="004668B7" w:rsidRDefault="004668B7" w:rsidP="00D8658E">
      <w:pPr>
        <w:tabs>
          <w:tab w:val="left" w:pos="4140"/>
        </w:tabs>
        <w:spacing w:after="0" w:line="240" w:lineRule="auto"/>
        <w:jc w:val="both"/>
        <w:rPr>
          <w:rFonts w:ascii="Times New Roman" w:hAnsi="Times New Roman" w:cs="Times New Roman"/>
          <w:sz w:val="24"/>
          <w:szCs w:val="24"/>
          <w:lang w:val="en-US"/>
        </w:rPr>
      </w:pPr>
    </w:p>
    <w:p w:rsidR="004668B7" w:rsidRPr="004668B7" w:rsidRDefault="004668B7" w:rsidP="00D8658E">
      <w:pPr>
        <w:tabs>
          <w:tab w:val="left" w:pos="4140"/>
        </w:tabs>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                                         A.MAȚARIN                                                        A. DOLBUŞ</w:t>
      </w:r>
    </w:p>
    <w:p w:rsidR="004668B7" w:rsidRPr="004668B7" w:rsidRDefault="004668B7" w:rsidP="00D8658E">
      <w:pPr>
        <w:tabs>
          <w:tab w:val="left" w:pos="4140"/>
        </w:tabs>
        <w:spacing w:after="0" w:line="240" w:lineRule="auto"/>
        <w:jc w:val="both"/>
        <w:rPr>
          <w:rFonts w:ascii="Times New Roman" w:hAnsi="Times New Roman" w:cs="Times New Roman"/>
          <w:sz w:val="24"/>
          <w:szCs w:val="24"/>
          <w:lang w:val="en-US"/>
        </w:rPr>
      </w:pPr>
    </w:p>
    <w:p w:rsidR="004668B7" w:rsidRPr="004668B7" w:rsidRDefault="004668B7" w:rsidP="00D8658E">
      <w:pPr>
        <w:tabs>
          <w:tab w:val="left" w:pos="4140"/>
        </w:tabs>
        <w:spacing w:after="0" w:line="240" w:lineRule="auto"/>
        <w:jc w:val="both"/>
        <w:rPr>
          <w:rFonts w:ascii="Times New Roman" w:hAnsi="Times New Roman" w:cs="Times New Roman"/>
          <w:sz w:val="24"/>
          <w:szCs w:val="24"/>
          <w:lang w:val="en-US"/>
        </w:rPr>
      </w:pPr>
    </w:p>
    <w:p w:rsidR="004668B7" w:rsidRPr="004668B7" w:rsidRDefault="004668B7" w:rsidP="00D8658E">
      <w:pPr>
        <w:tabs>
          <w:tab w:val="left" w:pos="4140"/>
        </w:tabs>
        <w:spacing w:after="0" w:line="240" w:lineRule="auto"/>
        <w:jc w:val="both"/>
        <w:rPr>
          <w:rFonts w:ascii="Times New Roman" w:hAnsi="Times New Roman" w:cs="Times New Roman"/>
          <w:sz w:val="24"/>
          <w:szCs w:val="24"/>
          <w:lang w:val="en-US"/>
        </w:rPr>
      </w:pPr>
    </w:p>
    <w:p w:rsidR="004668B7" w:rsidRPr="004668B7" w:rsidRDefault="004668B7" w:rsidP="00D8658E">
      <w:pPr>
        <w:tabs>
          <w:tab w:val="left" w:pos="4140"/>
        </w:tabs>
        <w:spacing w:after="0" w:line="240" w:lineRule="auto"/>
        <w:jc w:val="both"/>
        <w:rPr>
          <w:rFonts w:ascii="Times New Roman" w:hAnsi="Times New Roman" w:cs="Times New Roman"/>
          <w:sz w:val="24"/>
          <w:szCs w:val="24"/>
          <w:lang w:val="en-US"/>
        </w:rPr>
      </w:pPr>
    </w:p>
    <w:p w:rsidR="004668B7" w:rsidRPr="004668B7" w:rsidRDefault="004668B7" w:rsidP="00D8658E">
      <w:pPr>
        <w:tabs>
          <w:tab w:val="left" w:pos="4140"/>
        </w:tabs>
        <w:spacing w:after="0" w:line="240" w:lineRule="auto"/>
        <w:jc w:val="both"/>
        <w:rPr>
          <w:rFonts w:ascii="Times New Roman" w:hAnsi="Times New Roman" w:cs="Times New Roman"/>
          <w:sz w:val="24"/>
          <w:szCs w:val="24"/>
          <w:lang w:val="en-US"/>
        </w:rPr>
      </w:pPr>
    </w:p>
    <w:p w:rsidR="004668B7" w:rsidRPr="004668B7" w:rsidRDefault="004668B7" w:rsidP="00D8658E">
      <w:pPr>
        <w:tabs>
          <w:tab w:val="left" w:pos="4140"/>
        </w:tabs>
        <w:spacing w:after="0" w:line="240" w:lineRule="auto"/>
        <w:jc w:val="both"/>
        <w:rPr>
          <w:rFonts w:ascii="Times New Roman" w:hAnsi="Times New Roman" w:cs="Times New Roman"/>
          <w:sz w:val="24"/>
          <w:szCs w:val="24"/>
          <w:lang w:val="en-US"/>
        </w:rPr>
      </w:pPr>
    </w:p>
    <w:p w:rsidR="004668B7" w:rsidRPr="004668B7" w:rsidRDefault="004668B7" w:rsidP="00D8658E">
      <w:pPr>
        <w:tabs>
          <w:tab w:val="left" w:pos="4140"/>
        </w:tabs>
        <w:spacing w:after="0" w:line="240" w:lineRule="auto"/>
        <w:jc w:val="both"/>
        <w:rPr>
          <w:rFonts w:ascii="Times New Roman" w:hAnsi="Times New Roman" w:cs="Times New Roman"/>
          <w:sz w:val="24"/>
          <w:szCs w:val="24"/>
          <w:lang w:val="en-US"/>
        </w:rPr>
      </w:pPr>
    </w:p>
    <w:p w:rsidR="004668B7" w:rsidRPr="004668B7" w:rsidRDefault="004668B7" w:rsidP="00D8658E">
      <w:pPr>
        <w:tabs>
          <w:tab w:val="left" w:pos="4140"/>
        </w:tabs>
        <w:spacing w:after="0"/>
        <w:jc w:val="both"/>
        <w:rPr>
          <w:rFonts w:ascii="Times New Roman" w:hAnsi="Times New Roman" w:cs="Times New Roman"/>
          <w:sz w:val="24"/>
          <w:szCs w:val="24"/>
          <w:lang w:val="en-US"/>
        </w:rPr>
      </w:pPr>
    </w:p>
    <w:p w:rsidR="004668B7" w:rsidRPr="004668B7" w:rsidRDefault="004668B7" w:rsidP="004668B7">
      <w:pPr>
        <w:tabs>
          <w:tab w:val="left" w:pos="4140"/>
        </w:tabs>
        <w:jc w:val="both"/>
        <w:rPr>
          <w:rFonts w:ascii="Times New Roman" w:hAnsi="Times New Roman" w:cs="Times New Roman"/>
          <w:sz w:val="24"/>
          <w:szCs w:val="24"/>
          <w:lang w:val="en-US"/>
        </w:rPr>
      </w:pPr>
    </w:p>
    <w:p w:rsidR="004668B7" w:rsidRPr="004668B7" w:rsidRDefault="004668B7" w:rsidP="004668B7">
      <w:pPr>
        <w:tabs>
          <w:tab w:val="left" w:pos="4140"/>
        </w:tabs>
        <w:jc w:val="both"/>
        <w:rPr>
          <w:rFonts w:ascii="Times New Roman" w:hAnsi="Times New Roman" w:cs="Times New Roman"/>
          <w:sz w:val="24"/>
          <w:szCs w:val="24"/>
          <w:lang w:val="en-US"/>
        </w:rPr>
      </w:pPr>
    </w:p>
    <w:p w:rsidR="004668B7" w:rsidRPr="004668B7" w:rsidRDefault="004668B7" w:rsidP="004668B7">
      <w:pPr>
        <w:tabs>
          <w:tab w:val="left" w:pos="4140"/>
        </w:tabs>
        <w:jc w:val="both"/>
        <w:rPr>
          <w:rFonts w:ascii="Times New Roman" w:hAnsi="Times New Roman" w:cs="Times New Roman"/>
          <w:sz w:val="24"/>
          <w:szCs w:val="24"/>
          <w:lang w:val="en-US"/>
        </w:rPr>
      </w:pPr>
    </w:p>
    <w:p w:rsidR="004668B7" w:rsidRPr="004668B7" w:rsidRDefault="004668B7" w:rsidP="004668B7">
      <w:pPr>
        <w:tabs>
          <w:tab w:val="left" w:pos="4140"/>
        </w:tabs>
        <w:jc w:val="both"/>
        <w:rPr>
          <w:rFonts w:ascii="Times New Roman" w:hAnsi="Times New Roman" w:cs="Times New Roman"/>
          <w:sz w:val="24"/>
          <w:szCs w:val="24"/>
          <w:lang w:val="en-US"/>
        </w:rPr>
      </w:pPr>
    </w:p>
    <w:p w:rsidR="004668B7" w:rsidRPr="004668B7" w:rsidRDefault="004668B7" w:rsidP="004668B7">
      <w:pPr>
        <w:tabs>
          <w:tab w:val="left" w:pos="4140"/>
        </w:tabs>
        <w:jc w:val="both"/>
        <w:rPr>
          <w:rFonts w:ascii="Times New Roman" w:hAnsi="Times New Roman" w:cs="Times New Roman"/>
          <w:sz w:val="24"/>
          <w:szCs w:val="24"/>
          <w:lang w:val="en-US"/>
        </w:rPr>
      </w:pPr>
    </w:p>
    <w:p w:rsidR="004668B7" w:rsidRPr="004668B7" w:rsidRDefault="004668B7" w:rsidP="004668B7">
      <w:pPr>
        <w:tabs>
          <w:tab w:val="left" w:pos="4140"/>
        </w:tabs>
        <w:jc w:val="both"/>
        <w:rPr>
          <w:rFonts w:ascii="Times New Roman" w:hAnsi="Times New Roman" w:cs="Times New Roman"/>
          <w:sz w:val="24"/>
          <w:szCs w:val="24"/>
          <w:lang w:val="en-US"/>
        </w:rPr>
      </w:pPr>
    </w:p>
    <w:p w:rsidR="004668B7" w:rsidRPr="004668B7" w:rsidRDefault="004668B7" w:rsidP="004668B7">
      <w:pPr>
        <w:tabs>
          <w:tab w:val="left" w:pos="4140"/>
        </w:tabs>
        <w:jc w:val="both"/>
        <w:rPr>
          <w:rFonts w:ascii="Times New Roman" w:hAnsi="Times New Roman" w:cs="Times New Roman"/>
          <w:sz w:val="24"/>
          <w:szCs w:val="24"/>
          <w:lang w:val="en-US"/>
        </w:rPr>
      </w:pPr>
    </w:p>
    <w:p w:rsidR="004668B7" w:rsidRDefault="004668B7" w:rsidP="004668B7">
      <w:pPr>
        <w:tabs>
          <w:tab w:val="left" w:pos="4140"/>
        </w:tabs>
        <w:jc w:val="both"/>
        <w:rPr>
          <w:rFonts w:ascii="Times New Roman" w:hAnsi="Times New Roman" w:cs="Times New Roman"/>
          <w:sz w:val="24"/>
          <w:szCs w:val="24"/>
          <w:lang w:val="en-US"/>
        </w:rPr>
      </w:pPr>
    </w:p>
    <w:p w:rsidR="00B32769" w:rsidRDefault="00B32769" w:rsidP="004668B7">
      <w:pPr>
        <w:tabs>
          <w:tab w:val="left" w:pos="4140"/>
        </w:tabs>
        <w:jc w:val="both"/>
        <w:rPr>
          <w:rFonts w:ascii="Times New Roman" w:hAnsi="Times New Roman" w:cs="Times New Roman"/>
          <w:sz w:val="24"/>
          <w:szCs w:val="24"/>
          <w:lang w:val="en-US"/>
        </w:rPr>
      </w:pPr>
    </w:p>
    <w:p w:rsidR="00B32769" w:rsidRDefault="00B32769" w:rsidP="004668B7">
      <w:pPr>
        <w:tabs>
          <w:tab w:val="left" w:pos="4140"/>
        </w:tabs>
        <w:jc w:val="both"/>
        <w:rPr>
          <w:rFonts w:ascii="Times New Roman" w:hAnsi="Times New Roman" w:cs="Times New Roman"/>
          <w:sz w:val="24"/>
          <w:szCs w:val="24"/>
          <w:lang w:val="en-US"/>
        </w:rPr>
      </w:pPr>
    </w:p>
    <w:p w:rsidR="00B32769" w:rsidRDefault="00B32769" w:rsidP="004668B7">
      <w:pPr>
        <w:tabs>
          <w:tab w:val="left" w:pos="4140"/>
        </w:tabs>
        <w:jc w:val="both"/>
        <w:rPr>
          <w:rFonts w:ascii="Times New Roman" w:hAnsi="Times New Roman" w:cs="Times New Roman"/>
          <w:sz w:val="24"/>
          <w:szCs w:val="24"/>
          <w:lang w:val="en-US"/>
        </w:rPr>
      </w:pPr>
    </w:p>
    <w:p w:rsidR="00B32769" w:rsidRDefault="00B32769" w:rsidP="004668B7">
      <w:pPr>
        <w:tabs>
          <w:tab w:val="left" w:pos="4140"/>
        </w:tabs>
        <w:jc w:val="both"/>
        <w:rPr>
          <w:rFonts w:ascii="Times New Roman" w:hAnsi="Times New Roman" w:cs="Times New Roman"/>
          <w:sz w:val="24"/>
          <w:szCs w:val="24"/>
          <w:lang w:val="en-US"/>
        </w:rPr>
      </w:pPr>
    </w:p>
    <w:p w:rsidR="00B32769" w:rsidRDefault="00B32769" w:rsidP="004668B7">
      <w:pPr>
        <w:tabs>
          <w:tab w:val="left" w:pos="4140"/>
        </w:tabs>
        <w:jc w:val="both"/>
        <w:rPr>
          <w:rFonts w:ascii="Times New Roman" w:hAnsi="Times New Roman" w:cs="Times New Roman"/>
          <w:sz w:val="24"/>
          <w:szCs w:val="24"/>
          <w:lang w:val="en-US"/>
        </w:rPr>
      </w:pPr>
    </w:p>
    <w:p w:rsidR="00B32769" w:rsidRDefault="00B32769" w:rsidP="004668B7">
      <w:pPr>
        <w:tabs>
          <w:tab w:val="left" w:pos="4140"/>
        </w:tabs>
        <w:jc w:val="both"/>
        <w:rPr>
          <w:rFonts w:ascii="Times New Roman" w:hAnsi="Times New Roman" w:cs="Times New Roman"/>
          <w:sz w:val="24"/>
          <w:szCs w:val="24"/>
          <w:lang w:val="en-US"/>
        </w:rPr>
      </w:pPr>
    </w:p>
    <w:p w:rsidR="00B32769" w:rsidRDefault="00B32769" w:rsidP="004668B7">
      <w:pPr>
        <w:tabs>
          <w:tab w:val="left" w:pos="4140"/>
        </w:tabs>
        <w:jc w:val="both"/>
        <w:rPr>
          <w:rFonts w:ascii="Times New Roman" w:hAnsi="Times New Roman" w:cs="Times New Roman"/>
          <w:sz w:val="24"/>
          <w:szCs w:val="24"/>
          <w:lang w:val="en-US"/>
        </w:rPr>
      </w:pPr>
    </w:p>
    <w:p w:rsidR="00B32769" w:rsidRPr="004668B7" w:rsidRDefault="00B32769" w:rsidP="004668B7">
      <w:pPr>
        <w:tabs>
          <w:tab w:val="left" w:pos="4140"/>
        </w:tabs>
        <w:jc w:val="both"/>
        <w:rPr>
          <w:rFonts w:ascii="Times New Roman" w:hAnsi="Times New Roman" w:cs="Times New Roman"/>
          <w:sz w:val="24"/>
          <w:szCs w:val="24"/>
          <w:lang w:val="en-US"/>
        </w:rPr>
      </w:pPr>
    </w:p>
    <w:p w:rsidR="004668B7" w:rsidRPr="00B32769" w:rsidRDefault="004668B7" w:rsidP="00B32769">
      <w:pPr>
        <w:spacing w:after="0"/>
        <w:jc w:val="center"/>
        <w:rPr>
          <w:rFonts w:ascii="Times New Roman" w:hAnsi="Times New Roman" w:cs="Times New Roman"/>
          <w:b/>
          <w:bCs/>
          <w:sz w:val="24"/>
          <w:szCs w:val="24"/>
          <w:lang w:val="ro-RO"/>
        </w:rPr>
      </w:pPr>
      <w:r w:rsidRPr="004668B7">
        <w:rPr>
          <w:rFonts w:ascii="Times New Roman" w:hAnsi="Times New Roman" w:cs="Times New Roman"/>
          <w:b/>
          <w:bCs/>
          <w:sz w:val="24"/>
          <w:szCs w:val="24"/>
          <w:lang w:val="ro-RO"/>
        </w:rPr>
        <w:lastRenderedPageBreak/>
        <w:t xml:space="preserve">                       </w:t>
      </w:r>
      <w:r w:rsidR="00B32769">
        <w:rPr>
          <w:rFonts w:ascii="Times New Roman" w:hAnsi="Times New Roman" w:cs="Times New Roman"/>
          <w:b/>
          <w:bCs/>
          <w:sz w:val="24"/>
          <w:szCs w:val="24"/>
          <w:lang w:val="ro-RO"/>
        </w:rPr>
        <w:t xml:space="preserve">                                                                                               Anexa nr.1.3</w:t>
      </w:r>
      <w:r w:rsidRPr="004668B7">
        <w:rPr>
          <w:rFonts w:ascii="Times New Roman" w:hAnsi="Times New Roman" w:cs="Times New Roman"/>
          <w:b/>
          <w:bCs/>
          <w:sz w:val="24"/>
          <w:szCs w:val="24"/>
          <w:lang w:val="ro-RO"/>
        </w:rPr>
        <w:t xml:space="preserve">  </w:t>
      </w:r>
    </w:p>
    <w:p w:rsidR="004668B7" w:rsidRPr="004668B7" w:rsidRDefault="004668B7" w:rsidP="004668B7">
      <w:pPr>
        <w:spacing w:after="0"/>
        <w:jc w:val="center"/>
        <w:rPr>
          <w:rFonts w:ascii="Times New Roman" w:hAnsi="Times New Roman" w:cs="Times New Roman"/>
          <w:b/>
          <w:sz w:val="24"/>
          <w:szCs w:val="24"/>
          <w:lang w:val="de-DE"/>
        </w:rPr>
      </w:pPr>
    </w:p>
    <w:p w:rsidR="004668B7" w:rsidRPr="004668B7" w:rsidRDefault="004668B7" w:rsidP="004668B7">
      <w:pPr>
        <w:tabs>
          <w:tab w:val="left" w:pos="4140"/>
        </w:tabs>
        <w:jc w:val="center"/>
        <w:rPr>
          <w:rFonts w:ascii="Times New Roman" w:hAnsi="Times New Roman" w:cs="Times New Roman"/>
          <w:b/>
          <w:sz w:val="24"/>
          <w:szCs w:val="24"/>
          <w:lang w:val="en-US"/>
        </w:rPr>
      </w:pPr>
      <w:r w:rsidRPr="004668B7">
        <w:rPr>
          <w:rFonts w:ascii="Times New Roman" w:hAnsi="Times New Roman" w:cs="Times New Roman"/>
          <w:b/>
          <w:sz w:val="24"/>
          <w:szCs w:val="24"/>
          <w:lang w:val="de-DE"/>
        </w:rPr>
        <w:t xml:space="preserve">Aria </w:t>
      </w:r>
      <w:r w:rsidRPr="004668B7">
        <w:rPr>
          <w:rFonts w:ascii="Times New Roman" w:hAnsi="Times New Roman" w:cs="Times New Roman"/>
          <w:b/>
          <w:sz w:val="24"/>
          <w:szCs w:val="24"/>
          <w:lang w:val="en-US"/>
        </w:rPr>
        <w:t xml:space="preserve">  serviciilor  publice </w:t>
      </w:r>
    </w:p>
    <w:p w:rsidR="004668B7" w:rsidRPr="004668B7" w:rsidRDefault="004668B7" w:rsidP="004668B7">
      <w:pPr>
        <w:tabs>
          <w:tab w:val="left" w:pos="4140"/>
        </w:tabs>
        <w:jc w:val="center"/>
        <w:rPr>
          <w:rFonts w:ascii="Times New Roman" w:hAnsi="Times New Roman" w:cs="Times New Roman"/>
          <w:b/>
          <w:sz w:val="24"/>
          <w:szCs w:val="24"/>
          <w:lang w:val="de-DE"/>
        </w:rPr>
      </w:pPr>
      <w:proofErr w:type="gramStart"/>
      <w:r w:rsidRPr="004668B7">
        <w:rPr>
          <w:rFonts w:ascii="Times New Roman" w:hAnsi="Times New Roman" w:cs="Times New Roman"/>
          <w:b/>
          <w:sz w:val="24"/>
          <w:szCs w:val="24"/>
          <w:lang w:val="en-US"/>
        </w:rPr>
        <w:t>de</w:t>
      </w:r>
      <w:proofErr w:type="gramEnd"/>
      <w:r w:rsidRPr="004668B7">
        <w:rPr>
          <w:rFonts w:ascii="Times New Roman" w:hAnsi="Times New Roman" w:cs="Times New Roman"/>
          <w:b/>
          <w:sz w:val="24"/>
          <w:szCs w:val="24"/>
          <w:lang w:val="en-US"/>
        </w:rPr>
        <w:t xml:space="preserve"> salubrizare şi amenajare  teritoriului</w:t>
      </w:r>
    </w:p>
    <w:p w:rsidR="004668B7" w:rsidRPr="004668B7" w:rsidRDefault="004668B7" w:rsidP="00B32769">
      <w:pPr>
        <w:tabs>
          <w:tab w:val="left" w:pos="4140"/>
        </w:tabs>
        <w:jc w:val="center"/>
        <w:rPr>
          <w:rFonts w:ascii="Times New Roman" w:hAnsi="Times New Roman" w:cs="Times New Roman"/>
          <w:sz w:val="24"/>
          <w:szCs w:val="24"/>
          <w:lang w:val="en-US"/>
        </w:rPr>
      </w:pPr>
      <w:r w:rsidRPr="004668B7">
        <w:rPr>
          <w:rFonts w:ascii="Times New Roman" w:hAnsi="Times New Roman" w:cs="Times New Roman"/>
          <w:sz w:val="24"/>
          <w:szCs w:val="24"/>
          <w:lang w:val="en-US"/>
        </w:rPr>
        <w:t>(</w:t>
      </w:r>
      <w:proofErr w:type="gramStart"/>
      <w:r w:rsidRPr="004668B7">
        <w:rPr>
          <w:rFonts w:ascii="Times New Roman" w:hAnsi="Times New Roman" w:cs="Times New Roman"/>
          <w:sz w:val="24"/>
          <w:szCs w:val="24"/>
          <w:lang w:val="en-US"/>
        </w:rPr>
        <w:t>la</w:t>
      </w:r>
      <w:proofErr w:type="gramEnd"/>
      <w:r w:rsidRPr="004668B7">
        <w:rPr>
          <w:rFonts w:ascii="Times New Roman" w:hAnsi="Times New Roman" w:cs="Times New Roman"/>
          <w:sz w:val="24"/>
          <w:szCs w:val="24"/>
          <w:lang w:val="en-US"/>
        </w:rPr>
        <w:t xml:space="preserve"> data încheierii Contractului)</w:t>
      </w:r>
    </w:p>
    <w:tbl>
      <w:tblPr>
        <w:tblW w:w="10068" w:type="dxa"/>
        <w:tblInd w:w="-176" w:type="dxa"/>
        <w:tblLayout w:type="fixed"/>
        <w:tblLook w:val="04A0"/>
      </w:tblPr>
      <w:tblGrid>
        <w:gridCol w:w="1419"/>
        <w:gridCol w:w="1134"/>
        <w:gridCol w:w="2978"/>
        <w:gridCol w:w="2269"/>
        <w:gridCol w:w="851"/>
        <w:gridCol w:w="708"/>
        <w:gridCol w:w="709"/>
      </w:tblGrid>
      <w:tr w:rsidR="004668B7" w:rsidRPr="004668B7" w:rsidTr="004668B7">
        <w:trPr>
          <w:trHeight w:val="291"/>
        </w:trPr>
        <w:tc>
          <w:tcPr>
            <w:tcW w:w="1418" w:type="dxa"/>
            <w:vMerge w:val="restart"/>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rPr>
                <w:lang w:val="de-DE"/>
              </w:rPr>
            </w:pPr>
            <w:r w:rsidRPr="004668B7">
              <w:rPr>
                <w:lang w:val="de-DE"/>
              </w:rPr>
              <w:t xml:space="preserve">Localităţile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rPr>
                <w:lang w:val="de-DE"/>
              </w:rPr>
            </w:pPr>
            <w:r w:rsidRPr="004668B7">
              <w:rPr>
                <w:lang w:val="de-DE"/>
              </w:rPr>
              <w:t>Transpor</w:t>
            </w:r>
          </w:p>
          <w:p w:rsidR="004668B7" w:rsidRPr="004668B7" w:rsidRDefault="004668B7">
            <w:pPr>
              <w:tabs>
                <w:tab w:val="left" w:pos="4140"/>
              </w:tabs>
              <w:rPr>
                <w:lang w:val="de-DE"/>
              </w:rPr>
            </w:pPr>
            <w:r w:rsidRPr="004668B7">
              <w:rPr>
                <w:lang w:val="de-DE"/>
              </w:rPr>
              <w:t xml:space="preserve">tarea </w:t>
            </w:r>
          </w:p>
          <w:p w:rsidR="004668B7" w:rsidRPr="004668B7" w:rsidRDefault="004668B7">
            <w:pPr>
              <w:tabs>
                <w:tab w:val="left" w:pos="4140"/>
              </w:tabs>
              <w:rPr>
                <w:lang w:val="de-DE"/>
              </w:rPr>
            </w:pPr>
            <w:r w:rsidRPr="004668B7">
              <w:rPr>
                <w:lang w:val="de-DE"/>
              </w:rPr>
              <w:t>deşeurilor de la  per-soanele</w:t>
            </w:r>
          </w:p>
          <w:p w:rsidR="004668B7" w:rsidRPr="004668B7" w:rsidRDefault="004668B7">
            <w:pPr>
              <w:tabs>
                <w:tab w:val="left" w:pos="4140"/>
              </w:tabs>
              <w:rPr>
                <w:lang w:val="de-DE"/>
              </w:rPr>
            </w:pPr>
            <w:r w:rsidRPr="004668B7">
              <w:rPr>
                <w:lang w:val="de-DE"/>
              </w:rPr>
              <w:t>fizice  şi juridice</w:t>
            </w:r>
          </w:p>
        </w:tc>
        <w:tc>
          <w:tcPr>
            <w:tcW w:w="6804" w:type="dxa"/>
            <w:gridSpan w:val="4"/>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jc w:val="center"/>
              <w:rPr>
                <w:lang w:val="de-DE"/>
              </w:rPr>
            </w:pPr>
            <w:r w:rsidRPr="004668B7">
              <w:rPr>
                <w:lang w:val="de-DE"/>
              </w:rPr>
              <w:t>Salubrizarea şi amenajarea</w:t>
            </w:r>
          </w:p>
        </w:tc>
        <w:tc>
          <w:tcPr>
            <w:tcW w:w="709" w:type="dxa"/>
            <w:vMerge w:val="restart"/>
            <w:tcBorders>
              <w:top w:val="single" w:sz="4" w:space="0" w:color="auto"/>
              <w:left w:val="single" w:sz="4" w:space="0" w:color="auto"/>
              <w:bottom w:val="single" w:sz="4" w:space="0" w:color="auto"/>
              <w:right w:val="single" w:sz="4" w:space="0" w:color="auto"/>
            </w:tcBorders>
            <w:hideMark/>
          </w:tcPr>
          <w:p w:rsidR="004668B7" w:rsidRPr="00AA288E" w:rsidRDefault="004668B7">
            <w:pPr>
              <w:rPr>
                <w:lang w:val="en-US"/>
              </w:rPr>
            </w:pPr>
            <w:r w:rsidRPr="00AA288E">
              <w:rPr>
                <w:lang w:val="en-US"/>
              </w:rPr>
              <w:t>Des</w:t>
            </w:r>
          </w:p>
          <w:p w:rsidR="004668B7" w:rsidRPr="00AA288E" w:rsidRDefault="004668B7">
            <w:pPr>
              <w:rPr>
                <w:lang w:val="en-US"/>
              </w:rPr>
            </w:pPr>
            <w:r w:rsidRPr="00AA288E">
              <w:rPr>
                <w:lang w:val="en-US"/>
              </w:rPr>
              <w:t>ză-pezi</w:t>
            </w:r>
          </w:p>
          <w:p w:rsidR="004668B7" w:rsidRPr="00AA288E" w:rsidRDefault="004668B7">
            <w:pPr>
              <w:rPr>
                <w:lang w:val="en-US"/>
              </w:rPr>
            </w:pPr>
            <w:r w:rsidRPr="00AA288E">
              <w:rPr>
                <w:lang w:val="en-US"/>
              </w:rPr>
              <w:t>rea căi</w:t>
            </w:r>
          </w:p>
          <w:p w:rsidR="004668B7" w:rsidRPr="00AA288E" w:rsidRDefault="004668B7">
            <w:pPr>
              <w:rPr>
                <w:lang w:val="en-US"/>
              </w:rPr>
            </w:pPr>
            <w:r w:rsidRPr="00AA288E">
              <w:rPr>
                <w:lang w:val="en-US"/>
              </w:rPr>
              <w:t>lor pub</w:t>
            </w:r>
          </w:p>
          <w:p w:rsidR="004668B7" w:rsidRPr="004668B7" w:rsidRDefault="004668B7">
            <w:r w:rsidRPr="004668B7">
              <w:t>lice</w:t>
            </w:r>
          </w:p>
        </w:tc>
      </w:tr>
      <w:tr w:rsidR="004668B7" w:rsidRPr="004668B7" w:rsidTr="004668B7">
        <w:trPr>
          <w:trHeight w:val="69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668B7" w:rsidRPr="004668B7" w:rsidRDefault="004668B7">
            <w:pPr>
              <w:rPr>
                <w:lang w:val="de-D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68B7" w:rsidRPr="004668B7" w:rsidRDefault="004668B7">
            <w:pPr>
              <w:rPr>
                <w:lang w:val="de-DE"/>
              </w:rPr>
            </w:pPr>
          </w:p>
        </w:tc>
        <w:tc>
          <w:tcPr>
            <w:tcW w:w="2977"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rPr>
                <w:lang w:val="de-DE"/>
              </w:rPr>
            </w:pPr>
            <w:r w:rsidRPr="004668B7">
              <w:rPr>
                <w:lang w:val="de-DE"/>
              </w:rPr>
              <w:t>Străzii  principale</w:t>
            </w:r>
          </w:p>
        </w:tc>
        <w:tc>
          <w:tcPr>
            <w:tcW w:w="2268"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rPr>
                <w:lang w:val="de-DE"/>
              </w:rPr>
            </w:pPr>
            <w:r w:rsidRPr="004668B7">
              <w:rPr>
                <w:lang w:val="de-DE"/>
              </w:rPr>
              <w:t>Parcuri, scuaruri</w:t>
            </w:r>
          </w:p>
        </w:tc>
        <w:tc>
          <w:tcPr>
            <w:tcW w:w="851"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rPr>
                <w:lang w:val="de-DE"/>
              </w:rPr>
            </w:pPr>
            <w:r w:rsidRPr="004668B7">
              <w:rPr>
                <w:lang w:val="de-DE"/>
              </w:rPr>
              <w:t>Spaţii verzi</w:t>
            </w:r>
          </w:p>
        </w:tc>
        <w:tc>
          <w:tcPr>
            <w:tcW w:w="708"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rPr>
                <w:lang w:val="de-DE"/>
              </w:rPr>
            </w:pPr>
            <w:r w:rsidRPr="004668B7">
              <w:rPr>
                <w:lang w:val="de-DE"/>
              </w:rPr>
              <w:t>Ci</w:t>
            </w:r>
          </w:p>
          <w:p w:rsidR="004668B7" w:rsidRPr="004668B7" w:rsidRDefault="004668B7">
            <w:pPr>
              <w:tabs>
                <w:tab w:val="left" w:pos="4140"/>
              </w:tabs>
              <w:rPr>
                <w:lang w:val="de-DE"/>
              </w:rPr>
            </w:pPr>
            <w:r w:rsidRPr="004668B7">
              <w:rPr>
                <w:lang w:val="de-DE"/>
              </w:rPr>
              <w:t>mi</w:t>
            </w:r>
          </w:p>
          <w:p w:rsidR="004668B7" w:rsidRPr="004668B7" w:rsidRDefault="004668B7">
            <w:pPr>
              <w:tabs>
                <w:tab w:val="left" w:pos="4140"/>
              </w:tabs>
              <w:rPr>
                <w:lang w:val="de-DE"/>
              </w:rPr>
            </w:pPr>
            <w:r w:rsidRPr="004668B7">
              <w:rPr>
                <w:lang w:val="de-DE"/>
              </w:rPr>
              <w:t>tir</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668B7" w:rsidRPr="004668B7" w:rsidRDefault="004668B7"/>
        </w:tc>
      </w:tr>
      <w:tr w:rsidR="004668B7" w:rsidRPr="004668B7" w:rsidTr="004668B7">
        <w:tc>
          <w:tcPr>
            <w:tcW w:w="1418"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rPr>
                <w:lang w:val="de-DE"/>
              </w:rPr>
            </w:pPr>
            <w:r w:rsidRPr="004668B7">
              <w:rPr>
                <w:lang w:val="de-DE"/>
              </w:rPr>
              <w:t>or. Anenii Noi</w:t>
            </w:r>
          </w:p>
        </w:tc>
        <w:tc>
          <w:tcPr>
            <w:tcW w:w="1134" w:type="dxa"/>
            <w:tcBorders>
              <w:top w:val="single" w:sz="4" w:space="0" w:color="auto"/>
              <w:left w:val="single" w:sz="4" w:space="0" w:color="auto"/>
              <w:bottom w:val="single" w:sz="4" w:space="0" w:color="auto"/>
              <w:right w:val="single" w:sz="4" w:space="0" w:color="auto"/>
            </w:tcBorders>
          </w:tcPr>
          <w:p w:rsidR="004668B7" w:rsidRPr="004668B7" w:rsidRDefault="004668B7">
            <w:pPr>
              <w:tabs>
                <w:tab w:val="left" w:pos="4140"/>
              </w:tabs>
              <w:jc w:val="center"/>
              <w:rPr>
                <w:lang w:val="de-DE"/>
              </w:rPr>
            </w:pPr>
          </w:p>
          <w:p w:rsidR="004668B7" w:rsidRPr="004668B7" w:rsidRDefault="004668B7">
            <w:pPr>
              <w:jc w:val="center"/>
              <w:rPr>
                <w:lang w:val="de-DE"/>
              </w:rPr>
            </w:pPr>
          </w:p>
          <w:p w:rsidR="004668B7" w:rsidRPr="004668B7" w:rsidRDefault="004668B7">
            <w:pPr>
              <w:jc w:val="center"/>
              <w:rPr>
                <w:lang w:val="de-DE"/>
              </w:rPr>
            </w:pPr>
          </w:p>
          <w:p w:rsidR="004668B7" w:rsidRPr="004668B7" w:rsidRDefault="004668B7">
            <w:pPr>
              <w:jc w:val="center"/>
              <w:rPr>
                <w:lang w:val="de-DE"/>
              </w:rPr>
            </w:pPr>
          </w:p>
          <w:p w:rsidR="004668B7" w:rsidRPr="004668B7" w:rsidRDefault="004668B7">
            <w:pPr>
              <w:jc w:val="center"/>
              <w:rPr>
                <w:lang w:val="de-DE"/>
              </w:rPr>
            </w:pPr>
          </w:p>
          <w:p w:rsidR="004668B7" w:rsidRPr="004668B7" w:rsidRDefault="004668B7">
            <w:pPr>
              <w:jc w:val="center"/>
              <w:rPr>
                <w:lang w:val="de-DE"/>
              </w:rPr>
            </w:pPr>
          </w:p>
          <w:p w:rsidR="004668B7" w:rsidRPr="004668B7" w:rsidRDefault="004668B7">
            <w:pPr>
              <w:jc w:val="center"/>
              <w:rPr>
                <w:lang w:val="de-DE"/>
              </w:rPr>
            </w:pPr>
            <w:r w:rsidRPr="004668B7">
              <w:rPr>
                <w:lang w:val="de-DE"/>
              </w:rPr>
              <w:t>+</w:t>
            </w:r>
          </w:p>
        </w:tc>
        <w:tc>
          <w:tcPr>
            <w:tcW w:w="2977" w:type="dxa"/>
            <w:tcBorders>
              <w:top w:val="single" w:sz="4" w:space="0" w:color="auto"/>
              <w:left w:val="single" w:sz="4" w:space="0" w:color="auto"/>
              <w:bottom w:val="single" w:sz="4" w:space="0" w:color="auto"/>
              <w:right w:val="single" w:sz="4" w:space="0" w:color="auto"/>
            </w:tcBorders>
          </w:tcPr>
          <w:p w:rsidR="004668B7" w:rsidRPr="004668B7" w:rsidRDefault="004668B7">
            <w:pPr>
              <w:tabs>
                <w:tab w:val="left" w:pos="4140"/>
              </w:tabs>
              <w:rPr>
                <w:lang w:val="de-DE"/>
              </w:rPr>
            </w:pPr>
            <w:r w:rsidRPr="004668B7">
              <w:rPr>
                <w:lang w:val="de-DE"/>
              </w:rPr>
              <w:t xml:space="preserve">piaţa  31 August </w:t>
            </w:r>
          </w:p>
          <w:p w:rsidR="004668B7" w:rsidRPr="004668B7" w:rsidRDefault="004668B7">
            <w:pPr>
              <w:tabs>
                <w:tab w:val="left" w:pos="4140"/>
              </w:tabs>
              <w:rPr>
                <w:lang w:val="de-DE"/>
              </w:rPr>
            </w:pPr>
            <w:r w:rsidRPr="004668B7">
              <w:rPr>
                <w:lang w:val="de-DE"/>
              </w:rPr>
              <w:t xml:space="preserve">str.Chişinăului </w:t>
            </w:r>
            <w:r w:rsidRPr="00AA288E">
              <w:rPr>
                <w:lang w:val="en-US"/>
              </w:rPr>
              <w:t xml:space="preserve">- </w:t>
            </w:r>
            <w:r w:rsidRPr="004668B7">
              <w:rPr>
                <w:lang w:val="de-DE"/>
              </w:rPr>
              <w:t>pînă la nr.76</w:t>
            </w:r>
          </w:p>
          <w:p w:rsidR="004668B7" w:rsidRPr="004668B7" w:rsidRDefault="004668B7">
            <w:pPr>
              <w:tabs>
                <w:tab w:val="left" w:pos="4140"/>
              </w:tabs>
              <w:rPr>
                <w:lang w:val="de-DE"/>
              </w:rPr>
            </w:pPr>
            <w:r w:rsidRPr="004668B7">
              <w:rPr>
                <w:lang w:val="de-DE"/>
              </w:rPr>
              <w:t>str.Conc. Naţionale-  pînă la nr.26</w:t>
            </w:r>
          </w:p>
          <w:p w:rsidR="004668B7" w:rsidRPr="004668B7" w:rsidRDefault="004668B7">
            <w:pPr>
              <w:tabs>
                <w:tab w:val="left" w:pos="4140"/>
              </w:tabs>
              <w:rPr>
                <w:lang w:val="de-DE"/>
              </w:rPr>
            </w:pPr>
            <w:r w:rsidRPr="004668B7">
              <w:rPr>
                <w:lang w:val="de-DE"/>
              </w:rPr>
              <w:t>str.A. Suvorov -  pînă la nr. 77</w:t>
            </w:r>
          </w:p>
          <w:p w:rsidR="004668B7" w:rsidRPr="004668B7" w:rsidRDefault="004668B7">
            <w:pPr>
              <w:tabs>
                <w:tab w:val="left" w:pos="4140"/>
              </w:tabs>
              <w:rPr>
                <w:lang w:val="de-DE"/>
              </w:rPr>
            </w:pPr>
            <w:r w:rsidRPr="004668B7">
              <w:rPr>
                <w:lang w:val="de-DE"/>
              </w:rPr>
              <w:t>str.Victoriei - pînă la nr.16</w:t>
            </w:r>
          </w:p>
          <w:p w:rsidR="004668B7" w:rsidRPr="004668B7" w:rsidRDefault="004668B7">
            <w:pPr>
              <w:tabs>
                <w:tab w:val="left" w:pos="4140"/>
              </w:tabs>
              <w:rPr>
                <w:lang w:val="de-DE"/>
              </w:rPr>
            </w:pPr>
            <w:r w:rsidRPr="004668B7">
              <w:rPr>
                <w:lang w:val="de-DE"/>
              </w:rPr>
              <w:t>str.Tighina- pînă la răscruce</w:t>
            </w:r>
          </w:p>
          <w:p w:rsidR="004668B7" w:rsidRPr="004668B7" w:rsidRDefault="004668B7">
            <w:pPr>
              <w:tabs>
                <w:tab w:val="left" w:pos="4140"/>
              </w:tabs>
              <w:rPr>
                <w:lang w:val="de-DE"/>
              </w:rPr>
            </w:pPr>
            <w:r w:rsidRPr="004668B7">
              <w:rPr>
                <w:lang w:val="de-DE"/>
              </w:rPr>
              <w:t>str. Mărţişor</w:t>
            </w:r>
          </w:p>
          <w:p w:rsidR="004668B7" w:rsidRPr="004668B7" w:rsidRDefault="004668B7">
            <w:pPr>
              <w:tabs>
                <w:tab w:val="left" w:pos="4140"/>
              </w:tabs>
              <w:rPr>
                <w:lang w:val="de-DE"/>
              </w:rPr>
            </w:pPr>
            <w:r w:rsidRPr="004668B7">
              <w:rPr>
                <w:lang w:val="de-DE"/>
              </w:rPr>
              <w:t>str-la Uzinelor</w:t>
            </w:r>
          </w:p>
          <w:p w:rsidR="004668B7" w:rsidRPr="004668B7" w:rsidRDefault="004668B7">
            <w:pPr>
              <w:tabs>
                <w:tab w:val="left" w:pos="4140"/>
              </w:tabs>
              <w:rPr>
                <w:lang w:val="de-DE"/>
              </w:rPr>
            </w:pPr>
          </w:p>
        </w:tc>
        <w:tc>
          <w:tcPr>
            <w:tcW w:w="2268"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rPr>
                <w:lang w:val="de-DE"/>
              </w:rPr>
            </w:pPr>
            <w:r w:rsidRPr="004668B7">
              <w:rPr>
                <w:lang w:val="de-DE"/>
              </w:rPr>
              <w:t>-Parcul  1 (din împrejurul bazinului de apă - canalul de canotaj)</w:t>
            </w:r>
          </w:p>
          <w:p w:rsidR="004668B7" w:rsidRPr="004668B7" w:rsidRDefault="004668B7">
            <w:pPr>
              <w:tabs>
                <w:tab w:val="left" w:pos="4140"/>
              </w:tabs>
              <w:rPr>
                <w:lang w:val="de-DE"/>
              </w:rPr>
            </w:pPr>
            <w:r w:rsidRPr="004668B7">
              <w:rPr>
                <w:lang w:val="de-DE"/>
              </w:rPr>
              <w:t>-Bazin de apă</w:t>
            </w:r>
          </w:p>
          <w:p w:rsidR="004668B7" w:rsidRPr="004668B7" w:rsidRDefault="004668B7">
            <w:pPr>
              <w:rPr>
                <w:lang w:val="de-DE"/>
              </w:rPr>
            </w:pPr>
            <w:r w:rsidRPr="004668B7">
              <w:rPr>
                <w:lang w:val="de-DE"/>
              </w:rPr>
              <w:t>-Parcul 2 (str. Șciusev)</w:t>
            </w:r>
          </w:p>
          <w:p w:rsidR="004668B7" w:rsidRPr="004668B7" w:rsidRDefault="004668B7">
            <w:pPr>
              <w:rPr>
                <w:lang w:val="de-DE"/>
              </w:rPr>
            </w:pPr>
            <w:r w:rsidRPr="004668B7">
              <w:rPr>
                <w:lang w:val="de-DE"/>
              </w:rPr>
              <w:t>-Terenul aferent a Casei de Cultură</w:t>
            </w:r>
          </w:p>
          <w:p w:rsidR="004668B7" w:rsidRPr="004668B7" w:rsidRDefault="004668B7">
            <w:pPr>
              <w:rPr>
                <w:lang w:val="de-DE"/>
              </w:rPr>
            </w:pPr>
            <w:r w:rsidRPr="004668B7">
              <w:rPr>
                <w:lang w:val="de-DE"/>
              </w:rPr>
              <w:t>-Terenul aferent a Monumentului eroilor din Afganistan</w:t>
            </w:r>
          </w:p>
          <w:p w:rsidR="004668B7" w:rsidRPr="004668B7" w:rsidRDefault="004668B7">
            <w:pPr>
              <w:rPr>
                <w:lang w:val="de-DE"/>
              </w:rPr>
            </w:pPr>
            <w:r w:rsidRPr="004668B7">
              <w:rPr>
                <w:lang w:val="de-DE"/>
              </w:rPr>
              <w:t>-Scuar de pe str. Tighina</w:t>
            </w:r>
          </w:p>
        </w:tc>
        <w:tc>
          <w:tcPr>
            <w:tcW w:w="851" w:type="dxa"/>
            <w:tcBorders>
              <w:top w:val="single" w:sz="4" w:space="0" w:color="auto"/>
              <w:left w:val="single" w:sz="4" w:space="0" w:color="auto"/>
              <w:bottom w:val="single" w:sz="4" w:space="0" w:color="auto"/>
              <w:right w:val="single" w:sz="4" w:space="0" w:color="auto"/>
            </w:tcBorders>
          </w:tcPr>
          <w:p w:rsidR="004668B7" w:rsidRPr="004668B7" w:rsidRDefault="004668B7">
            <w:pPr>
              <w:tabs>
                <w:tab w:val="left" w:pos="4140"/>
              </w:tabs>
              <w:jc w:val="center"/>
              <w:rPr>
                <w:lang w:val="de-DE"/>
              </w:rPr>
            </w:pPr>
          </w:p>
          <w:p w:rsidR="004668B7" w:rsidRPr="004668B7" w:rsidRDefault="004668B7">
            <w:pPr>
              <w:jc w:val="center"/>
              <w:rPr>
                <w:lang w:val="de-DE"/>
              </w:rPr>
            </w:pPr>
          </w:p>
          <w:p w:rsidR="004668B7" w:rsidRPr="004668B7" w:rsidRDefault="004668B7">
            <w:pPr>
              <w:jc w:val="center"/>
              <w:rPr>
                <w:lang w:val="de-DE"/>
              </w:rPr>
            </w:pPr>
          </w:p>
          <w:p w:rsidR="004668B7" w:rsidRPr="004668B7" w:rsidRDefault="004668B7">
            <w:pPr>
              <w:jc w:val="center"/>
              <w:rPr>
                <w:lang w:val="de-DE"/>
              </w:rPr>
            </w:pPr>
          </w:p>
          <w:p w:rsidR="004668B7" w:rsidRPr="004668B7" w:rsidRDefault="004668B7">
            <w:pPr>
              <w:jc w:val="center"/>
              <w:rPr>
                <w:lang w:val="de-DE"/>
              </w:rPr>
            </w:pPr>
          </w:p>
          <w:p w:rsidR="004668B7" w:rsidRPr="004668B7" w:rsidRDefault="004668B7">
            <w:pPr>
              <w:jc w:val="center"/>
              <w:rPr>
                <w:lang w:val="de-DE"/>
              </w:rPr>
            </w:pPr>
          </w:p>
          <w:p w:rsidR="004668B7" w:rsidRPr="004668B7" w:rsidRDefault="004668B7">
            <w:pPr>
              <w:jc w:val="center"/>
              <w:rPr>
                <w:lang w:val="de-DE"/>
              </w:rPr>
            </w:pPr>
            <w:r w:rsidRPr="004668B7">
              <w:rPr>
                <w:lang w:val="de-DE"/>
              </w:rPr>
              <w:t>+</w:t>
            </w:r>
          </w:p>
        </w:tc>
        <w:tc>
          <w:tcPr>
            <w:tcW w:w="708" w:type="dxa"/>
            <w:tcBorders>
              <w:top w:val="single" w:sz="4" w:space="0" w:color="auto"/>
              <w:left w:val="single" w:sz="4" w:space="0" w:color="auto"/>
              <w:bottom w:val="single" w:sz="4" w:space="0" w:color="auto"/>
              <w:right w:val="single" w:sz="4" w:space="0" w:color="auto"/>
            </w:tcBorders>
          </w:tcPr>
          <w:p w:rsidR="004668B7" w:rsidRPr="004668B7" w:rsidRDefault="004668B7">
            <w:pPr>
              <w:jc w:val="center"/>
              <w:rPr>
                <w:lang w:val="de-DE"/>
              </w:rPr>
            </w:pPr>
          </w:p>
          <w:p w:rsidR="004668B7" w:rsidRPr="004668B7" w:rsidRDefault="004668B7">
            <w:pPr>
              <w:jc w:val="center"/>
              <w:rPr>
                <w:lang w:val="de-DE"/>
              </w:rPr>
            </w:pPr>
          </w:p>
          <w:p w:rsidR="004668B7" w:rsidRPr="004668B7" w:rsidRDefault="004668B7">
            <w:pPr>
              <w:jc w:val="center"/>
              <w:rPr>
                <w:lang w:val="de-DE"/>
              </w:rPr>
            </w:pPr>
          </w:p>
          <w:p w:rsidR="004668B7" w:rsidRPr="004668B7" w:rsidRDefault="004668B7">
            <w:pPr>
              <w:ind w:left="117"/>
              <w:jc w:val="center"/>
              <w:rPr>
                <w:lang w:val="de-DE"/>
              </w:rPr>
            </w:pPr>
          </w:p>
          <w:p w:rsidR="004668B7" w:rsidRPr="004668B7" w:rsidRDefault="004668B7">
            <w:pPr>
              <w:jc w:val="center"/>
              <w:rPr>
                <w:lang w:val="de-DE"/>
              </w:rPr>
            </w:pPr>
          </w:p>
          <w:p w:rsidR="004668B7" w:rsidRPr="004668B7" w:rsidRDefault="004668B7">
            <w:pPr>
              <w:jc w:val="center"/>
              <w:rPr>
                <w:lang w:val="de-DE"/>
              </w:rPr>
            </w:pPr>
          </w:p>
          <w:p w:rsidR="004668B7" w:rsidRPr="004668B7" w:rsidRDefault="004668B7">
            <w:pPr>
              <w:jc w:val="center"/>
              <w:rPr>
                <w:lang w:val="de-DE"/>
              </w:rPr>
            </w:pPr>
            <w:r w:rsidRPr="004668B7">
              <w:rPr>
                <w:lang w:val="de-DE"/>
              </w:rPr>
              <w:t>+</w:t>
            </w:r>
          </w:p>
        </w:tc>
        <w:tc>
          <w:tcPr>
            <w:tcW w:w="709" w:type="dxa"/>
            <w:tcBorders>
              <w:top w:val="single" w:sz="4" w:space="0" w:color="auto"/>
              <w:left w:val="single" w:sz="4" w:space="0" w:color="auto"/>
              <w:bottom w:val="single" w:sz="4" w:space="0" w:color="auto"/>
              <w:right w:val="single" w:sz="4" w:space="0" w:color="auto"/>
            </w:tcBorders>
          </w:tcPr>
          <w:p w:rsidR="004668B7" w:rsidRPr="004668B7" w:rsidRDefault="004668B7">
            <w:pPr>
              <w:jc w:val="center"/>
            </w:pPr>
          </w:p>
          <w:p w:rsidR="004668B7" w:rsidRPr="004668B7" w:rsidRDefault="004668B7">
            <w:pPr>
              <w:jc w:val="center"/>
            </w:pPr>
          </w:p>
          <w:p w:rsidR="004668B7" w:rsidRPr="004668B7" w:rsidRDefault="004668B7">
            <w:pPr>
              <w:jc w:val="center"/>
            </w:pPr>
          </w:p>
          <w:p w:rsidR="004668B7" w:rsidRPr="004668B7" w:rsidRDefault="004668B7">
            <w:pPr>
              <w:jc w:val="center"/>
            </w:pPr>
          </w:p>
          <w:p w:rsidR="004668B7" w:rsidRPr="004668B7" w:rsidRDefault="004668B7">
            <w:pPr>
              <w:jc w:val="center"/>
            </w:pPr>
          </w:p>
          <w:p w:rsidR="004668B7" w:rsidRPr="004668B7" w:rsidRDefault="004668B7">
            <w:pPr>
              <w:jc w:val="center"/>
            </w:pPr>
          </w:p>
          <w:p w:rsidR="004668B7" w:rsidRPr="004668B7" w:rsidRDefault="004668B7">
            <w:r w:rsidRPr="004668B7">
              <w:t xml:space="preserve">   +</w:t>
            </w:r>
          </w:p>
        </w:tc>
      </w:tr>
      <w:tr w:rsidR="004668B7" w:rsidRPr="004668B7" w:rsidTr="004668B7">
        <w:trPr>
          <w:trHeight w:val="265"/>
        </w:trPr>
        <w:tc>
          <w:tcPr>
            <w:tcW w:w="1418"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rPr>
                <w:lang w:val="de-DE"/>
              </w:rPr>
            </w:pPr>
            <w:r w:rsidRPr="004668B7">
              <w:rPr>
                <w:lang w:val="de-DE"/>
              </w:rPr>
              <w:t>s. Ruseni</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jc w:val="center"/>
              <w:rPr>
                <w:lang w:val="de-DE"/>
              </w:rPr>
            </w:pPr>
            <w:r w:rsidRPr="004668B7">
              <w:rPr>
                <w:lang w:val="de-DE"/>
              </w:rPr>
              <w:t>+</w:t>
            </w:r>
          </w:p>
        </w:tc>
        <w:tc>
          <w:tcPr>
            <w:tcW w:w="2977"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jc w:val="center"/>
              <w:rPr>
                <w:lang w:val="de-DE"/>
              </w:rPr>
            </w:pPr>
            <w:r w:rsidRPr="004668B7">
              <w:rPr>
                <w:lang w:val="de-DE"/>
              </w:rPr>
              <w:t>-</w:t>
            </w:r>
          </w:p>
        </w:tc>
        <w:tc>
          <w:tcPr>
            <w:tcW w:w="2268"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jc w:val="center"/>
              <w:rPr>
                <w:lang w:val="de-DE"/>
              </w:rPr>
            </w:pPr>
            <w:r w:rsidRPr="004668B7">
              <w:rPr>
                <w:lang w:val="de-DE"/>
              </w:rPr>
              <w:t>-</w:t>
            </w:r>
          </w:p>
        </w:tc>
        <w:tc>
          <w:tcPr>
            <w:tcW w:w="851"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jc w:val="center"/>
              <w:rPr>
                <w:lang w:val="de-DE"/>
              </w:rPr>
            </w:pPr>
            <w:r w:rsidRPr="004668B7">
              <w:rPr>
                <w:lang w:val="de-DE"/>
              </w:rPr>
              <w:t>+</w:t>
            </w:r>
          </w:p>
        </w:tc>
        <w:tc>
          <w:tcPr>
            <w:tcW w:w="708"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jc w:val="center"/>
              <w:rPr>
                <w:lang w:val="de-DE"/>
              </w:rPr>
            </w:pPr>
            <w:r w:rsidRPr="004668B7">
              <w:rPr>
                <w:lang w:val="de-DE"/>
              </w:rPr>
              <w:t>+</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pPr>
              <w:jc w:val="center"/>
            </w:pPr>
            <w:r w:rsidRPr="004668B7">
              <w:t>+</w:t>
            </w:r>
          </w:p>
        </w:tc>
      </w:tr>
      <w:tr w:rsidR="004668B7" w:rsidRPr="004668B7" w:rsidTr="004668B7">
        <w:tc>
          <w:tcPr>
            <w:tcW w:w="1418"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rPr>
                <w:lang w:val="de-DE"/>
              </w:rPr>
            </w:pPr>
            <w:r w:rsidRPr="004668B7">
              <w:rPr>
                <w:lang w:val="de-DE"/>
              </w:rPr>
              <w:t>s. Albiniţa</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jc w:val="center"/>
              <w:rPr>
                <w:lang w:val="de-DE"/>
              </w:rPr>
            </w:pPr>
            <w:r w:rsidRPr="004668B7">
              <w:rPr>
                <w:lang w:val="de-DE"/>
              </w:rPr>
              <w:t>+</w:t>
            </w:r>
          </w:p>
        </w:tc>
        <w:tc>
          <w:tcPr>
            <w:tcW w:w="2977"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jc w:val="center"/>
              <w:rPr>
                <w:lang w:val="de-DE"/>
              </w:rPr>
            </w:pPr>
            <w:r w:rsidRPr="004668B7">
              <w:rPr>
                <w:lang w:val="de-DE"/>
              </w:rPr>
              <w:t>-</w:t>
            </w:r>
          </w:p>
        </w:tc>
        <w:tc>
          <w:tcPr>
            <w:tcW w:w="2268"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jc w:val="center"/>
              <w:rPr>
                <w:lang w:val="de-DE"/>
              </w:rPr>
            </w:pPr>
            <w:r w:rsidRPr="004668B7">
              <w:rPr>
                <w:lang w:val="de-DE"/>
              </w:rPr>
              <w:t>-</w:t>
            </w:r>
          </w:p>
        </w:tc>
        <w:tc>
          <w:tcPr>
            <w:tcW w:w="851"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jc w:val="center"/>
              <w:rPr>
                <w:lang w:val="de-DE"/>
              </w:rPr>
            </w:pPr>
            <w:r w:rsidRPr="004668B7">
              <w:rPr>
                <w:lang w:val="de-DE"/>
              </w:rPr>
              <w:t>+</w:t>
            </w:r>
          </w:p>
        </w:tc>
        <w:tc>
          <w:tcPr>
            <w:tcW w:w="708"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jc w:val="center"/>
              <w:rPr>
                <w:lang w:val="de-DE"/>
              </w:rPr>
            </w:pPr>
            <w:r w:rsidRPr="004668B7">
              <w:rPr>
                <w:lang w:val="de-DE"/>
              </w:rPr>
              <w:t>+</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pPr>
              <w:jc w:val="center"/>
            </w:pPr>
            <w:r w:rsidRPr="004668B7">
              <w:t>+</w:t>
            </w:r>
          </w:p>
        </w:tc>
      </w:tr>
      <w:tr w:rsidR="004668B7" w:rsidRPr="004668B7" w:rsidTr="004668B7">
        <w:tc>
          <w:tcPr>
            <w:tcW w:w="1418"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rPr>
                <w:lang w:val="de-DE"/>
              </w:rPr>
            </w:pPr>
            <w:r w:rsidRPr="004668B7">
              <w:rPr>
                <w:lang w:val="de-DE"/>
              </w:rPr>
              <w:t>s. Beriozchi</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jc w:val="center"/>
              <w:rPr>
                <w:lang w:val="de-DE"/>
              </w:rPr>
            </w:pPr>
            <w:r w:rsidRPr="004668B7">
              <w:rPr>
                <w:lang w:val="de-DE"/>
              </w:rPr>
              <w:t>+</w:t>
            </w:r>
          </w:p>
        </w:tc>
        <w:tc>
          <w:tcPr>
            <w:tcW w:w="2977"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jc w:val="center"/>
              <w:rPr>
                <w:lang w:val="de-DE"/>
              </w:rPr>
            </w:pPr>
            <w:r w:rsidRPr="004668B7">
              <w:rPr>
                <w:lang w:val="de-DE"/>
              </w:rPr>
              <w:t>-</w:t>
            </w:r>
          </w:p>
        </w:tc>
        <w:tc>
          <w:tcPr>
            <w:tcW w:w="2268"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jc w:val="center"/>
              <w:rPr>
                <w:lang w:val="de-DE"/>
              </w:rPr>
            </w:pPr>
            <w:r w:rsidRPr="004668B7">
              <w:rPr>
                <w:lang w:val="de-DE"/>
              </w:rPr>
              <w:t>-</w:t>
            </w:r>
          </w:p>
        </w:tc>
        <w:tc>
          <w:tcPr>
            <w:tcW w:w="851"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jc w:val="center"/>
              <w:rPr>
                <w:lang w:val="de-DE"/>
              </w:rPr>
            </w:pPr>
            <w:r w:rsidRPr="004668B7">
              <w:rPr>
                <w:lang w:val="de-DE"/>
              </w:rPr>
              <w:t>+</w:t>
            </w:r>
          </w:p>
        </w:tc>
        <w:tc>
          <w:tcPr>
            <w:tcW w:w="708"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jc w:val="center"/>
              <w:rPr>
                <w:lang w:val="de-DE"/>
              </w:rPr>
            </w:pPr>
            <w:r w:rsidRPr="004668B7">
              <w:rPr>
                <w:lang w:val="de-DE"/>
              </w:rPr>
              <w:t>+</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pPr>
              <w:jc w:val="center"/>
            </w:pPr>
            <w:r w:rsidRPr="004668B7">
              <w:t>+</w:t>
            </w:r>
          </w:p>
        </w:tc>
      </w:tr>
      <w:tr w:rsidR="004668B7" w:rsidRPr="004668B7" w:rsidTr="004668B7">
        <w:tc>
          <w:tcPr>
            <w:tcW w:w="1418"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rPr>
                <w:lang w:val="de-DE"/>
              </w:rPr>
            </w:pPr>
            <w:r w:rsidRPr="004668B7">
              <w:rPr>
                <w:lang w:val="de-DE"/>
              </w:rPr>
              <w:t>s. Socoleni</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jc w:val="center"/>
              <w:rPr>
                <w:lang w:val="de-DE"/>
              </w:rPr>
            </w:pPr>
            <w:r w:rsidRPr="004668B7">
              <w:rPr>
                <w:lang w:val="de-DE"/>
              </w:rPr>
              <w:t>-</w:t>
            </w:r>
          </w:p>
        </w:tc>
        <w:tc>
          <w:tcPr>
            <w:tcW w:w="2977"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jc w:val="center"/>
              <w:rPr>
                <w:lang w:val="de-DE"/>
              </w:rPr>
            </w:pPr>
            <w:r w:rsidRPr="004668B7">
              <w:rPr>
                <w:lang w:val="de-DE"/>
              </w:rPr>
              <w:t>-</w:t>
            </w:r>
          </w:p>
        </w:tc>
        <w:tc>
          <w:tcPr>
            <w:tcW w:w="2268" w:type="dxa"/>
            <w:tcBorders>
              <w:top w:val="single" w:sz="4" w:space="0" w:color="auto"/>
              <w:left w:val="single" w:sz="4" w:space="0" w:color="auto"/>
              <w:bottom w:val="single" w:sz="4" w:space="0" w:color="auto"/>
              <w:right w:val="single" w:sz="4" w:space="0" w:color="auto"/>
            </w:tcBorders>
          </w:tcPr>
          <w:p w:rsidR="004668B7" w:rsidRPr="004668B7" w:rsidRDefault="004668B7">
            <w:pPr>
              <w:tabs>
                <w:tab w:val="left" w:pos="4140"/>
              </w:tabs>
              <w:jc w:val="center"/>
              <w:rPr>
                <w:lang w:val="de-DE"/>
              </w:rPr>
            </w:pPr>
          </w:p>
        </w:tc>
        <w:tc>
          <w:tcPr>
            <w:tcW w:w="851"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jc w:val="center"/>
              <w:rPr>
                <w:lang w:val="de-DE"/>
              </w:rPr>
            </w:pPr>
            <w:r w:rsidRPr="004668B7">
              <w:rPr>
                <w:lang w:val="de-DE"/>
              </w:rPr>
              <w:t>+</w:t>
            </w:r>
          </w:p>
        </w:tc>
        <w:tc>
          <w:tcPr>
            <w:tcW w:w="708"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jc w:val="center"/>
              <w:rPr>
                <w:lang w:val="de-DE"/>
              </w:rPr>
            </w:pPr>
            <w:r w:rsidRPr="004668B7">
              <w:rPr>
                <w:lang w:val="de-DE"/>
              </w:rPr>
              <w:t>+</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pPr>
              <w:jc w:val="center"/>
            </w:pPr>
            <w:r w:rsidRPr="004668B7">
              <w:t>+</w:t>
            </w:r>
          </w:p>
        </w:tc>
      </w:tr>
      <w:tr w:rsidR="004668B7" w:rsidRPr="004668B7" w:rsidTr="004668B7">
        <w:tc>
          <w:tcPr>
            <w:tcW w:w="1418"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rPr>
                <w:lang w:val="de-DE"/>
              </w:rPr>
            </w:pPr>
            <w:r w:rsidRPr="004668B7">
              <w:rPr>
                <w:lang w:val="de-DE"/>
              </w:rPr>
              <w:t>s. Hîrbovăţul Nou</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rPr>
                <w:lang w:val="de-DE"/>
              </w:rPr>
            </w:pPr>
            <w:r w:rsidRPr="004668B7">
              <w:rPr>
                <w:lang w:val="de-DE"/>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jc w:val="center"/>
              <w:rPr>
                <w:lang w:val="de-DE"/>
              </w:rPr>
            </w:pPr>
            <w:r w:rsidRPr="004668B7">
              <w:rPr>
                <w:lang w:val="de-DE"/>
              </w:rPr>
              <w:t>-</w:t>
            </w:r>
          </w:p>
        </w:tc>
        <w:tc>
          <w:tcPr>
            <w:tcW w:w="2268"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jc w:val="center"/>
              <w:rPr>
                <w:lang w:val="de-DE"/>
              </w:rPr>
            </w:pPr>
            <w:r w:rsidRPr="004668B7">
              <w:rPr>
                <w:lang w:val="de-DE"/>
              </w:rPr>
              <w:t>-</w:t>
            </w:r>
          </w:p>
        </w:tc>
        <w:tc>
          <w:tcPr>
            <w:tcW w:w="851"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jc w:val="center"/>
              <w:rPr>
                <w:lang w:val="de-DE"/>
              </w:rPr>
            </w:pPr>
            <w:r w:rsidRPr="004668B7">
              <w:rPr>
                <w:lang w:val="de-DE"/>
              </w:rPr>
              <w:t>+</w:t>
            </w:r>
          </w:p>
        </w:tc>
        <w:tc>
          <w:tcPr>
            <w:tcW w:w="708" w:type="dxa"/>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4140"/>
              </w:tabs>
              <w:jc w:val="center"/>
              <w:rPr>
                <w:lang w:val="de-DE"/>
              </w:rPr>
            </w:pPr>
            <w:r w:rsidRPr="004668B7">
              <w:rPr>
                <w:lang w:val="de-DE"/>
              </w:rPr>
              <w:t>+</w:t>
            </w:r>
          </w:p>
        </w:tc>
        <w:tc>
          <w:tcPr>
            <w:tcW w:w="709" w:type="dxa"/>
            <w:tcBorders>
              <w:top w:val="single" w:sz="4" w:space="0" w:color="auto"/>
              <w:left w:val="single" w:sz="4" w:space="0" w:color="auto"/>
              <w:bottom w:val="single" w:sz="4" w:space="0" w:color="auto"/>
              <w:right w:val="single" w:sz="4" w:space="0" w:color="auto"/>
            </w:tcBorders>
            <w:hideMark/>
          </w:tcPr>
          <w:p w:rsidR="004668B7" w:rsidRPr="004668B7" w:rsidRDefault="004668B7">
            <w:pPr>
              <w:jc w:val="center"/>
            </w:pPr>
            <w:r w:rsidRPr="004668B7">
              <w:t>+</w:t>
            </w:r>
          </w:p>
        </w:tc>
      </w:tr>
    </w:tbl>
    <w:p w:rsidR="004668B7" w:rsidRPr="004668B7" w:rsidRDefault="004668B7" w:rsidP="004668B7">
      <w:pPr>
        <w:tabs>
          <w:tab w:val="left" w:pos="4140"/>
        </w:tabs>
        <w:rPr>
          <w:rFonts w:ascii="Times New Roman" w:hAnsi="Times New Roman" w:cs="Times New Roman"/>
          <w:b/>
          <w:sz w:val="24"/>
          <w:szCs w:val="24"/>
          <w:lang w:val="de-DE" w:eastAsia="en-US"/>
        </w:rPr>
      </w:pPr>
    </w:p>
    <w:tbl>
      <w:tblPr>
        <w:tblW w:w="9499" w:type="dxa"/>
        <w:tblLook w:val="04A0"/>
      </w:tblPr>
      <w:tblGrid>
        <w:gridCol w:w="4749"/>
        <w:gridCol w:w="4750"/>
      </w:tblGrid>
      <w:tr w:rsidR="004668B7" w:rsidRPr="004668B7" w:rsidTr="004668B7">
        <w:trPr>
          <w:trHeight w:val="498"/>
        </w:trPr>
        <w:tc>
          <w:tcPr>
            <w:tcW w:w="4749" w:type="dxa"/>
            <w:hideMark/>
          </w:tcPr>
          <w:p w:rsidR="004668B7" w:rsidRPr="004668B7" w:rsidRDefault="004668B7" w:rsidP="00D8658E">
            <w:pPr>
              <w:autoSpaceDE w:val="0"/>
              <w:autoSpaceDN w:val="0"/>
              <w:adjustRightInd w:val="0"/>
              <w:spacing w:after="0" w:line="240" w:lineRule="auto"/>
              <w:rPr>
                <w:rFonts w:ascii="Times New Roman" w:hAnsi="Times New Roman" w:cs="Times New Roman"/>
                <w:b/>
                <w:sz w:val="24"/>
                <w:szCs w:val="24"/>
                <w:lang w:val="en-US" w:eastAsia="en-US"/>
              </w:rPr>
            </w:pPr>
            <w:r w:rsidRPr="004668B7">
              <w:rPr>
                <w:rFonts w:ascii="Times New Roman" w:hAnsi="Times New Roman" w:cs="Times New Roman"/>
                <w:b/>
                <w:sz w:val="24"/>
                <w:szCs w:val="24"/>
                <w:lang w:val="en-US"/>
              </w:rPr>
              <w:lastRenderedPageBreak/>
              <w:t>Autoritatea delegantă</w:t>
            </w:r>
          </w:p>
        </w:tc>
        <w:tc>
          <w:tcPr>
            <w:tcW w:w="4750" w:type="dxa"/>
          </w:tcPr>
          <w:p w:rsidR="004668B7" w:rsidRPr="004668B7" w:rsidRDefault="004668B7" w:rsidP="00D8658E">
            <w:pPr>
              <w:autoSpaceDE w:val="0"/>
              <w:autoSpaceDN w:val="0"/>
              <w:adjustRightInd w:val="0"/>
              <w:spacing w:after="0" w:line="240" w:lineRule="auto"/>
              <w:rPr>
                <w:rFonts w:ascii="Times New Roman" w:hAnsi="Times New Roman" w:cs="Times New Roman"/>
                <w:b/>
                <w:sz w:val="24"/>
                <w:szCs w:val="24"/>
                <w:lang w:val="en-US"/>
              </w:rPr>
            </w:pPr>
            <w:r w:rsidRPr="004668B7">
              <w:rPr>
                <w:rFonts w:ascii="Times New Roman" w:hAnsi="Times New Roman" w:cs="Times New Roman"/>
                <w:b/>
                <w:sz w:val="24"/>
                <w:szCs w:val="24"/>
                <w:lang w:val="en-US"/>
              </w:rPr>
              <w:t xml:space="preserve">           Operatorul</w:t>
            </w:r>
          </w:p>
          <w:p w:rsidR="004668B7" w:rsidRPr="004668B7" w:rsidRDefault="004668B7" w:rsidP="00D8658E">
            <w:pPr>
              <w:autoSpaceDE w:val="0"/>
              <w:autoSpaceDN w:val="0"/>
              <w:adjustRightInd w:val="0"/>
              <w:spacing w:after="0" w:line="240" w:lineRule="auto"/>
              <w:rPr>
                <w:rFonts w:ascii="Times New Roman" w:hAnsi="Times New Roman" w:cs="Times New Roman"/>
                <w:b/>
                <w:sz w:val="24"/>
                <w:szCs w:val="24"/>
                <w:lang w:val="en-US" w:eastAsia="en-US"/>
              </w:rPr>
            </w:pPr>
          </w:p>
        </w:tc>
      </w:tr>
    </w:tbl>
    <w:p w:rsidR="004668B7" w:rsidRPr="004668B7" w:rsidRDefault="004668B7" w:rsidP="00D8658E">
      <w:pPr>
        <w:tabs>
          <w:tab w:val="left" w:pos="4140"/>
        </w:tabs>
        <w:spacing w:line="240" w:lineRule="auto"/>
        <w:jc w:val="both"/>
        <w:rPr>
          <w:rFonts w:ascii="Times New Roman" w:hAnsi="Times New Roman" w:cs="Times New Roman"/>
          <w:b/>
          <w:sz w:val="24"/>
          <w:szCs w:val="24"/>
          <w:lang w:val="en-US" w:eastAsia="en-US"/>
        </w:rPr>
      </w:pPr>
      <w:r w:rsidRPr="004668B7">
        <w:rPr>
          <w:rFonts w:ascii="Times New Roman" w:hAnsi="Times New Roman" w:cs="Times New Roman"/>
          <w:b/>
          <w:sz w:val="24"/>
          <w:szCs w:val="24"/>
          <w:lang w:val="en-US"/>
        </w:rPr>
        <w:t xml:space="preserve">Consiliul orăşenesc Anenii Noi                                      ÎMDP “Apă- Canal” Anenii Noi                                                                                                                                                                      </w:t>
      </w:r>
    </w:p>
    <w:p w:rsidR="004668B7" w:rsidRPr="004668B7" w:rsidRDefault="004668B7" w:rsidP="00D8658E">
      <w:pPr>
        <w:tabs>
          <w:tab w:val="left" w:pos="4140"/>
        </w:tabs>
        <w:spacing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Reprezentat prin Primar Anenii Noi                                 Director</w:t>
      </w:r>
    </w:p>
    <w:p w:rsidR="004668B7" w:rsidRPr="004668B7" w:rsidRDefault="004668B7" w:rsidP="00D8658E">
      <w:pPr>
        <w:tabs>
          <w:tab w:val="left" w:pos="4140"/>
        </w:tabs>
        <w:spacing w:line="240" w:lineRule="auto"/>
        <w:jc w:val="both"/>
        <w:rPr>
          <w:rFonts w:ascii="Times New Roman" w:hAnsi="Times New Roman" w:cs="Times New Roman"/>
          <w:sz w:val="24"/>
          <w:szCs w:val="24"/>
          <w:lang w:val="en-US"/>
        </w:rPr>
      </w:pPr>
    </w:p>
    <w:p w:rsidR="00D8658E" w:rsidRDefault="004668B7" w:rsidP="00D8658E">
      <w:pPr>
        <w:tabs>
          <w:tab w:val="left" w:pos="4140"/>
        </w:tabs>
        <w:spacing w:line="240" w:lineRule="auto"/>
        <w:jc w:val="both"/>
        <w:rPr>
          <w:rFonts w:ascii="Times New Roman" w:hAnsi="Times New Roman" w:cs="Times New Roman"/>
          <w:b/>
          <w:sz w:val="24"/>
          <w:szCs w:val="24"/>
          <w:lang w:val="de-DE"/>
        </w:rPr>
      </w:pPr>
      <w:r w:rsidRPr="004668B7">
        <w:rPr>
          <w:rFonts w:ascii="Times New Roman" w:hAnsi="Times New Roman" w:cs="Times New Roman"/>
          <w:sz w:val="24"/>
          <w:szCs w:val="24"/>
          <w:lang w:val="en-US"/>
        </w:rPr>
        <w:t xml:space="preserve">                    </w:t>
      </w:r>
      <w:r w:rsidR="00D8658E">
        <w:rPr>
          <w:rFonts w:ascii="Times New Roman" w:hAnsi="Times New Roman" w:cs="Times New Roman"/>
          <w:sz w:val="24"/>
          <w:szCs w:val="24"/>
          <w:lang w:val="en-US"/>
        </w:rPr>
        <w:t xml:space="preserve">                      A. Maţarin</w:t>
      </w:r>
      <w:r w:rsidRPr="004668B7">
        <w:rPr>
          <w:rFonts w:ascii="Times New Roman" w:hAnsi="Times New Roman" w:cs="Times New Roman"/>
          <w:sz w:val="24"/>
          <w:szCs w:val="24"/>
          <w:lang w:val="en-US"/>
        </w:rPr>
        <w:t xml:space="preserve">                                                            A. Dolbu</w:t>
      </w:r>
      <w:r w:rsidRPr="004668B7">
        <w:rPr>
          <w:rFonts w:ascii="Times New Roman" w:hAnsi="Times New Roman" w:cs="Times New Roman"/>
          <w:sz w:val="24"/>
          <w:szCs w:val="24"/>
          <w:lang w:val="ro-RO"/>
        </w:rPr>
        <w:t>ș</w:t>
      </w:r>
      <w:r w:rsidRPr="004668B7">
        <w:rPr>
          <w:rFonts w:ascii="Times New Roman" w:hAnsi="Times New Roman" w:cs="Times New Roman"/>
          <w:b/>
          <w:sz w:val="24"/>
          <w:szCs w:val="24"/>
          <w:lang w:val="de-DE"/>
        </w:rPr>
        <w:t xml:space="preserve">            </w:t>
      </w:r>
    </w:p>
    <w:p w:rsidR="00D8658E" w:rsidRDefault="00D8658E" w:rsidP="00D8658E">
      <w:pPr>
        <w:tabs>
          <w:tab w:val="left" w:pos="4140"/>
        </w:tabs>
        <w:spacing w:line="240" w:lineRule="auto"/>
        <w:jc w:val="both"/>
        <w:rPr>
          <w:rFonts w:ascii="Times New Roman" w:hAnsi="Times New Roman" w:cs="Times New Roman"/>
          <w:b/>
          <w:sz w:val="24"/>
          <w:szCs w:val="24"/>
          <w:lang w:val="de-DE"/>
        </w:rPr>
      </w:pPr>
    </w:p>
    <w:p w:rsidR="00D8658E" w:rsidRDefault="00D8658E" w:rsidP="00D8658E">
      <w:pPr>
        <w:tabs>
          <w:tab w:val="left" w:pos="4140"/>
        </w:tabs>
        <w:spacing w:line="240" w:lineRule="auto"/>
        <w:jc w:val="both"/>
        <w:rPr>
          <w:rFonts w:ascii="Times New Roman" w:hAnsi="Times New Roman" w:cs="Times New Roman"/>
          <w:b/>
          <w:sz w:val="24"/>
          <w:szCs w:val="24"/>
          <w:lang w:val="de-DE"/>
        </w:rPr>
      </w:pPr>
    </w:p>
    <w:p w:rsidR="00D8658E" w:rsidRDefault="00D8658E" w:rsidP="004668B7">
      <w:pPr>
        <w:tabs>
          <w:tab w:val="left" w:pos="4140"/>
        </w:tabs>
        <w:jc w:val="both"/>
        <w:rPr>
          <w:rFonts w:ascii="Times New Roman" w:hAnsi="Times New Roman" w:cs="Times New Roman"/>
          <w:b/>
          <w:sz w:val="24"/>
          <w:szCs w:val="24"/>
          <w:lang w:val="de-DE"/>
        </w:rPr>
      </w:pPr>
    </w:p>
    <w:p w:rsidR="00B32769" w:rsidRDefault="00B32769" w:rsidP="004668B7">
      <w:pPr>
        <w:tabs>
          <w:tab w:val="left" w:pos="4140"/>
        </w:tabs>
        <w:jc w:val="both"/>
        <w:rPr>
          <w:rFonts w:ascii="Times New Roman" w:hAnsi="Times New Roman" w:cs="Times New Roman"/>
          <w:b/>
          <w:sz w:val="24"/>
          <w:szCs w:val="24"/>
          <w:lang w:val="de-DE"/>
        </w:rPr>
      </w:pPr>
    </w:p>
    <w:p w:rsidR="004668B7" w:rsidRPr="004668B7" w:rsidRDefault="004668B7" w:rsidP="004668B7">
      <w:pPr>
        <w:tabs>
          <w:tab w:val="left" w:pos="4140"/>
        </w:tabs>
        <w:jc w:val="both"/>
        <w:rPr>
          <w:rFonts w:ascii="Times New Roman" w:hAnsi="Times New Roman" w:cs="Times New Roman"/>
          <w:sz w:val="24"/>
          <w:szCs w:val="24"/>
          <w:lang w:val="en-US"/>
        </w:rPr>
      </w:pPr>
      <w:r w:rsidRPr="004668B7">
        <w:rPr>
          <w:rFonts w:ascii="Times New Roman" w:hAnsi="Times New Roman" w:cs="Times New Roman"/>
          <w:b/>
          <w:sz w:val="24"/>
          <w:szCs w:val="24"/>
          <w:lang w:val="de-DE"/>
        </w:rPr>
        <w:t xml:space="preserve">    </w:t>
      </w:r>
      <w:r w:rsidRPr="004668B7">
        <w:rPr>
          <w:rFonts w:ascii="Times New Roman" w:hAnsi="Times New Roman" w:cs="Times New Roman"/>
          <w:b/>
          <w:bCs/>
          <w:sz w:val="24"/>
          <w:szCs w:val="24"/>
          <w:lang w:val="ro-RO"/>
        </w:rPr>
        <w:t xml:space="preserve">                                 </w:t>
      </w:r>
    </w:p>
    <w:p w:rsidR="004668B7" w:rsidRPr="00D8658E" w:rsidRDefault="004668B7" w:rsidP="00D8658E">
      <w:pPr>
        <w:spacing w:after="0" w:line="240" w:lineRule="atLeast"/>
        <w:jc w:val="center"/>
        <w:rPr>
          <w:rFonts w:ascii="Times New Roman" w:hAnsi="Times New Roman" w:cs="Times New Roman"/>
          <w:b/>
          <w:bCs/>
          <w:sz w:val="24"/>
          <w:szCs w:val="24"/>
          <w:lang w:val="ro-RO"/>
        </w:rPr>
      </w:pPr>
      <w:r w:rsidRPr="004668B7">
        <w:rPr>
          <w:rFonts w:ascii="Times New Roman" w:hAnsi="Times New Roman" w:cs="Times New Roman"/>
          <w:b/>
          <w:bCs/>
          <w:sz w:val="24"/>
          <w:szCs w:val="24"/>
          <w:lang w:val="ro-RO"/>
        </w:rPr>
        <w:t xml:space="preserve">                   </w:t>
      </w:r>
      <w:r w:rsidR="00D8658E">
        <w:rPr>
          <w:rFonts w:ascii="Times New Roman" w:hAnsi="Times New Roman" w:cs="Times New Roman"/>
          <w:b/>
          <w:bCs/>
          <w:sz w:val="24"/>
          <w:szCs w:val="24"/>
          <w:lang w:val="ro-RO"/>
        </w:rPr>
        <w:t xml:space="preserve">                                                                                                       </w:t>
      </w:r>
      <w:r w:rsidRPr="004668B7">
        <w:rPr>
          <w:rFonts w:ascii="Times New Roman" w:hAnsi="Times New Roman" w:cs="Times New Roman"/>
          <w:b/>
          <w:bCs/>
          <w:sz w:val="24"/>
          <w:szCs w:val="24"/>
          <w:lang w:val="ro-RO"/>
        </w:rPr>
        <w:t xml:space="preserve">  Anexa nr.</w:t>
      </w:r>
      <w:r w:rsidR="00D8658E">
        <w:rPr>
          <w:rFonts w:ascii="Times New Roman" w:hAnsi="Times New Roman" w:cs="Times New Roman"/>
          <w:b/>
          <w:bCs/>
          <w:sz w:val="24"/>
          <w:szCs w:val="24"/>
          <w:lang w:val="ro-RO"/>
        </w:rPr>
        <w:t>1.</w:t>
      </w:r>
      <w:r w:rsidRPr="004668B7">
        <w:rPr>
          <w:rFonts w:ascii="Times New Roman" w:hAnsi="Times New Roman" w:cs="Times New Roman"/>
          <w:b/>
          <w:bCs/>
          <w:sz w:val="24"/>
          <w:szCs w:val="24"/>
          <w:lang w:val="ro-RO"/>
        </w:rPr>
        <w:t>4</w:t>
      </w:r>
    </w:p>
    <w:p w:rsidR="004668B7" w:rsidRPr="004668B7" w:rsidRDefault="004668B7" w:rsidP="004668B7">
      <w:pPr>
        <w:spacing w:after="0" w:line="240" w:lineRule="atLeast"/>
        <w:jc w:val="center"/>
        <w:rPr>
          <w:rFonts w:ascii="Times New Roman" w:hAnsi="Times New Roman" w:cs="Times New Roman"/>
          <w:b/>
          <w:bCs/>
          <w:sz w:val="24"/>
          <w:szCs w:val="24"/>
          <w:lang w:val="ro-RO"/>
        </w:rPr>
      </w:pPr>
      <w:r w:rsidRPr="004668B7">
        <w:rPr>
          <w:rFonts w:ascii="Times New Roman" w:hAnsi="Times New Roman" w:cs="Times New Roman"/>
          <w:b/>
          <w:bCs/>
          <w:sz w:val="24"/>
          <w:szCs w:val="24"/>
          <w:lang w:val="ro-RO"/>
        </w:rPr>
        <w:t xml:space="preserve">LISTA </w:t>
      </w:r>
    </w:p>
    <w:p w:rsidR="004668B7" w:rsidRPr="004668B7" w:rsidRDefault="004668B7" w:rsidP="004668B7">
      <w:pPr>
        <w:spacing w:after="0" w:line="240" w:lineRule="atLeast"/>
        <w:jc w:val="center"/>
        <w:rPr>
          <w:rFonts w:ascii="Times New Roman" w:hAnsi="Times New Roman" w:cs="Times New Roman"/>
          <w:b/>
          <w:sz w:val="24"/>
          <w:szCs w:val="24"/>
          <w:lang w:val="ro-RO"/>
        </w:rPr>
      </w:pPr>
      <w:r w:rsidRPr="004668B7">
        <w:rPr>
          <w:rFonts w:ascii="Times New Roman" w:hAnsi="Times New Roman" w:cs="Times New Roman"/>
          <w:b/>
          <w:bCs/>
          <w:sz w:val="24"/>
          <w:szCs w:val="24"/>
          <w:lang w:val="ro-RO"/>
        </w:rPr>
        <w:t xml:space="preserve">bunurilor  proprietate publică </w:t>
      </w:r>
      <w:r w:rsidRPr="004668B7">
        <w:rPr>
          <w:rFonts w:ascii="Times New Roman" w:hAnsi="Times New Roman" w:cs="Times New Roman"/>
          <w:b/>
          <w:sz w:val="24"/>
          <w:szCs w:val="24"/>
          <w:lang w:val="ro-RO"/>
        </w:rPr>
        <w:t xml:space="preserve">aferente serviciului public </w:t>
      </w:r>
    </w:p>
    <w:p w:rsidR="004668B7" w:rsidRPr="004668B7" w:rsidRDefault="004668B7" w:rsidP="004668B7">
      <w:pPr>
        <w:spacing w:after="0" w:line="240" w:lineRule="atLeast"/>
        <w:jc w:val="center"/>
        <w:rPr>
          <w:rFonts w:ascii="Times New Roman" w:hAnsi="Times New Roman" w:cs="Times New Roman"/>
          <w:b/>
          <w:bCs/>
          <w:sz w:val="24"/>
          <w:szCs w:val="24"/>
          <w:lang w:val="ro-RO"/>
        </w:rPr>
      </w:pPr>
      <w:r w:rsidRPr="004668B7">
        <w:rPr>
          <w:rFonts w:ascii="Times New Roman" w:hAnsi="Times New Roman" w:cs="Times New Roman"/>
          <w:b/>
          <w:sz w:val="24"/>
          <w:szCs w:val="24"/>
          <w:lang w:val="ro-RO"/>
        </w:rPr>
        <w:t>de salubrizare</w:t>
      </w:r>
      <w:r w:rsidRPr="004668B7">
        <w:rPr>
          <w:rFonts w:ascii="Times New Roman" w:hAnsi="Times New Roman" w:cs="Times New Roman"/>
          <w:b/>
          <w:sz w:val="24"/>
          <w:szCs w:val="24"/>
          <w:lang w:val="en-US"/>
        </w:rPr>
        <w:t xml:space="preserve"> şi amenajare a teritoriului,</w:t>
      </w:r>
      <w:r w:rsidRPr="004668B7">
        <w:rPr>
          <w:rFonts w:ascii="Times New Roman" w:hAnsi="Times New Roman" w:cs="Times New Roman"/>
          <w:b/>
          <w:bCs/>
          <w:sz w:val="24"/>
          <w:szCs w:val="24"/>
          <w:lang w:val="ro-RO"/>
        </w:rPr>
        <w:t xml:space="preserve"> </w:t>
      </w:r>
    </w:p>
    <w:p w:rsidR="004668B7" w:rsidRPr="004668B7" w:rsidRDefault="004668B7" w:rsidP="00D8658E">
      <w:pPr>
        <w:tabs>
          <w:tab w:val="left" w:pos="2415"/>
        </w:tabs>
        <w:spacing w:line="240" w:lineRule="atLeast"/>
        <w:jc w:val="center"/>
        <w:rPr>
          <w:rFonts w:ascii="Times New Roman" w:hAnsi="Times New Roman" w:cs="Times New Roman"/>
          <w:b/>
          <w:bCs/>
          <w:sz w:val="24"/>
          <w:szCs w:val="24"/>
          <w:lang w:val="ro-RO"/>
        </w:rPr>
      </w:pPr>
      <w:r w:rsidRPr="004668B7">
        <w:rPr>
          <w:rFonts w:ascii="Times New Roman" w:hAnsi="Times New Roman" w:cs="Times New Roman"/>
          <w:b/>
          <w:bCs/>
          <w:sz w:val="24"/>
          <w:szCs w:val="24"/>
          <w:lang w:val="ro-RO"/>
        </w:rPr>
        <w:t>transmise în folosinţă ÎMDP „Apă-Canal” Anenii Noi</w:t>
      </w:r>
    </w:p>
    <w:tbl>
      <w:tblPr>
        <w:tblW w:w="0" w:type="auto"/>
        <w:tblLayout w:type="fixed"/>
        <w:tblLook w:val="04A0"/>
      </w:tblPr>
      <w:tblGrid>
        <w:gridCol w:w="518"/>
        <w:gridCol w:w="3792"/>
        <w:gridCol w:w="1468"/>
        <w:gridCol w:w="1560"/>
        <w:gridCol w:w="972"/>
        <w:gridCol w:w="1261"/>
      </w:tblGrid>
      <w:tr w:rsidR="004668B7" w:rsidRPr="004668B7" w:rsidTr="004668B7">
        <w:tc>
          <w:tcPr>
            <w:tcW w:w="51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nr</w:t>
            </w:r>
          </w:p>
          <w:p w:rsidR="004668B7" w:rsidRPr="004668B7" w:rsidRDefault="004668B7">
            <w:pPr>
              <w:spacing w:line="240" w:lineRule="atLeast"/>
              <w:jc w:val="both"/>
              <w:rPr>
                <w:lang w:val="en-US"/>
              </w:rPr>
            </w:pPr>
            <w:r w:rsidRPr="004668B7">
              <w:rPr>
                <w:lang w:val="en-US"/>
              </w:rPr>
              <w:t>d/o</w:t>
            </w:r>
          </w:p>
        </w:tc>
        <w:tc>
          <w:tcPr>
            <w:tcW w:w="37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 xml:space="preserve">        Denumire</w:t>
            </w:r>
          </w:p>
        </w:tc>
        <w:tc>
          <w:tcPr>
            <w:tcW w:w="14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 xml:space="preserve">Nr. de înreg. </w:t>
            </w:r>
          </w:p>
        </w:tc>
        <w:tc>
          <w:tcPr>
            <w:tcW w:w="1560"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Anul  producerii/dării în exploatare</w:t>
            </w:r>
          </w:p>
        </w:tc>
        <w:tc>
          <w:tcPr>
            <w:tcW w:w="97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Canti-tatea</w:t>
            </w:r>
          </w:p>
        </w:tc>
        <w:tc>
          <w:tcPr>
            <w:tcW w:w="1261"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Costul la situaţia de  01.01.2018</w:t>
            </w:r>
          </w:p>
        </w:tc>
      </w:tr>
      <w:tr w:rsidR="004668B7" w:rsidRPr="004668B7" w:rsidTr="004668B7">
        <w:tc>
          <w:tcPr>
            <w:tcW w:w="51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w:t>
            </w:r>
          </w:p>
        </w:tc>
        <w:tc>
          <w:tcPr>
            <w:tcW w:w="37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Buldozer DT-75</w:t>
            </w:r>
          </w:p>
        </w:tc>
        <w:tc>
          <w:tcPr>
            <w:tcW w:w="14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bCs/>
                <w:lang w:val="en-US"/>
              </w:rPr>
              <w:t>651529</w:t>
            </w:r>
          </w:p>
        </w:tc>
        <w:tc>
          <w:tcPr>
            <w:tcW w:w="1560"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1991</w:t>
            </w:r>
          </w:p>
        </w:tc>
        <w:tc>
          <w:tcPr>
            <w:tcW w:w="97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w:t>
            </w:r>
          </w:p>
        </w:tc>
        <w:tc>
          <w:tcPr>
            <w:tcW w:w="1261"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48236</w:t>
            </w:r>
          </w:p>
        </w:tc>
      </w:tr>
      <w:tr w:rsidR="004668B7" w:rsidRPr="004668B7" w:rsidTr="004668B7">
        <w:tc>
          <w:tcPr>
            <w:tcW w:w="51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2</w:t>
            </w:r>
          </w:p>
        </w:tc>
        <w:tc>
          <w:tcPr>
            <w:tcW w:w="37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pPr>
            <w:r w:rsidRPr="004668B7">
              <w:rPr>
                <w:lang w:val="en-US"/>
              </w:rPr>
              <w:t>Autocamion basculantă  Gaz-53</w:t>
            </w:r>
          </w:p>
        </w:tc>
        <w:tc>
          <w:tcPr>
            <w:tcW w:w="14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ANAE  968</w:t>
            </w:r>
          </w:p>
        </w:tc>
        <w:tc>
          <w:tcPr>
            <w:tcW w:w="1560"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1991</w:t>
            </w:r>
          </w:p>
        </w:tc>
        <w:tc>
          <w:tcPr>
            <w:tcW w:w="97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w:t>
            </w:r>
          </w:p>
        </w:tc>
        <w:tc>
          <w:tcPr>
            <w:tcW w:w="1261"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38200</w:t>
            </w:r>
          </w:p>
        </w:tc>
      </w:tr>
      <w:tr w:rsidR="004668B7" w:rsidRPr="004668B7" w:rsidTr="004668B7">
        <w:tc>
          <w:tcPr>
            <w:tcW w:w="51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3</w:t>
            </w:r>
          </w:p>
        </w:tc>
        <w:tc>
          <w:tcPr>
            <w:tcW w:w="37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Tractor T-25A</w:t>
            </w:r>
          </w:p>
        </w:tc>
        <w:tc>
          <w:tcPr>
            <w:tcW w:w="14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ANA 553</w:t>
            </w:r>
          </w:p>
        </w:tc>
        <w:tc>
          <w:tcPr>
            <w:tcW w:w="1560"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1988</w:t>
            </w:r>
          </w:p>
        </w:tc>
        <w:tc>
          <w:tcPr>
            <w:tcW w:w="97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w:t>
            </w:r>
          </w:p>
        </w:tc>
        <w:tc>
          <w:tcPr>
            <w:tcW w:w="1261"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24000</w:t>
            </w:r>
          </w:p>
        </w:tc>
      </w:tr>
      <w:tr w:rsidR="004668B7" w:rsidRPr="004668B7" w:rsidTr="004668B7">
        <w:tc>
          <w:tcPr>
            <w:tcW w:w="51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 xml:space="preserve">4 </w:t>
            </w:r>
          </w:p>
        </w:tc>
        <w:tc>
          <w:tcPr>
            <w:tcW w:w="37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pPr>
            <w:r w:rsidRPr="004668B7">
              <w:rPr>
                <w:lang w:val="en-US"/>
              </w:rPr>
              <w:t xml:space="preserve">Excavator </w:t>
            </w:r>
            <w:r w:rsidRPr="004668B7">
              <w:t>ЮМЗ-6L ec2621</w:t>
            </w:r>
          </w:p>
        </w:tc>
        <w:tc>
          <w:tcPr>
            <w:tcW w:w="14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ANA 616</w:t>
            </w:r>
          </w:p>
        </w:tc>
        <w:tc>
          <w:tcPr>
            <w:tcW w:w="1560"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1985</w:t>
            </w:r>
          </w:p>
        </w:tc>
        <w:tc>
          <w:tcPr>
            <w:tcW w:w="97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w:t>
            </w:r>
          </w:p>
        </w:tc>
        <w:tc>
          <w:tcPr>
            <w:tcW w:w="1261"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34270</w:t>
            </w:r>
          </w:p>
        </w:tc>
      </w:tr>
      <w:tr w:rsidR="004668B7" w:rsidRPr="004668B7" w:rsidTr="004668B7">
        <w:tc>
          <w:tcPr>
            <w:tcW w:w="51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5</w:t>
            </w:r>
          </w:p>
        </w:tc>
        <w:tc>
          <w:tcPr>
            <w:tcW w:w="37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Tractor T 40</w:t>
            </w:r>
            <w:r w:rsidRPr="004668B7">
              <w:t>AM</w:t>
            </w:r>
            <w:r w:rsidRPr="004668B7">
              <w:rPr>
                <w:lang w:val="en-US"/>
              </w:rPr>
              <w:t xml:space="preserve"> </w:t>
            </w:r>
          </w:p>
        </w:tc>
        <w:tc>
          <w:tcPr>
            <w:tcW w:w="14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CUB 132</w:t>
            </w:r>
          </w:p>
        </w:tc>
        <w:tc>
          <w:tcPr>
            <w:tcW w:w="1560"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1990/2006</w:t>
            </w:r>
          </w:p>
        </w:tc>
        <w:tc>
          <w:tcPr>
            <w:tcW w:w="97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w:t>
            </w:r>
          </w:p>
        </w:tc>
        <w:tc>
          <w:tcPr>
            <w:tcW w:w="1261"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11421</w:t>
            </w:r>
          </w:p>
        </w:tc>
      </w:tr>
      <w:tr w:rsidR="004668B7" w:rsidRPr="004668B7" w:rsidTr="004668B7">
        <w:tc>
          <w:tcPr>
            <w:tcW w:w="51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6</w:t>
            </w:r>
          </w:p>
        </w:tc>
        <w:tc>
          <w:tcPr>
            <w:tcW w:w="37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 xml:space="preserve">Tractor MTZ 80   </w:t>
            </w:r>
          </w:p>
        </w:tc>
        <w:tc>
          <w:tcPr>
            <w:tcW w:w="14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CUB 133</w:t>
            </w:r>
          </w:p>
        </w:tc>
        <w:tc>
          <w:tcPr>
            <w:tcW w:w="1560"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1988</w:t>
            </w:r>
          </w:p>
        </w:tc>
        <w:tc>
          <w:tcPr>
            <w:tcW w:w="97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w:t>
            </w:r>
          </w:p>
        </w:tc>
        <w:tc>
          <w:tcPr>
            <w:tcW w:w="1261"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117956</w:t>
            </w:r>
          </w:p>
        </w:tc>
      </w:tr>
      <w:tr w:rsidR="004668B7" w:rsidRPr="004668B7" w:rsidTr="004668B7">
        <w:tc>
          <w:tcPr>
            <w:tcW w:w="51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7</w:t>
            </w:r>
          </w:p>
        </w:tc>
        <w:tc>
          <w:tcPr>
            <w:tcW w:w="37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 xml:space="preserve">UAZ </w:t>
            </w:r>
            <w:r w:rsidRPr="004668B7">
              <w:rPr>
                <w:rStyle w:val="docbody"/>
                <w:color w:val="000000"/>
              </w:rPr>
              <w:t>31512 Universal</w:t>
            </w:r>
          </w:p>
        </w:tc>
        <w:tc>
          <w:tcPr>
            <w:tcW w:w="14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t>ANAK 676</w:t>
            </w:r>
          </w:p>
        </w:tc>
        <w:tc>
          <w:tcPr>
            <w:tcW w:w="1560"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06/2017</w:t>
            </w:r>
          </w:p>
        </w:tc>
        <w:tc>
          <w:tcPr>
            <w:tcW w:w="97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w:t>
            </w:r>
          </w:p>
        </w:tc>
        <w:tc>
          <w:tcPr>
            <w:tcW w:w="1261"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4813,79</w:t>
            </w:r>
          </w:p>
        </w:tc>
      </w:tr>
      <w:tr w:rsidR="004668B7" w:rsidRPr="004668B7" w:rsidTr="004668B7">
        <w:tc>
          <w:tcPr>
            <w:tcW w:w="51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8</w:t>
            </w:r>
          </w:p>
        </w:tc>
        <w:tc>
          <w:tcPr>
            <w:tcW w:w="37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pPr>
            <w:r w:rsidRPr="004668B7">
              <w:rPr>
                <w:lang w:val="en-US"/>
              </w:rPr>
              <w:t xml:space="preserve">Autocamion autogunoieră </w:t>
            </w:r>
            <w:r w:rsidRPr="004668B7">
              <w:t>ГАЗ 330700-1012</w:t>
            </w:r>
          </w:p>
        </w:tc>
        <w:tc>
          <w:tcPr>
            <w:tcW w:w="14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ANAP 119</w:t>
            </w:r>
          </w:p>
        </w:tc>
        <w:tc>
          <w:tcPr>
            <w:tcW w:w="1560"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11/2006</w:t>
            </w:r>
          </w:p>
        </w:tc>
        <w:tc>
          <w:tcPr>
            <w:tcW w:w="97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w:t>
            </w:r>
          </w:p>
        </w:tc>
        <w:tc>
          <w:tcPr>
            <w:tcW w:w="1261"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193457</w:t>
            </w:r>
          </w:p>
        </w:tc>
      </w:tr>
      <w:tr w:rsidR="004668B7" w:rsidRPr="004668B7" w:rsidTr="004668B7">
        <w:tc>
          <w:tcPr>
            <w:tcW w:w="51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9</w:t>
            </w:r>
          </w:p>
        </w:tc>
        <w:tc>
          <w:tcPr>
            <w:tcW w:w="37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pPr>
            <w:r w:rsidRPr="004668B7">
              <w:t>Tractor Belarus 82.1</w:t>
            </w:r>
          </w:p>
        </w:tc>
        <w:tc>
          <w:tcPr>
            <w:tcW w:w="14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550 TAF</w:t>
            </w:r>
          </w:p>
        </w:tc>
        <w:tc>
          <w:tcPr>
            <w:tcW w:w="1560"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2016</w:t>
            </w:r>
          </w:p>
        </w:tc>
        <w:tc>
          <w:tcPr>
            <w:tcW w:w="97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w:t>
            </w:r>
          </w:p>
        </w:tc>
        <w:tc>
          <w:tcPr>
            <w:tcW w:w="1261"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299950</w:t>
            </w:r>
          </w:p>
        </w:tc>
      </w:tr>
      <w:tr w:rsidR="004668B7" w:rsidRPr="004668B7" w:rsidTr="004668B7">
        <w:tc>
          <w:tcPr>
            <w:tcW w:w="51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10</w:t>
            </w:r>
          </w:p>
        </w:tc>
        <w:tc>
          <w:tcPr>
            <w:tcW w:w="37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pPr>
            <w:r w:rsidRPr="004668B7">
              <w:rPr>
                <w:lang w:val="en-US"/>
              </w:rPr>
              <w:t xml:space="preserve">Automacara </w:t>
            </w:r>
            <w:r w:rsidRPr="004668B7">
              <w:t>ГАЗ-5312  ФГП-12</w:t>
            </w:r>
          </w:p>
        </w:tc>
        <w:tc>
          <w:tcPr>
            <w:tcW w:w="14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pPr>
            <w:r w:rsidRPr="004668B7">
              <w:t>CUAJ 755</w:t>
            </w:r>
          </w:p>
        </w:tc>
        <w:tc>
          <w:tcPr>
            <w:tcW w:w="1560"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1985</w:t>
            </w:r>
          </w:p>
        </w:tc>
        <w:tc>
          <w:tcPr>
            <w:tcW w:w="97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w:t>
            </w:r>
          </w:p>
        </w:tc>
        <w:tc>
          <w:tcPr>
            <w:tcW w:w="1261"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 xml:space="preserve"> 41680,62</w:t>
            </w:r>
          </w:p>
        </w:tc>
      </w:tr>
      <w:tr w:rsidR="004668B7" w:rsidRPr="004668B7" w:rsidTr="004668B7">
        <w:tc>
          <w:tcPr>
            <w:tcW w:w="51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11</w:t>
            </w:r>
          </w:p>
        </w:tc>
        <w:tc>
          <w:tcPr>
            <w:tcW w:w="37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Remorca  2PTS 4 (T-40)</w:t>
            </w:r>
          </w:p>
        </w:tc>
        <w:tc>
          <w:tcPr>
            <w:tcW w:w="14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pPr>
            <w:r w:rsidRPr="004668B7">
              <w:t>CURT 887</w:t>
            </w:r>
          </w:p>
        </w:tc>
        <w:tc>
          <w:tcPr>
            <w:tcW w:w="1560"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1984</w:t>
            </w:r>
          </w:p>
        </w:tc>
        <w:tc>
          <w:tcPr>
            <w:tcW w:w="97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w:t>
            </w:r>
          </w:p>
        </w:tc>
        <w:tc>
          <w:tcPr>
            <w:tcW w:w="1261"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56194</w:t>
            </w:r>
          </w:p>
        </w:tc>
      </w:tr>
      <w:tr w:rsidR="004668B7" w:rsidRPr="004668B7" w:rsidTr="004668B7">
        <w:trPr>
          <w:trHeight w:val="219"/>
        </w:trPr>
        <w:tc>
          <w:tcPr>
            <w:tcW w:w="51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12</w:t>
            </w:r>
          </w:p>
        </w:tc>
        <w:tc>
          <w:tcPr>
            <w:tcW w:w="37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Remorca  2PTS 4(MTZ-82)</w:t>
            </w:r>
          </w:p>
        </w:tc>
        <w:tc>
          <w:tcPr>
            <w:tcW w:w="14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pPr>
            <w:r w:rsidRPr="004668B7">
              <w:t>CURT 512</w:t>
            </w:r>
          </w:p>
        </w:tc>
        <w:tc>
          <w:tcPr>
            <w:tcW w:w="1560"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1980</w:t>
            </w:r>
          </w:p>
        </w:tc>
        <w:tc>
          <w:tcPr>
            <w:tcW w:w="97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w:t>
            </w:r>
          </w:p>
        </w:tc>
        <w:tc>
          <w:tcPr>
            <w:tcW w:w="1261" w:type="dxa"/>
            <w:tcBorders>
              <w:top w:val="single" w:sz="4" w:space="0" w:color="auto"/>
              <w:left w:val="single" w:sz="4" w:space="0" w:color="auto"/>
              <w:bottom w:val="single" w:sz="4" w:space="0" w:color="auto"/>
              <w:right w:val="single" w:sz="4" w:space="0" w:color="auto"/>
            </w:tcBorders>
          </w:tcPr>
          <w:p w:rsidR="004668B7" w:rsidRPr="004668B7" w:rsidRDefault="004668B7">
            <w:pPr>
              <w:spacing w:line="240" w:lineRule="atLeast"/>
              <w:jc w:val="both"/>
              <w:rPr>
                <w:lang w:val="en-US"/>
              </w:rPr>
            </w:pPr>
          </w:p>
        </w:tc>
      </w:tr>
      <w:tr w:rsidR="004668B7" w:rsidRPr="004668B7" w:rsidTr="004668B7">
        <w:trPr>
          <w:trHeight w:val="219"/>
        </w:trPr>
        <w:tc>
          <w:tcPr>
            <w:tcW w:w="51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13</w:t>
            </w:r>
          </w:p>
        </w:tc>
        <w:tc>
          <w:tcPr>
            <w:tcW w:w="37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Perie rotativă</w:t>
            </w:r>
          </w:p>
        </w:tc>
        <w:tc>
          <w:tcPr>
            <w:tcW w:w="1468" w:type="dxa"/>
            <w:tcBorders>
              <w:top w:val="single" w:sz="4" w:space="0" w:color="auto"/>
              <w:left w:val="single" w:sz="4" w:space="0" w:color="auto"/>
              <w:bottom w:val="single" w:sz="4" w:space="0" w:color="auto"/>
              <w:right w:val="single" w:sz="4" w:space="0" w:color="auto"/>
            </w:tcBorders>
          </w:tcPr>
          <w:p w:rsidR="004668B7" w:rsidRPr="004668B7" w:rsidRDefault="004668B7">
            <w:pPr>
              <w:spacing w:line="240" w:lineRule="atLeast"/>
              <w:jc w:val="both"/>
            </w:pPr>
          </w:p>
        </w:tc>
        <w:tc>
          <w:tcPr>
            <w:tcW w:w="1560" w:type="dxa"/>
            <w:tcBorders>
              <w:top w:val="single" w:sz="4" w:space="0" w:color="auto"/>
              <w:left w:val="single" w:sz="4" w:space="0" w:color="auto"/>
              <w:bottom w:val="single" w:sz="4" w:space="0" w:color="auto"/>
              <w:right w:val="single" w:sz="4" w:space="0" w:color="auto"/>
            </w:tcBorders>
          </w:tcPr>
          <w:p w:rsidR="004668B7" w:rsidRPr="004668B7" w:rsidRDefault="004668B7">
            <w:pPr>
              <w:spacing w:line="240" w:lineRule="atLeast"/>
              <w:jc w:val="both"/>
              <w:rPr>
                <w:lang w:val="en-US"/>
              </w:rPr>
            </w:pPr>
          </w:p>
        </w:tc>
        <w:tc>
          <w:tcPr>
            <w:tcW w:w="97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w:t>
            </w:r>
          </w:p>
        </w:tc>
        <w:tc>
          <w:tcPr>
            <w:tcW w:w="1261"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33000</w:t>
            </w:r>
          </w:p>
        </w:tc>
      </w:tr>
      <w:tr w:rsidR="004668B7" w:rsidRPr="004668B7" w:rsidTr="004668B7">
        <w:trPr>
          <w:trHeight w:val="219"/>
        </w:trPr>
        <w:tc>
          <w:tcPr>
            <w:tcW w:w="51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lastRenderedPageBreak/>
              <w:t>14</w:t>
            </w:r>
          </w:p>
        </w:tc>
        <w:tc>
          <w:tcPr>
            <w:tcW w:w="37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Lame</w:t>
            </w:r>
          </w:p>
        </w:tc>
        <w:tc>
          <w:tcPr>
            <w:tcW w:w="1468" w:type="dxa"/>
            <w:tcBorders>
              <w:top w:val="single" w:sz="4" w:space="0" w:color="auto"/>
              <w:left w:val="single" w:sz="4" w:space="0" w:color="auto"/>
              <w:bottom w:val="single" w:sz="4" w:space="0" w:color="auto"/>
              <w:right w:val="single" w:sz="4" w:space="0" w:color="auto"/>
            </w:tcBorders>
          </w:tcPr>
          <w:p w:rsidR="004668B7" w:rsidRPr="004668B7" w:rsidRDefault="004668B7">
            <w:pPr>
              <w:spacing w:line="240" w:lineRule="atLeast"/>
              <w:jc w:val="both"/>
            </w:pPr>
          </w:p>
        </w:tc>
        <w:tc>
          <w:tcPr>
            <w:tcW w:w="1560" w:type="dxa"/>
            <w:tcBorders>
              <w:top w:val="single" w:sz="4" w:space="0" w:color="auto"/>
              <w:left w:val="single" w:sz="4" w:space="0" w:color="auto"/>
              <w:bottom w:val="single" w:sz="4" w:space="0" w:color="auto"/>
              <w:right w:val="single" w:sz="4" w:space="0" w:color="auto"/>
            </w:tcBorders>
          </w:tcPr>
          <w:p w:rsidR="004668B7" w:rsidRPr="004668B7" w:rsidRDefault="004668B7">
            <w:pPr>
              <w:spacing w:line="240" w:lineRule="atLeast"/>
              <w:jc w:val="both"/>
              <w:rPr>
                <w:lang w:val="en-US"/>
              </w:rPr>
            </w:pPr>
          </w:p>
        </w:tc>
        <w:tc>
          <w:tcPr>
            <w:tcW w:w="97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2</w:t>
            </w:r>
          </w:p>
        </w:tc>
        <w:tc>
          <w:tcPr>
            <w:tcW w:w="1261"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51500</w:t>
            </w:r>
          </w:p>
        </w:tc>
      </w:tr>
      <w:tr w:rsidR="004668B7" w:rsidRPr="004668B7" w:rsidTr="004668B7">
        <w:trPr>
          <w:trHeight w:val="219"/>
        </w:trPr>
        <w:tc>
          <w:tcPr>
            <w:tcW w:w="51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 xml:space="preserve">15  </w:t>
            </w:r>
          </w:p>
        </w:tc>
        <w:tc>
          <w:tcPr>
            <w:tcW w:w="37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 xml:space="preserve">Maşina pentru ingraşeminte </w:t>
            </w:r>
          </w:p>
        </w:tc>
        <w:tc>
          <w:tcPr>
            <w:tcW w:w="1468" w:type="dxa"/>
            <w:tcBorders>
              <w:top w:val="single" w:sz="4" w:space="0" w:color="auto"/>
              <w:left w:val="single" w:sz="4" w:space="0" w:color="auto"/>
              <w:bottom w:val="single" w:sz="4" w:space="0" w:color="auto"/>
              <w:right w:val="single" w:sz="4" w:space="0" w:color="auto"/>
            </w:tcBorders>
          </w:tcPr>
          <w:p w:rsidR="004668B7" w:rsidRPr="004668B7" w:rsidRDefault="004668B7">
            <w:pPr>
              <w:spacing w:line="240" w:lineRule="atLeast"/>
              <w:jc w:val="both"/>
            </w:pPr>
          </w:p>
        </w:tc>
        <w:tc>
          <w:tcPr>
            <w:tcW w:w="1560" w:type="dxa"/>
            <w:tcBorders>
              <w:top w:val="single" w:sz="4" w:space="0" w:color="auto"/>
              <w:left w:val="single" w:sz="4" w:space="0" w:color="auto"/>
              <w:bottom w:val="single" w:sz="4" w:space="0" w:color="auto"/>
              <w:right w:val="single" w:sz="4" w:space="0" w:color="auto"/>
            </w:tcBorders>
          </w:tcPr>
          <w:p w:rsidR="004668B7" w:rsidRPr="004668B7" w:rsidRDefault="004668B7">
            <w:pPr>
              <w:spacing w:line="240" w:lineRule="atLeast"/>
              <w:jc w:val="both"/>
              <w:rPr>
                <w:lang w:val="en-US"/>
              </w:rPr>
            </w:pPr>
          </w:p>
        </w:tc>
        <w:tc>
          <w:tcPr>
            <w:tcW w:w="97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2</w:t>
            </w:r>
          </w:p>
        </w:tc>
        <w:tc>
          <w:tcPr>
            <w:tcW w:w="1261"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11000</w:t>
            </w:r>
          </w:p>
        </w:tc>
      </w:tr>
      <w:tr w:rsidR="004668B7" w:rsidRPr="004668B7" w:rsidTr="004668B7">
        <w:trPr>
          <w:trHeight w:val="219"/>
        </w:trPr>
        <w:tc>
          <w:tcPr>
            <w:tcW w:w="51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16</w:t>
            </w:r>
          </w:p>
        </w:tc>
        <w:tc>
          <w:tcPr>
            <w:tcW w:w="37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 xml:space="preserve">Autocamion autogunoieră </w:t>
            </w:r>
            <w:r w:rsidRPr="004668B7">
              <w:t>ГАЗ-53M</w:t>
            </w:r>
          </w:p>
        </w:tc>
        <w:tc>
          <w:tcPr>
            <w:tcW w:w="14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pPr>
            <w:r w:rsidRPr="004668B7">
              <w:t>CUAT 946</w:t>
            </w:r>
          </w:p>
        </w:tc>
        <w:tc>
          <w:tcPr>
            <w:tcW w:w="1560"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1980</w:t>
            </w:r>
          </w:p>
        </w:tc>
        <w:tc>
          <w:tcPr>
            <w:tcW w:w="97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w:t>
            </w:r>
          </w:p>
        </w:tc>
        <w:tc>
          <w:tcPr>
            <w:tcW w:w="1261"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40109</w:t>
            </w:r>
          </w:p>
        </w:tc>
      </w:tr>
      <w:tr w:rsidR="004668B7" w:rsidRPr="004668B7" w:rsidTr="004668B7">
        <w:trPr>
          <w:trHeight w:val="219"/>
        </w:trPr>
        <w:tc>
          <w:tcPr>
            <w:tcW w:w="51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17</w:t>
            </w:r>
          </w:p>
        </w:tc>
        <w:tc>
          <w:tcPr>
            <w:tcW w:w="37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 xml:space="preserve">Autoturism  </w:t>
            </w:r>
            <w:r w:rsidRPr="004668B7">
              <w:t xml:space="preserve">ВАЗ </w:t>
            </w:r>
            <w:r w:rsidRPr="004668B7">
              <w:rPr>
                <w:lang w:val="en-US"/>
              </w:rPr>
              <w:t xml:space="preserve"> 21099</w:t>
            </w:r>
          </w:p>
        </w:tc>
        <w:tc>
          <w:tcPr>
            <w:tcW w:w="14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pPr>
            <w:r w:rsidRPr="004668B7">
              <w:t>CUAF888</w:t>
            </w:r>
          </w:p>
        </w:tc>
        <w:tc>
          <w:tcPr>
            <w:tcW w:w="1560"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2001</w:t>
            </w:r>
          </w:p>
        </w:tc>
        <w:tc>
          <w:tcPr>
            <w:tcW w:w="97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w:t>
            </w:r>
          </w:p>
        </w:tc>
        <w:tc>
          <w:tcPr>
            <w:tcW w:w="1261"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61300</w:t>
            </w:r>
          </w:p>
        </w:tc>
      </w:tr>
      <w:tr w:rsidR="004668B7" w:rsidRPr="004668B7" w:rsidTr="004668B7">
        <w:trPr>
          <w:trHeight w:val="219"/>
        </w:trPr>
        <w:tc>
          <w:tcPr>
            <w:tcW w:w="51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 xml:space="preserve">18 </w:t>
            </w:r>
          </w:p>
        </w:tc>
        <w:tc>
          <w:tcPr>
            <w:tcW w:w="37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Containere plastice</w:t>
            </w:r>
          </w:p>
        </w:tc>
        <w:tc>
          <w:tcPr>
            <w:tcW w:w="1468" w:type="dxa"/>
            <w:tcBorders>
              <w:top w:val="single" w:sz="4" w:space="0" w:color="auto"/>
              <w:left w:val="single" w:sz="4" w:space="0" w:color="auto"/>
              <w:bottom w:val="single" w:sz="4" w:space="0" w:color="auto"/>
              <w:right w:val="single" w:sz="4" w:space="0" w:color="auto"/>
            </w:tcBorders>
          </w:tcPr>
          <w:p w:rsidR="004668B7" w:rsidRPr="004668B7" w:rsidRDefault="004668B7">
            <w:pPr>
              <w:spacing w:line="240" w:lineRule="atLeast"/>
              <w:jc w:val="both"/>
            </w:pPr>
          </w:p>
        </w:tc>
        <w:tc>
          <w:tcPr>
            <w:tcW w:w="1560" w:type="dxa"/>
            <w:tcBorders>
              <w:top w:val="single" w:sz="4" w:space="0" w:color="auto"/>
              <w:left w:val="single" w:sz="4" w:space="0" w:color="auto"/>
              <w:bottom w:val="single" w:sz="4" w:space="0" w:color="auto"/>
              <w:right w:val="single" w:sz="4" w:space="0" w:color="auto"/>
            </w:tcBorders>
          </w:tcPr>
          <w:p w:rsidR="004668B7" w:rsidRPr="004668B7" w:rsidRDefault="004668B7">
            <w:pPr>
              <w:spacing w:line="240" w:lineRule="atLeast"/>
              <w:jc w:val="both"/>
              <w:rPr>
                <w:lang w:val="en-US"/>
              </w:rPr>
            </w:pPr>
          </w:p>
        </w:tc>
        <w:tc>
          <w:tcPr>
            <w:tcW w:w="97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16</w:t>
            </w:r>
          </w:p>
        </w:tc>
        <w:tc>
          <w:tcPr>
            <w:tcW w:w="1261"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5808</w:t>
            </w:r>
          </w:p>
        </w:tc>
      </w:tr>
      <w:tr w:rsidR="004668B7" w:rsidRPr="004668B7" w:rsidTr="004668B7">
        <w:trPr>
          <w:trHeight w:val="219"/>
        </w:trPr>
        <w:tc>
          <w:tcPr>
            <w:tcW w:w="51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w:t>
            </w:r>
          </w:p>
        </w:tc>
        <w:tc>
          <w:tcPr>
            <w:tcW w:w="37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Containere metal</w:t>
            </w:r>
          </w:p>
        </w:tc>
        <w:tc>
          <w:tcPr>
            <w:tcW w:w="1468" w:type="dxa"/>
            <w:tcBorders>
              <w:top w:val="single" w:sz="4" w:space="0" w:color="auto"/>
              <w:left w:val="single" w:sz="4" w:space="0" w:color="auto"/>
              <w:bottom w:val="single" w:sz="4" w:space="0" w:color="auto"/>
              <w:right w:val="single" w:sz="4" w:space="0" w:color="auto"/>
            </w:tcBorders>
          </w:tcPr>
          <w:p w:rsidR="004668B7" w:rsidRPr="004668B7" w:rsidRDefault="004668B7">
            <w:pPr>
              <w:spacing w:line="240" w:lineRule="atLeast"/>
              <w:jc w:val="both"/>
            </w:pPr>
          </w:p>
        </w:tc>
        <w:tc>
          <w:tcPr>
            <w:tcW w:w="1560" w:type="dxa"/>
            <w:tcBorders>
              <w:top w:val="single" w:sz="4" w:space="0" w:color="auto"/>
              <w:left w:val="single" w:sz="4" w:space="0" w:color="auto"/>
              <w:bottom w:val="single" w:sz="4" w:space="0" w:color="auto"/>
              <w:right w:val="single" w:sz="4" w:space="0" w:color="auto"/>
            </w:tcBorders>
          </w:tcPr>
          <w:p w:rsidR="004668B7" w:rsidRPr="004668B7" w:rsidRDefault="004668B7">
            <w:pPr>
              <w:spacing w:line="240" w:lineRule="atLeast"/>
              <w:jc w:val="both"/>
              <w:rPr>
                <w:lang w:val="en-US"/>
              </w:rPr>
            </w:pPr>
          </w:p>
        </w:tc>
        <w:tc>
          <w:tcPr>
            <w:tcW w:w="97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50</w:t>
            </w:r>
          </w:p>
        </w:tc>
        <w:tc>
          <w:tcPr>
            <w:tcW w:w="1261"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77500</w:t>
            </w:r>
          </w:p>
        </w:tc>
      </w:tr>
    </w:tbl>
    <w:p w:rsidR="004668B7" w:rsidRPr="004668B7" w:rsidRDefault="004668B7" w:rsidP="004668B7">
      <w:pPr>
        <w:spacing w:line="240" w:lineRule="atLeast"/>
        <w:jc w:val="both"/>
        <w:rPr>
          <w:rFonts w:ascii="Times New Roman" w:hAnsi="Times New Roman" w:cs="Times New Roman"/>
          <w:b/>
          <w:sz w:val="24"/>
          <w:szCs w:val="24"/>
          <w:lang w:val="en-US"/>
        </w:rPr>
      </w:pPr>
      <w:r w:rsidRPr="004668B7">
        <w:rPr>
          <w:rFonts w:ascii="Times New Roman" w:hAnsi="Times New Roman" w:cs="Times New Roman"/>
          <w:b/>
          <w:sz w:val="24"/>
          <w:szCs w:val="24"/>
          <w:lang w:val="en-US"/>
        </w:rPr>
        <w:t>Amenajare</w:t>
      </w:r>
      <w:r w:rsidRPr="004668B7">
        <w:rPr>
          <w:rFonts w:ascii="Times New Roman" w:hAnsi="Times New Roman" w:cs="Times New Roman"/>
          <w:sz w:val="24"/>
          <w:szCs w:val="24"/>
          <w:lang w:val="en-US"/>
        </w:rPr>
        <w:tab/>
        <w:t xml:space="preserve"> </w:t>
      </w:r>
    </w:p>
    <w:tbl>
      <w:tblPr>
        <w:tblpPr w:leftFromText="180" w:rightFromText="180" w:vertAnchor="text" w:horzAnchor="margin" w:tblpY="89"/>
        <w:tblW w:w="9636" w:type="dxa"/>
        <w:tblLayout w:type="fixed"/>
        <w:tblLook w:val="04A0"/>
      </w:tblPr>
      <w:tblGrid>
        <w:gridCol w:w="567"/>
        <w:gridCol w:w="3400"/>
        <w:gridCol w:w="141"/>
        <w:gridCol w:w="993"/>
        <w:gridCol w:w="1134"/>
        <w:gridCol w:w="992"/>
        <w:gridCol w:w="992"/>
        <w:gridCol w:w="142"/>
        <w:gridCol w:w="1275"/>
      </w:tblGrid>
      <w:tr w:rsidR="004668B7" w:rsidRPr="004668B7" w:rsidTr="004668B7">
        <w:tc>
          <w:tcPr>
            <w:tcW w:w="568" w:type="dxa"/>
            <w:tcBorders>
              <w:top w:val="single" w:sz="4" w:space="0" w:color="auto"/>
              <w:left w:val="single" w:sz="4" w:space="0" w:color="auto"/>
              <w:bottom w:val="single" w:sz="4" w:space="0" w:color="auto"/>
              <w:right w:val="single" w:sz="4" w:space="0" w:color="auto"/>
            </w:tcBorders>
          </w:tcPr>
          <w:p w:rsidR="004668B7" w:rsidRPr="004668B7" w:rsidRDefault="004668B7">
            <w:pPr>
              <w:spacing w:line="240" w:lineRule="atLeast"/>
              <w:jc w:val="both"/>
              <w:rPr>
                <w:lang w:val="en-US"/>
              </w:rPr>
            </w:pPr>
          </w:p>
        </w:tc>
        <w:tc>
          <w:tcPr>
            <w:tcW w:w="3543"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i/>
                <w:lang w:val="en-US"/>
              </w:rPr>
            </w:pPr>
            <w:r w:rsidRPr="004668B7">
              <w:rPr>
                <w:i/>
                <w:lang w:val="en-US"/>
              </w:rPr>
              <w:t>denumire</w:t>
            </w:r>
          </w:p>
        </w:tc>
        <w:tc>
          <w:tcPr>
            <w:tcW w:w="993"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i/>
                <w:lang w:val="en-US"/>
              </w:rPr>
            </w:pPr>
            <w:r w:rsidRPr="004668B7">
              <w:rPr>
                <w:i/>
                <w:lang w:val="en-US"/>
              </w:rPr>
              <w:t>anul</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i/>
                <w:lang w:val="en-US"/>
              </w:rPr>
            </w:pPr>
            <w:proofErr w:type="gramStart"/>
            <w:r w:rsidRPr="004668B7">
              <w:rPr>
                <w:i/>
                <w:lang w:val="en-US"/>
              </w:rPr>
              <w:t>nr</w:t>
            </w:r>
            <w:proofErr w:type="gramEnd"/>
            <w:r w:rsidRPr="004668B7">
              <w:rPr>
                <w:i/>
                <w:lang w:val="en-US"/>
              </w:rPr>
              <w:t xml:space="preserve"> invent.</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i/>
                <w:lang w:val="en-US"/>
              </w:rPr>
            </w:pPr>
            <w:r w:rsidRPr="004668B7">
              <w:rPr>
                <w:i/>
                <w:lang w:val="en-US"/>
              </w:rPr>
              <w:t>un.măs</w:t>
            </w:r>
          </w:p>
        </w:tc>
        <w:tc>
          <w:tcPr>
            <w:tcW w:w="1134"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i/>
                <w:lang w:val="en-US"/>
              </w:rPr>
            </w:pPr>
            <w:proofErr w:type="gramStart"/>
            <w:r w:rsidRPr="004668B7">
              <w:rPr>
                <w:i/>
                <w:lang w:val="en-US"/>
              </w:rPr>
              <w:t>cant</w:t>
            </w:r>
            <w:proofErr w:type="gramEnd"/>
            <w:r w:rsidRPr="004668B7">
              <w:rPr>
                <w:i/>
                <w:lang w:val="en-US"/>
              </w:rPr>
              <w:t>.</w:t>
            </w:r>
          </w:p>
        </w:tc>
        <w:tc>
          <w:tcPr>
            <w:tcW w:w="1276"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i/>
                <w:lang w:val="en-US"/>
              </w:rPr>
            </w:pPr>
            <w:r w:rsidRPr="004668B7">
              <w:rPr>
                <w:i/>
                <w:lang w:val="en-US"/>
              </w:rPr>
              <w:t>costul</w:t>
            </w:r>
          </w:p>
        </w:tc>
      </w:tr>
      <w:tr w:rsidR="004668B7" w:rsidRPr="004668B7" w:rsidTr="004668B7">
        <w:tc>
          <w:tcPr>
            <w:tcW w:w="9640" w:type="dxa"/>
            <w:gridSpan w:val="9"/>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i/>
                <w:u w:val="single"/>
                <w:lang w:val="en-US"/>
              </w:rPr>
            </w:pPr>
            <w:r w:rsidRPr="004668B7">
              <w:rPr>
                <w:i/>
                <w:lang w:val="en-US"/>
              </w:rPr>
              <w:t xml:space="preserve">                        </w:t>
            </w:r>
            <w:r w:rsidRPr="004668B7">
              <w:rPr>
                <w:i/>
                <w:u w:val="single"/>
                <w:lang w:val="en-US"/>
              </w:rPr>
              <w:t>drumuri</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26</w:t>
            </w:r>
          </w:p>
        </w:tc>
        <w:tc>
          <w:tcPr>
            <w:tcW w:w="3543"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str. Mărţişor</w:t>
            </w:r>
          </w:p>
        </w:tc>
        <w:tc>
          <w:tcPr>
            <w:tcW w:w="993"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1965</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122</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km</w:t>
            </w:r>
          </w:p>
        </w:tc>
        <w:tc>
          <w:tcPr>
            <w:tcW w:w="1134"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0,8</w:t>
            </w:r>
          </w:p>
        </w:tc>
        <w:tc>
          <w:tcPr>
            <w:tcW w:w="1276"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195460</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27</w:t>
            </w:r>
          </w:p>
        </w:tc>
        <w:tc>
          <w:tcPr>
            <w:tcW w:w="3543"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str.1s  Mărţişor</w:t>
            </w:r>
          </w:p>
        </w:tc>
        <w:tc>
          <w:tcPr>
            <w:tcW w:w="993"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1965</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123</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km</w:t>
            </w:r>
          </w:p>
        </w:tc>
        <w:tc>
          <w:tcPr>
            <w:tcW w:w="1134"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0,5</w:t>
            </w:r>
          </w:p>
        </w:tc>
        <w:tc>
          <w:tcPr>
            <w:tcW w:w="1276"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43974</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28</w:t>
            </w:r>
          </w:p>
        </w:tc>
        <w:tc>
          <w:tcPr>
            <w:tcW w:w="3543"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str. 2s Mărţişor</w:t>
            </w:r>
          </w:p>
        </w:tc>
        <w:tc>
          <w:tcPr>
            <w:tcW w:w="993"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1965</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124</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km</w:t>
            </w:r>
          </w:p>
        </w:tc>
        <w:tc>
          <w:tcPr>
            <w:tcW w:w="1134"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0,5</w:t>
            </w:r>
          </w:p>
        </w:tc>
        <w:tc>
          <w:tcPr>
            <w:tcW w:w="1276"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41233</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29</w:t>
            </w:r>
          </w:p>
        </w:tc>
        <w:tc>
          <w:tcPr>
            <w:tcW w:w="3543"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str. Chişinăului</w:t>
            </w:r>
          </w:p>
        </w:tc>
        <w:tc>
          <w:tcPr>
            <w:tcW w:w="993"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1960</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125</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km</w:t>
            </w:r>
          </w:p>
        </w:tc>
        <w:tc>
          <w:tcPr>
            <w:tcW w:w="1134"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0,6</w:t>
            </w:r>
          </w:p>
        </w:tc>
        <w:tc>
          <w:tcPr>
            <w:tcW w:w="1276"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1194833,50</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30</w:t>
            </w:r>
          </w:p>
        </w:tc>
        <w:tc>
          <w:tcPr>
            <w:tcW w:w="3543"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str. Livezilor</w:t>
            </w:r>
          </w:p>
        </w:tc>
        <w:tc>
          <w:tcPr>
            <w:tcW w:w="993"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1970</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126</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km</w:t>
            </w:r>
          </w:p>
        </w:tc>
        <w:tc>
          <w:tcPr>
            <w:tcW w:w="1134"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0,4</w:t>
            </w:r>
          </w:p>
        </w:tc>
        <w:tc>
          <w:tcPr>
            <w:tcW w:w="1276"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400288</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31</w:t>
            </w:r>
          </w:p>
        </w:tc>
        <w:tc>
          <w:tcPr>
            <w:tcW w:w="3543"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str. Chişinăului</w:t>
            </w:r>
          </w:p>
        </w:tc>
        <w:tc>
          <w:tcPr>
            <w:tcW w:w="993"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1988</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127</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km</w:t>
            </w:r>
          </w:p>
        </w:tc>
        <w:tc>
          <w:tcPr>
            <w:tcW w:w="1134"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0,5</w:t>
            </w:r>
          </w:p>
        </w:tc>
        <w:tc>
          <w:tcPr>
            <w:tcW w:w="1276"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2691294</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32</w:t>
            </w:r>
          </w:p>
        </w:tc>
        <w:tc>
          <w:tcPr>
            <w:tcW w:w="3543"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str-la Uzinelor</w:t>
            </w:r>
          </w:p>
        </w:tc>
        <w:tc>
          <w:tcPr>
            <w:tcW w:w="993"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1965</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128</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km</w:t>
            </w:r>
          </w:p>
        </w:tc>
        <w:tc>
          <w:tcPr>
            <w:tcW w:w="1134"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0,6</w:t>
            </w:r>
          </w:p>
        </w:tc>
        <w:tc>
          <w:tcPr>
            <w:tcW w:w="1276"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1324755</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33</w:t>
            </w:r>
          </w:p>
        </w:tc>
        <w:tc>
          <w:tcPr>
            <w:tcW w:w="3543"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str. Zagorodnaia</w:t>
            </w:r>
          </w:p>
        </w:tc>
        <w:tc>
          <w:tcPr>
            <w:tcW w:w="993"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1972</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129</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km</w:t>
            </w:r>
          </w:p>
        </w:tc>
        <w:tc>
          <w:tcPr>
            <w:tcW w:w="1134"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1,2</w:t>
            </w:r>
          </w:p>
        </w:tc>
        <w:tc>
          <w:tcPr>
            <w:tcW w:w="1276"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1196555</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34</w:t>
            </w:r>
          </w:p>
        </w:tc>
        <w:tc>
          <w:tcPr>
            <w:tcW w:w="3543"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str. Soarelui</w:t>
            </w:r>
          </w:p>
        </w:tc>
        <w:tc>
          <w:tcPr>
            <w:tcW w:w="993"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1985</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130</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km</w:t>
            </w:r>
          </w:p>
        </w:tc>
        <w:tc>
          <w:tcPr>
            <w:tcW w:w="1134"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0,9</w:t>
            </w:r>
          </w:p>
        </w:tc>
        <w:tc>
          <w:tcPr>
            <w:tcW w:w="1276"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831881</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35</w:t>
            </w:r>
          </w:p>
        </w:tc>
        <w:tc>
          <w:tcPr>
            <w:tcW w:w="3543"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str. Vişinilor</w:t>
            </w:r>
          </w:p>
        </w:tc>
        <w:tc>
          <w:tcPr>
            <w:tcW w:w="993"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1965</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131</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km</w:t>
            </w:r>
          </w:p>
        </w:tc>
        <w:tc>
          <w:tcPr>
            <w:tcW w:w="1134"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0,9</w:t>
            </w:r>
          </w:p>
        </w:tc>
        <w:tc>
          <w:tcPr>
            <w:tcW w:w="1276"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831985</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36</w:t>
            </w:r>
          </w:p>
        </w:tc>
        <w:tc>
          <w:tcPr>
            <w:tcW w:w="3543"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str.Chişinăului de la RĂS pînă la Vibro</w:t>
            </w:r>
          </w:p>
        </w:tc>
        <w:tc>
          <w:tcPr>
            <w:tcW w:w="993"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1989</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132</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km</w:t>
            </w:r>
          </w:p>
        </w:tc>
        <w:tc>
          <w:tcPr>
            <w:tcW w:w="1134"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0,4</w:t>
            </w:r>
          </w:p>
        </w:tc>
        <w:tc>
          <w:tcPr>
            <w:tcW w:w="1276"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875826</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37</w:t>
            </w:r>
          </w:p>
        </w:tc>
        <w:tc>
          <w:tcPr>
            <w:tcW w:w="3543"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str. Miciurin pînă la 1 Mai</w:t>
            </w:r>
          </w:p>
        </w:tc>
        <w:tc>
          <w:tcPr>
            <w:tcW w:w="993"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1990</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133</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km</w:t>
            </w:r>
          </w:p>
        </w:tc>
        <w:tc>
          <w:tcPr>
            <w:tcW w:w="1134"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1,8</w:t>
            </w:r>
          </w:p>
        </w:tc>
        <w:tc>
          <w:tcPr>
            <w:tcW w:w="1276"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1358692</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38</w:t>
            </w:r>
          </w:p>
        </w:tc>
        <w:tc>
          <w:tcPr>
            <w:tcW w:w="3543"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str. Victoriei</w:t>
            </w:r>
          </w:p>
        </w:tc>
        <w:tc>
          <w:tcPr>
            <w:tcW w:w="993" w:type="dxa"/>
            <w:tcBorders>
              <w:top w:val="single" w:sz="4" w:space="0" w:color="auto"/>
              <w:left w:val="single" w:sz="4" w:space="0" w:color="auto"/>
              <w:bottom w:val="single" w:sz="4" w:space="0" w:color="auto"/>
              <w:right w:val="single" w:sz="4" w:space="0" w:color="auto"/>
            </w:tcBorders>
          </w:tcPr>
          <w:p w:rsidR="004668B7" w:rsidRPr="004668B7" w:rsidRDefault="004668B7">
            <w:pPr>
              <w:spacing w:line="240" w:lineRule="atLeast"/>
              <w:jc w:val="both"/>
              <w:rPr>
                <w:lang w:val="en-US"/>
              </w:rPr>
            </w:pPr>
          </w:p>
        </w:tc>
        <w:tc>
          <w:tcPr>
            <w:tcW w:w="1134" w:type="dxa"/>
            <w:tcBorders>
              <w:top w:val="single" w:sz="4" w:space="0" w:color="auto"/>
              <w:left w:val="single" w:sz="4" w:space="0" w:color="auto"/>
              <w:bottom w:val="single" w:sz="4" w:space="0" w:color="auto"/>
              <w:right w:val="single" w:sz="4" w:space="0" w:color="auto"/>
            </w:tcBorders>
          </w:tcPr>
          <w:p w:rsidR="004668B7" w:rsidRPr="004668B7" w:rsidRDefault="004668B7">
            <w:pPr>
              <w:spacing w:line="240" w:lineRule="atLeast"/>
              <w:jc w:val="both"/>
              <w:rPr>
                <w:lang w:val="en-US"/>
              </w:rPr>
            </w:pP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km</w:t>
            </w:r>
          </w:p>
        </w:tc>
        <w:tc>
          <w:tcPr>
            <w:tcW w:w="1134" w:type="dxa"/>
            <w:gridSpan w:val="2"/>
            <w:tcBorders>
              <w:top w:val="single" w:sz="4" w:space="0" w:color="auto"/>
              <w:left w:val="single" w:sz="4" w:space="0" w:color="auto"/>
              <w:bottom w:val="single" w:sz="4" w:space="0" w:color="auto"/>
              <w:right w:val="single" w:sz="4" w:space="0" w:color="auto"/>
            </w:tcBorders>
          </w:tcPr>
          <w:p w:rsidR="004668B7" w:rsidRPr="004668B7" w:rsidRDefault="004668B7">
            <w:pPr>
              <w:spacing w:line="240" w:lineRule="atLeast"/>
              <w:jc w:val="both"/>
              <w:rPr>
                <w:lang w:val="en-US"/>
              </w:rPr>
            </w:pPr>
          </w:p>
        </w:tc>
        <w:tc>
          <w:tcPr>
            <w:tcW w:w="1276"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293344</w:t>
            </w:r>
          </w:p>
        </w:tc>
      </w:tr>
      <w:tr w:rsidR="004668B7" w:rsidRPr="004668B7" w:rsidTr="004668B7">
        <w:tc>
          <w:tcPr>
            <w:tcW w:w="9640" w:type="dxa"/>
            <w:gridSpan w:val="9"/>
            <w:tcBorders>
              <w:top w:val="single" w:sz="4" w:space="0" w:color="auto"/>
              <w:left w:val="single" w:sz="4" w:space="0" w:color="auto"/>
              <w:bottom w:val="single" w:sz="4" w:space="0" w:color="auto"/>
              <w:right w:val="single" w:sz="4" w:space="0" w:color="auto"/>
            </w:tcBorders>
            <w:hideMark/>
          </w:tcPr>
          <w:p w:rsidR="004668B7" w:rsidRPr="00B32769" w:rsidRDefault="004668B7">
            <w:pPr>
              <w:tabs>
                <w:tab w:val="left" w:pos="1125"/>
              </w:tabs>
              <w:spacing w:line="240" w:lineRule="atLeast"/>
              <w:jc w:val="both"/>
              <w:rPr>
                <w:b/>
                <w:i/>
                <w:u w:val="single"/>
                <w:lang w:val="en-US"/>
              </w:rPr>
            </w:pPr>
            <w:r w:rsidRPr="004668B7">
              <w:rPr>
                <w:lang w:val="en-US"/>
              </w:rPr>
              <w:tab/>
            </w:r>
            <w:r w:rsidRPr="00B32769">
              <w:rPr>
                <w:b/>
                <w:i/>
                <w:u w:val="single"/>
                <w:lang w:val="en-US"/>
              </w:rPr>
              <w:t>Trotuare</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39</w:t>
            </w:r>
          </w:p>
        </w:tc>
        <w:tc>
          <w:tcPr>
            <w:tcW w:w="3543"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str. Mărţişor din ambele  părţi</w:t>
            </w:r>
          </w:p>
        </w:tc>
        <w:tc>
          <w:tcPr>
            <w:tcW w:w="993"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1965</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134</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km</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0,81/0,8</w:t>
            </w:r>
          </w:p>
        </w:tc>
        <w:tc>
          <w:tcPr>
            <w:tcW w:w="1418"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54617</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40</w:t>
            </w:r>
          </w:p>
        </w:tc>
        <w:tc>
          <w:tcPr>
            <w:tcW w:w="3543"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str-la 1 Mărţişor dintr-o parte</w:t>
            </w:r>
          </w:p>
        </w:tc>
        <w:tc>
          <w:tcPr>
            <w:tcW w:w="993"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1965</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135</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km</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0,5</w:t>
            </w:r>
          </w:p>
        </w:tc>
        <w:tc>
          <w:tcPr>
            <w:tcW w:w="1418"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16442</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41</w:t>
            </w:r>
          </w:p>
        </w:tc>
        <w:tc>
          <w:tcPr>
            <w:tcW w:w="3543"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str-la 2 Mărţişor</w:t>
            </w:r>
          </w:p>
        </w:tc>
        <w:tc>
          <w:tcPr>
            <w:tcW w:w="993"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1965</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136</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km</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0,5</w:t>
            </w:r>
          </w:p>
        </w:tc>
        <w:tc>
          <w:tcPr>
            <w:tcW w:w="1418"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19629</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42</w:t>
            </w:r>
          </w:p>
        </w:tc>
        <w:tc>
          <w:tcPr>
            <w:tcW w:w="3543"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pe str. Chişinăului</w:t>
            </w:r>
          </w:p>
        </w:tc>
        <w:tc>
          <w:tcPr>
            <w:tcW w:w="993"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1960</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137</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km</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2,6</w:t>
            </w:r>
          </w:p>
        </w:tc>
        <w:tc>
          <w:tcPr>
            <w:tcW w:w="1418"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115415</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43</w:t>
            </w:r>
          </w:p>
        </w:tc>
        <w:tc>
          <w:tcPr>
            <w:tcW w:w="3543"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pe str. Conc. Naţionale</w:t>
            </w:r>
          </w:p>
        </w:tc>
        <w:tc>
          <w:tcPr>
            <w:tcW w:w="993"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1968</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138</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km</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1,6</w:t>
            </w:r>
          </w:p>
        </w:tc>
        <w:tc>
          <w:tcPr>
            <w:tcW w:w="1418"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5736</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44</w:t>
            </w:r>
          </w:p>
        </w:tc>
        <w:tc>
          <w:tcPr>
            <w:tcW w:w="3543"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pe str. Sportivă</w:t>
            </w:r>
          </w:p>
        </w:tc>
        <w:tc>
          <w:tcPr>
            <w:tcW w:w="993"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1978</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139</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km</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0,7</w:t>
            </w:r>
          </w:p>
        </w:tc>
        <w:tc>
          <w:tcPr>
            <w:tcW w:w="1418"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8603</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45</w:t>
            </w:r>
          </w:p>
        </w:tc>
        <w:tc>
          <w:tcPr>
            <w:tcW w:w="3543"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pe str-la Mărţişor</w:t>
            </w:r>
          </w:p>
        </w:tc>
        <w:tc>
          <w:tcPr>
            <w:tcW w:w="993"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1965</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140</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km</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0,5</w:t>
            </w:r>
          </w:p>
        </w:tc>
        <w:tc>
          <w:tcPr>
            <w:tcW w:w="1418"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9113</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lastRenderedPageBreak/>
              <w:t>46</w:t>
            </w:r>
          </w:p>
        </w:tc>
        <w:tc>
          <w:tcPr>
            <w:tcW w:w="3543"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str-la 2 Mărţişor</w:t>
            </w:r>
          </w:p>
        </w:tc>
        <w:tc>
          <w:tcPr>
            <w:tcW w:w="993"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1965</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141</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km</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0,5</w:t>
            </w:r>
          </w:p>
        </w:tc>
        <w:tc>
          <w:tcPr>
            <w:tcW w:w="1418"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12810</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 xml:space="preserve">47 </w:t>
            </w:r>
          </w:p>
        </w:tc>
        <w:tc>
          <w:tcPr>
            <w:tcW w:w="3543"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pe str-la Uzinelor</w:t>
            </w:r>
          </w:p>
        </w:tc>
        <w:tc>
          <w:tcPr>
            <w:tcW w:w="993"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1965</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142</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km</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0,6</w:t>
            </w:r>
          </w:p>
        </w:tc>
        <w:tc>
          <w:tcPr>
            <w:tcW w:w="1418"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80809</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48</w:t>
            </w:r>
          </w:p>
        </w:tc>
        <w:tc>
          <w:tcPr>
            <w:tcW w:w="3543"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pe str. Tighina</w:t>
            </w:r>
          </w:p>
        </w:tc>
        <w:tc>
          <w:tcPr>
            <w:tcW w:w="993"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1980</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143</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km</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1,5</w:t>
            </w:r>
          </w:p>
        </w:tc>
        <w:tc>
          <w:tcPr>
            <w:tcW w:w="1418"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8221</w:t>
            </w:r>
          </w:p>
        </w:tc>
      </w:tr>
      <w:tr w:rsidR="004668B7" w:rsidRPr="004668B7" w:rsidTr="004668B7">
        <w:trPr>
          <w:trHeight w:val="539"/>
        </w:trPr>
        <w:tc>
          <w:tcPr>
            <w:tcW w:w="9640" w:type="dxa"/>
            <w:gridSpan w:val="9"/>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i/>
                <w:lang w:val="en-US"/>
              </w:rPr>
            </w:pPr>
            <w:r w:rsidRPr="004668B7">
              <w:rPr>
                <w:i/>
                <w:lang w:val="en-US"/>
              </w:rPr>
              <w:t xml:space="preserve">    </w:t>
            </w:r>
          </w:p>
          <w:p w:rsidR="004668B7" w:rsidRPr="00B32769" w:rsidRDefault="004668B7">
            <w:pPr>
              <w:spacing w:line="240" w:lineRule="atLeast"/>
              <w:jc w:val="both"/>
              <w:rPr>
                <w:b/>
                <w:i/>
                <w:u w:val="single"/>
                <w:lang w:val="en-US"/>
              </w:rPr>
            </w:pPr>
            <w:r w:rsidRPr="004668B7">
              <w:rPr>
                <w:i/>
                <w:lang w:val="en-US"/>
              </w:rPr>
              <w:t xml:space="preserve">                  </w:t>
            </w:r>
            <w:r w:rsidRPr="00B32769">
              <w:rPr>
                <w:b/>
                <w:i/>
                <w:u w:val="single"/>
                <w:lang w:val="en-US"/>
              </w:rPr>
              <w:t>Obiectele amenajerii</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49</w:t>
            </w:r>
          </w:p>
        </w:tc>
        <w:tc>
          <w:tcPr>
            <w:tcW w:w="340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Parcul   partea  1</w:t>
            </w:r>
          </w:p>
        </w:tc>
        <w:tc>
          <w:tcPr>
            <w:tcW w:w="1134"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1980</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146</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ha</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1,7</w:t>
            </w:r>
          </w:p>
        </w:tc>
        <w:tc>
          <w:tcPr>
            <w:tcW w:w="1418"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1219770,78</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50</w:t>
            </w:r>
          </w:p>
        </w:tc>
        <w:tc>
          <w:tcPr>
            <w:tcW w:w="340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Bazin de apă</w:t>
            </w:r>
          </w:p>
        </w:tc>
        <w:tc>
          <w:tcPr>
            <w:tcW w:w="1134"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1980</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147</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ha</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1,74</w:t>
            </w:r>
          </w:p>
        </w:tc>
        <w:tc>
          <w:tcPr>
            <w:tcW w:w="1418"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1858443</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51</w:t>
            </w:r>
          </w:p>
        </w:tc>
        <w:tc>
          <w:tcPr>
            <w:tcW w:w="340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Parcul   partea  2</w:t>
            </w:r>
          </w:p>
        </w:tc>
        <w:tc>
          <w:tcPr>
            <w:tcW w:w="1134"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1982</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148</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ha</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1,74</w:t>
            </w:r>
          </w:p>
        </w:tc>
        <w:tc>
          <w:tcPr>
            <w:tcW w:w="1418"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537007</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52</w:t>
            </w:r>
          </w:p>
        </w:tc>
        <w:tc>
          <w:tcPr>
            <w:tcW w:w="340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Colectorul  partea  1</w:t>
            </w:r>
          </w:p>
        </w:tc>
        <w:tc>
          <w:tcPr>
            <w:tcW w:w="1134"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1980</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149</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km</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1,0</w:t>
            </w:r>
          </w:p>
        </w:tc>
        <w:tc>
          <w:tcPr>
            <w:tcW w:w="1418"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2684542</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53</w:t>
            </w:r>
          </w:p>
        </w:tc>
        <w:tc>
          <w:tcPr>
            <w:tcW w:w="340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Cimitir</w:t>
            </w:r>
          </w:p>
        </w:tc>
        <w:tc>
          <w:tcPr>
            <w:tcW w:w="1134"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1946</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150</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km</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1,0</w:t>
            </w:r>
          </w:p>
        </w:tc>
        <w:tc>
          <w:tcPr>
            <w:tcW w:w="1418"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1040307,72</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54</w:t>
            </w:r>
          </w:p>
        </w:tc>
        <w:tc>
          <w:tcPr>
            <w:tcW w:w="340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Bulevard</w:t>
            </w:r>
          </w:p>
        </w:tc>
        <w:tc>
          <w:tcPr>
            <w:tcW w:w="1134"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1980</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151</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km</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1,0</w:t>
            </w:r>
          </w:p>
        </w:tc>
        <w:tc>
          <w:tcPr>
            <w:tcW w:w="1418"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2414195</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55</w:t>
            </w:r>
          </w:p>
        </w:tc>
        <w:tc>
          <w:tcPr>
            <w:tcW w:w="340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Colector</w:t>
            </w:r>
          </w:p>
        </w:tc>
        <w:tc>
          <w:tcPr>
            <w:tcW w:w="1134"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1986</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152</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km</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1,0</w:t>
            </w:r>
          </w:p>
        </w:tc>
        <w:tc>
          <w:tcPr>
            <w:tcW w:w="1418"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1623847</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56</w:t>
            </w:r>
          </w:p>
        </w:tc>
        <w:tc>
          <w:tcPr>
            <w:tcW w:w="340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Drumuri în cimitir</w:t>
            </w:r>
          </w:p>
        </w:tc>
        <w:tc>
          <w:tcPr>
            <w:tcW w:w="1134" w:type="dxa"/>
            <w:gridSpan w:val="2"/>
            <w:tcBorders>
              <w:top w:val="single" w:sz="4" w:space="0" w:color="auto"/>
              <w:left w:val="single" w:sz="4" w:space="0" w:color="auto"/>
              <w:bottom w:val="single" w:sz="4" w:space="0" w:color="auto"/>
              <w:right w:val="single" w:sz="4" w:space="0" w:color="auto"/>
            </w:tcBorders>
          </w:tcPr>
          <w:p w:rsidR="004668B7" w:rsidRPr="004668B7" w:rsidRDefault="004668B7">
            <w:pPr>
              <w:spacing w:line="240" w:lineRule="atLeast"/>
              <w:jc w:val="both"/>
              <w:rPr>
                <w:lang w:val="en-US"/>
              </w:rPr>
            </w:pPr>
          </w:p>
        </w:tc>
        <w:tc>
          <w:tcPr>
            <w:tcW w:w="1134" w:type="dxa"/>
            <w:tcBorders>
              <w:top w:val="single" w:sz="4" w:space="0" w:color="auto"/>
              <w:left w:val="single" w:sz="4" w:space="0" w:color="auto"/>
              <w:bottom w:val="single" w:sz="4" w:space="0" w:color="auto"/>
              <w:right w:val="single" w:sz="4" w:space="0" w:color="auto"/>
            </w:tcBorders>
          </w:tcPr>
          <w:p w:rsidR="004668B7" w:rsidRPr="004668B7" w:rsidRDefault="004668B7">
            <w:pPr>
              <w:spacing w:line="240" w:lineRule="atLeast"/>
              <w:jc w:val="both"/>
              <w:rPr>
                <w:lang w:val="en-US"/>
              </w:rPr>
            </w:pPr>
          </w:p>
        </w:tc>
        <w:tc>
          <w:tcPr>
            <w:tcW w:w="992" w:type="dxa"/>
            <w:tcBorders>
              <w:top w:val="single" w:sz="4" w:space="0" w:color="auto"/>
              <w:left w:val="single" w:sz="4" w:space="0" w:color="auto"/>
              <w:bottom w:val="single" w:sz="4" w:space="0" w:color="auto"/>
              <w:right w:val="single" w:sz="4" w:space="0" w:color="auto"/>
            </w:tcBorders>
          </w:tcPr>
          <w:p w:rsidR="004668B7" w:rsidRPr="004668B7" w:rsidRDefault="004668B7">
            <w:pPr>
              <w:spacing w:line="240" w:lineRule="atLeast"/>
              <w:jc w:val="both"/>
              <w:rPr>
                <w:lang w:val="en-US"/>
              </w:rPr>
            </w:pPr>
          </w:p>
        </w:tc>
        <w:tc>
          <w:tcPr>
            <w:tcW w:w="992" w:type="dxa"/>
            <w:tcBorders>
              <w:top w:val="single" w:sz="4" w:space="0" w:color="auto"/>
              <w:left w:val="single" w:sz="4" w:space="0" w:color="auto"/>
              <w:bottom w:val="single" w:sz="4" w:space="0" w:color="auto"/>
              <w:right w:val="single" w:sz="4" w:space="0" w:color="auto"/>
            </w:tcBorders>
          </w:tcPr>
          <w:p w:rsidR="004668B7" w:rsidRPr="004668B7" w:rsidRDefault="004668B7">
            <w:pPr>
              <w:spacing w:line="240" w:lineRule="atLeast"/>
              <w:jc w:val="both"/>
              <w:rPr>
                <w:lang w:val="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63133,92</w:t>
            </w:r>
          </w:p>
        </w:tc>
      </w:tr>
      <w:tr w:rsidR="004668B7" w:rsidRPr="004668B7" w:rsidTr="004668B7">
        <w:tc>
          <w:tcPr>
            <w:tcW w:w="9640" w:type="dxa"/>
            <w:gridSpan w:val="9"/>
            <w:tcBorders>
              <w:top w:val="single" w:sz="4" w:space="0" w:color="auto"/>
              <w:left w:val="single" w:sz="4" w:space="0" w:color="auto"/>
              <w:bottom w:val="single" w:sz="4" w:space="0" w:color="auto"/>
              <w:right w:val="single" w:sz="4" w:space="0" w:color="auto"/>
            </w:tcBorders>
            <w:hideMark/>
          </w:tcPr>
          <w:p w:rsidR="004668B7" w:rsidRPr="004668B7" w:rsidRDefault="004668B7">
            <w:pPr>
              <w:tabs>
                <w:tab w:val="left" w:pos="1185"/>
              </w:tabs>
              <w:spacing w:line="240" w:lineRule="atLeast"/>
              <w:jc w:val="both"/>
              <w:rPr>
                <w:lang w:val="en-US"/>
              </w:rPr>
            </w:pPr>
            <w:r w:rsidRPr="004668B7">
              <w:rPr>
                <w:lang w:val="en-US"/>
              </w:rPr>
              <w:tab/>
              <w:t>Spaţii verzi</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57</w:t>
            </w:r>
          </w:p>
        </w:tc>
        <w:tc>
          <w:tcPr>
            <w:tcW w:w="340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pe str. Concelierii Naţionale</w:t>
            </w:r>
          </w:p>
        </w:tc>
        <w:tc>
          <w:tcPr>
            <w:tcW w:w="1134"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1980</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155</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buc</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169</w:t>
            </w:r>
          </w:p>
        </w:tc>
        <w:tc>
          <w:tcPr>
            <w:tcW w:w="1418"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61600</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58</w:t>
            </w:r>
          </w:p>
        </w:tc>
        <w:tc>
          <w:tcPr>
            <w:tcW w:w="340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pe str. Suvorov</w:t>
            </w:r>
          </w:p>
        </w:tc>
        <w:tc>
          <w:tcPr>
            <w:tcW w:w="1134"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1966</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156</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buc</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419</w:t>
            </w:r>
          </w:p>
        </w:tc>
        <w:tc>
          <w:tcPr>
            <w:tcW w:w="1418"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25448,50</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 xml:space="preserve">59 </w:t>
            </w:r>
          </w:p>
        </w:tc>
        <w:tc>
          <w:tcPr>
            <w:tcW w:w="340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pe str. Zagorodnaia</w:t>
            </w:r>
          </w:p>
        </w:tc>
        <w:tc>
          <w:tcPr>
            <w:tcW w:w="1134"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1980</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157</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buc</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47</w:t>
            </w:r>
          </w:p>
        </w:tc>
        <w:tc>
          <w:tcPr>
            <w:tcW w:w="1418"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9625</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60</w:t>
            </w:r>
          </w:p>
        </w:tc>
        <w:tc>
          <w:tcPr>
            <w:tcW w:w="340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pe str-la 2 Mărţişor</w:t>
            </w:r>
          </w:p>
        </w:tc>
        <w:tc>
          <w:tcPr>
            <w:tcW w:w="1134"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1980</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158</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buc</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26</w:t>
            </w:r>
          </w:p>
        </w:tc>
        <w:tc>
          <w:tcPr>
            <w:tcW w:w="1418"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8123,50</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61</w:t>
            </w:r>
          </w:p>
        </w:tc>
        <w:tc>
          <w:tcPr>
            <w:tcW w:w="340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proofErr w:type="gramStart"/>
            <w:r w:rsidRPr="004668B7">
              <w:rPr>
                <w:lang w:val="en-US"/>
              </w:rPr>
              <w:t>pe</w:t>
            </w:r>
            <w:proofErr w:type="gramEnd"/>
            <w:r w:rsidRPr="004668B7">
              <w:rPr>
                <w:lang w:val="en-US"/>
              </w:rPr>
              <w:t xml:space="preserve"> str.  Mărţişor</w:t>
            </w:r>
          </w:p>
        </w:tc>
        <w:tc>
          <w:tcPr>
            <w:tcW w:w="1134"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1980</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159</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buc</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50</w:t>
            </w:r>
          </w:p>
        </w:tc>
        <w:tc>
          <w:tcPr>
            <w:tcW w:w="1418"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21406</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62</w:t>
            </w:r>
          </w:p>
        </w:tc>
        <w:tc>
          <w:tcPr>
            <w:tcW w:w="340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pe str. Chişinăului</w:t>
            </w:r>
          </w:p>
        </w:tc>
        <w:tc>
          <w:tcPr>
            <w:tcW w:w="1134"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1970</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160</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buc</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455</w:t>
            </w:r>
          </w:p>
        </w:tc>
        <w:tc>
          <w:tcPr>
            <w:tcW w:w="1418"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148879,50</w:t>
            </w:r>
          </w:p>
        </w:tc>
      </w:tr>
      <w:tr w:rsidR="004668B7" w:rsidRPr="004668B7" w:rsidTr="004668B7">
        <w:tc>
          <w:tcPr>
            <w:tcW w:w="568"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 xml:space="preserve">63 </w:t>
            </w:r>
          </w:p>
        </w:tc>
        <w:tc>
          <w:tcPr>
            <w:tcW w:w="340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pe str. Tighina</w:t>
            </w:r>
          </w:p>
        </w:tc>
        <w:tc>
          <w:tcPr>
            <w:tcW w:w="1134" w:type="dxa"/>
            <w:gridSpan w:val="2"/>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1968</w:t>
            </w:r>
          </w:p>
        </w:tc>
        <w:tc>
          <w:tcPr>
            <w:tcW w:w="1134"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161</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buc</w:t>
            </w:r>
          </w:p>
        </w:tc>
        <w:tc>
          <w:tcPr>
            <w:tcW w:w="992" w:type="dxa"/>
            <w:tcBorders>
              <w:top w:val="single" w:sz="4" w:space="0" w:color="auto"/>
              <w:left w:val="single" w:sz="4" w:space="0" w:color="auto"/>
              <w:bottom w:val="single" w:sz="4" w:space="0" w:color="auto"/>
              <w:right w:val="single" w:sz="4" w:space="0" w:color="auto"/>
            </w:tcBorders>
            <w:hideMark/>
          </w:tcPr>
          <w:p w:rsidR="004668B7" w:rsidRPr="004668B7" w:rsidRDefault="004668B7">
            <w:pPr>
              <w:spacing w:line="240" w:lineRule="atLeast"/>
              <w:jc w:val="both"/>
              <w:rPr>
                <w:lang w:val="en-US"/>
              </w:rPr>
            </w:pPr>
            <w:r w:rsidRPr="004668B7">
              <w:rPr>
                <w:lang w:val="en-US"/>
              </w:rPr>
              <w:t>50</w:t>
            </w:r>
          </w:p>
        </w:tc>
        <w:tc>
          <w:tcPr>
            <w:tcW w:w="1418" w:type="dxa"/>
            <w:gridSpan w:val="2"/>
            <w:tcBorders>
              <w:top w:val="single" w:sz="4" w:space="0" w:color="auto"/>
              <w:left w:val="single" w:sz="4" w:space="0" w:color="auto"/>
              <w:bottom w:val="single" w:sz="4" w:space="0" w:color="auto"/>
              <w:right w:val="single" w:sz="4" w:space="0" w:color="auto"/>
            </w:tcBorders>
          </w:tcPr>
          <w:p w:rsidR="004668B7" w:rsidRPr="004668B7" w:rsidRDefault="004668B7">
            <w:pPr>
              <w:spacing w:line="240" w:lineRule="atLeast"/>
              <w:jc w:val="both"/>
              <w:rPr>
                <w:lang w:val="en-US"/>
              </w:rPr>
            </w:pPr>
          </w:p>
        </w:tc>
      </w:tr>
    </w:tbl>
    <w:p w:rsidR="004668B7" w:rsidRPr="004668B7" w:rsidRDefault="004668B7" w:rsidP="004668B7">
      <w:pPr>
        <w:spacing w:after="0" w:line="240" w:lineRule="atLeast"/>
        <w:jc w:val="center"/>
        <w:rPr>
          <w:rFonts w:ascii="Times New Roman" w:hAnsi="Times New Roman" w:cs="Times New Roman"/>
          <w:bCs/>
          <w:sz w:val="24"/>
          <w:szCs w:val="24"/>
          <w:lang w:val="ro-RO" w:eastAsia="en-US"/>
        </w:rPr>
      </w:pPr>
      <w:r w:rsidRPr="004668B7">
        <w:rPr>
          <w:rFonts w:ascii="Times New Roman" w:hAnsi="Times New Roman" w:cs="Times New Roman"/>
          <w:b/>
          <w:bCs/>
          <w:sz w:val="24"/>
          <w:szCs w:val="24"/>
          <w:lang w:val="ro-RO"/>
        </w:rPr>
        <w:t xml:space="preserve">  </w:t>
      </w:r>
    </w:p>
    <w:p w:rsidR="004668B7" w:rsidRPr="004668B7" w:rsidRDefault="004668B7" w:rsidP="004668B7">
      <w:pPr>
        <w:spacing w:after="0" w:line="160" w:lineRule="atLeast"/>
        <w:rPr>
          <w:rFonts w:ascii="Times New Roman" w:hAnsi="Times New Roman" w:cs="Times New Roman"/>
          <w:bCs/>
          <w:sz w:val="24"/>
          <w:szCs w:val="24"/>
          <w:lang w:val="ro-RO"/>
        </w:rPr>
      </w:pPr>
    </w:p>
    <w:p w:rsidR="004668B7" w:rsidRPr="004668B7" w:rsidRDefault="004668B7" w:rsidP="004668B7">
      <w:pPr>
        <w:spacing w:after="0"/>
        <w:jc w:val="center"/>
        <w:rPr>
          <w:rFonts w:ascii="Times New Roman" w:hAnsi="Times New Roman" w:cs="Times New Roman"/>
          <w:b/>
          <w:bCs/>
          <w:sz w:val="24"/>
          <w:szCs w:val="24"/>
          <w:lang w:val="ro-RO"/>
        </w:rPr>
      </w:pPr>
    </w:p>
    <w:p w:rsidR="004668B7" w:rsidRPr="004668B7" w:rsidRDefault="004668B7" w:rsidP="00D8658E">
      <w:pPr>
        <w:spacing w:after="0" w:line="240" w:lineRule="auto"/>
        <w:jc w:val="both"/>
        <w:rPr>
          <w:rFonts w:ascii="Times New Roman" w:hAnsi="Times New Roman" w:cs="Times New Roman"/>
          <w:color w:val="000000"/>
          <w:sz w:val="24"/>
          <w:szCs w:val="24"/>
          <w:lang w:val="en-US"/>
        </w:rPr>
      </w:pPr>
      <w:r w:rsidRPr="004668B7">
        <w:rPr>
          <w:rFonts w:ascii="Times New Roman" w:hAnsi="Times New Roman" w:cs="Times New Roman"/>
          <w:color w:val="000000"/>
          <w:sz w:val="24"/>
          <w:szCs w:val="24"/>
          <w:lang w:val="en-US"/>
        </w:rPr>
        <w:t xml:space="preserve">Preşedintele comisiei de primire-predare                                              Moroz Serghei   </w:t>
      </w:r>
    </w:p>
    <w:p w:rsidR="004668B7" w:rsidRPr="004668B7" w:rsidRDefault="004668B7" w:rsidP="00D8658E">
      <w:pPr>
        <w:spacing w:after="0" w:line="240" w:lineRule="auto"/>
        <w:jc w:val="both"/>
        <w:rPr>
          <w:rFonts w:ascii="Times New Roman" w:hAnsi="Times New Roman" w:cs="Times New Roman"/>
          <w:color w:val="000000"/>
          <w:sz w:val="24"/>
          <w:szCs w:val="24"/>
          <w:lang w:val="en-US"/>
        </w:rPr>
      </w:pPr>
      <w:r w:rsidRPr="004668B7">
        <w:rPr>
          <w:rFonts w:ascii="Times New Roman" w:hAnsi="Times New Roman" w:cs="Times New Roman"/>
          <w:sz w:val="24"/>
          <w:szCs w:val="24"/>
          <w:lang w:val="en-US"/>
        </w:rPr>
        <w:t xml:space="preserve">Membrii comisiei:                                                                                  Faizulina Angela </w:t>
      </w:r>
    </w:p>
    <w:p w:rsidR="004668B7" w:rsidRPr="004668B7" w:rsidRDefault="004668B7" w:rsidP="00D8658E">
      <w:pPr>
        <w:spacing w:after="0" w:line="240" w:lineRule="auto"/>
        <w:jc w:val="both"/>
        <w:rPr>
          <w:rFonts w:ascii="Times New Roman" w:hAnsi="Times New Roman" w:cs="Times New Roman"/>
          <w:color w:val="000000"/>
          <w:sz w:val="24"/>
          <w:szCs w:val="24"/>
          <w:lang w:val="en-US"/>
        </w:rPr>
      </w:pPr>
      <w:bookmarkStart w:id="0" w:name="_GoBack"/>
      <w:bookmarkEnd w:id="0"/>
      <w:r w:rsidRPr="004668B7">
        <w:rPr>
          <w:rFonts w:ascii="Times New Roman" w:hAnsi="Times New Roman" w:cs="Times New Roman"/>
          <w:color w:val="000000"/>
          <w:sz w:val="24"/>
          <w:szCs w:val="24"/>
          <w:lang w:val="en-US"/>
        </w:rPr>
        <w:t>                                                                                                               </w:t>
      </w:r>
      <w:r w:rsidR="00D8658E">
        <w:rPr>
          <w:rFonts w:ascii="Times New Roman" w:hAnsi="Times New Roman" w:cs="Times New Roman"/>
          <w:sz w:val="24"/>
          <w:szCs w:val="24"/>
          <w:lang w:val="en-US"/>
        </w:rPr>
        <w:t>Chemschii Alexandr</w:t>
      </w:r>
      <w:r w:rsidRPr="004668B7">
        <w:rPr>
          <w:rFonts w:ascii="Times New Roman" w:hAnsi="Times New Roman" w:cs="Times New Roman"/>
          <w:color w:val="000000"/>
          <w:sz w:val="24"/>
          <w:szCs w:val="24"/>
          <w:lang w:val="en-US"/>
        </w:rPr>
        <w:t xml:space="preserve">   </w:t>
      </w:r>
    </w:p>
    <w:p w:rsidR="004668B7" w:rsidRPr="004668B7" w:rsidRDefault="004668B7" w:rsidP="00D8658E">
      <w:pPr>
        <w:spacing w:after="0" w:line="240" w:lineRule="auto"/>
        <w:jc w:val="both"/>
        <w:rPr>
          <w:rFonts w:ascii="Times New Roman" w:hAnsi="Times New Roman" w:cs="Times New Roman"/>
          <w:color w:val="000000"/>
          <w:sz w:val="24"/>
          <w:szCs w:val="24"/>
          <w:lang w:val="en-US"/>
        </w:rPr>
      </w:pPr>
      <w:r w:rsidRPr="004668B7">
        <w:rPr>
          <w:rFonts w:ascii="Times New Roman" w:hAnsi="Times New Roman" w:cs="Times New Roman"/>
          <w:color w:val="000000"/>
          <w:sz w:val="24"/>
          <w:szCs w:val="24"/>
          <w:lang w:val="en-US"/>
        </w:rPr>
        <w:t xml:space="preserve">       </w:t>
      </w:r>
      <w:proofErr w:type="gramStart"/>
      <w:r w:rsidRPr="004668B7">
        <w:rPr>
          <w:rFonts w:ascii="Times New Roman" w:hAnsi="Times New Roman" w:cs="Times New Roman"/>
          <w:color w:val="000000"/>
          <w:sz w:val="24"/>
          <w:szCs w:val="24"/>
          <w:lang w:val="en-US"/>
        </w:rPr>
        <w:t>de</w:t>
      </w:r>
      <w:proofErr w:type="gramEnd"/>
      <w:r w:rsidRPr="004668B7">
        <w:rPr>
          <w:rFonts w:ascii="Times New Roman" w:hAnsi="Times New Roman" w:cs="Times New Roman"/>
          <w:color w:val="000000"/>
          <w:sz w:val="24"/>
          <w:szCs w:val="24"/>
          <w:lang w:val="en-US"/>
        </w:rPr>
        <w:t xml:space="preserve"> la partea care transmite:                                                             de la partea care primeşte:</w:t>
      </w:r>
    </w:p>
    <w:p w:rsidR="004668B7" w:rsidRPr="004668B7" w:rsidRDefault="004668B7" w:rsidP="00D8658E">
      <w:pPr>
        <w:tabs>
          <w:tab w:val="left" w:pos="6600"/>
        </w:tabs>
        <w:spacing w:after="0" w:line="240" w:lineRule="auto"/>
        <w:jc w:val="both"/>
        <w:rPr>
          <w:rFonts w:ascii="Times New Roman" w:hAnsi="Times New Roman" w:cs="Times New Roman"/>
          <w:sz w:val="24"/>
          <w:szCs w:val="24"/>
          <w:lang w:val="en-US"/>
        </w:rPr>
      </w:pPr>
      <w:r w:rsidRPr="004668B7">
        <w:rPr>
          <w:rFonts w:ascii="Times New Roman" w:hAnsi="Times New Roman" w:cs="Times New Roman"/>
          <w:sz w:val="24"/>
          <w:szCs w:val="24"/>
          <w:lang w:val="en-US"/>
        </w:rPr>
        <w:t xml:space="preserve">                                          Anton Vadim</w:t>
      </w:r>
      <w:r w:rsidRPr="004668B7">
        <w:rPr>
          <w:rFonts w:ascii="Times New Roman" w:hAnsi="Times New Roman" w:cs="Times New Roman"/>
          <w:sz w:val="24"/>
          <w:szCs w:val="24"/>
          <w:lang w:val="en-US"/>
        </w:rPr>
        <w:tab/>
        <w:t xml:space="preserve"> Dolbuş Alexandr</w:t>
      </w:r>
    </w:p>
    <w:p w:rsidR="004668B7" w:rsidRDefault="004668B7" w:rsidP="00D8658E">
      <w:pPr>
        <w:spacing w:after="0" w:line="240" w:lineRule="auto"/>
        <w:rPr>
          <w:color w:val="0000FF"/>
          <w:lang w:val="en-US"/>
        </w:rPr>
      </w:pPr>
      <w:r w:rsidRPr="004668B7">
        <w:rPr>
          <w:rFonts w:ascii="Times New Roman" w:hAnsi="Times New Roman" w:cs="Times New Roman"/>
          <w:sz w:val="24"/>
          <w:szCs w:val="24"/>
          <w:lang w:val="en-US"/>
        </w:rPr>
        <w:t xml:space="preserve">                                          Deordiu Galina</w:t>
      </w:r>
      <w:r w:rsidRPr="004668B7">
        <w:rPr>
          <w:rFonts w:ascii="Times New Roman" w:hAnsi="Times New Roman" w:cs="Times New Roman"/>
          <w:sz w:val="24"/>
          <w:szCs w:val="24"/>
          <w:lang w:val="en-US"/>
        </w:rPr>
        <w:tab/>
        <w:t xml:space="preserve">                                        Puşcaş Elena</w:t>
      </w:r>
      <w:r w:rsidRPr="004668B7">
        <w:rPr>
          <w:rFonts w:ascii="Times New Roman" w:hAnsi="Times New Roman" w:cs="Times New Roman"/>
          <w:color w:val="0000FF"/>
          <w:sz w:val="24"/>
          <w:szCs w:val="24"/>
          <w:lang w:val="en-US"/>
        </w:rPr>
        <w:t xml:space="preserve">       </w:t>
      </w:r>
    </w:p>
    <w:p w:rsidR="004668B7" w:rsidRPr="00C41550" w:rsidRDefault="004668B7" w:rsidP="00D8658E">
      <w:pPr>
        <w:spacing w:after="0"/>
        <w:rPr>
          <w:lang w:val="en-US"/>
        </w:rPr>
      </w:pPr>
    </w:p>
    <w:sectPr w:rsidR="004668B7" w:rsidRPr="00C41550" w:rsidSect="00E678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doni">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New">
    <w:altName w:val="Arial Unicode MS"/>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947DE"/>
    <w:multiLevelType w:val="hybridMultilevel"/>
    <w:tmpl w:val="5E7ADB40"/>
    <w:lvl w:ilvl="0" w:tplc="04190017">
      <w:start w:val="1"/>
      <w:numFmt w:val="lowerLetter"/>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C41550"/>
    <w:rsid w:val="001D40C4"/>
    <w:rsid w:val="004668B7"/>
    <w:rsid w:val="00675912"/>
    <w:rsid w:val="00AA288E"/>
    <w:rsid w:val="00B32769"/>
    <w:rsid w:val="00B63F03"/>
    <w:rsid w:val="00C41550"/>
    <w:rsid w:val="00C5409B"/>
    <w:rsid w:val="00D8658E"/>
    <w:rsid w:val="00E67864"/>
    <w:rsid w:val="00E90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864"/>
  </w:style>
  <w:style w:type="paragraph" w:styleId="2">
    <w:name w:val="heading 2"/>
    <w:basedOn w:val="a"/>
    <w:next w:val="a"/>
    <w:link w:val="20"/>
    <w:uiPriority w:val="9"/>
    <w:semiHidden/>
    <w:unhideWhenUsed/>
    <w:qFormat/>
    <w:rsid w:val="004668B7"/>
    <w:pPr>
      <w:keepNext/>
      <w:spacing w:before="240" w:after="60" w:line="240" w:lineRule="auto"/>
      <w:outlineLvl w:val="1"/>
    </w:pPr>
    <w:rPr>
      <w:rFonts w:ascii="Cambria" w:eastAsia="Times New Roman" w:hAnsi="Cambria" w:cs="Times New Roman"/>
      <w:b/>
      <w:bCs/>
      <w:iCs/>
      <w:sz w:val="28"/>
      <w:szCs w:val="28"/>
    </w:rPr>
  </w:style>
  <w:style w:type="paragraph" w:styleId="4">
    <w:name w:val="heading 4"/>
    <w:basedOn w:val="a"/>
    <w:next w:val="a"/>
    <w:link w:val="40"/>
    <w:semiHidden/>
    <w:unhideWhenUsed/>
    <w:qFormat/>
    <w:rsid w:val="004668B7"/>
    <w:pPr>
      <w:keepNext/>
      <w:spacing w:before="240" w:after="60" w:line="240" w:lineRule="auto"/>
      <w:outlineLvl w:val="3"/>
    </w:pPr>
    <w:rPr>
      <w:rFonts w:ascii="Bodoni" w:eastAsia="Times New Roman" w:hAnsi="Bodoni" w:cs="Times New Roman"/>
      <w:b/>
      <w:bCs/>
      <w:i/>
      <w:sz w:val="28"/>
      <w:szCs w:val="28"/>
    </w:rPr>
  </w:style>
  <w:style w:type="paragraph" w:styleId="5">
    <w:name w:val="heading 5"/>
    <w:basedOn w:val="a"/>
    <w:next w:val="a"/>
    <w:link w:val="50"/>
    <w:uiPriority w:val="9"/>
    <w:semiHidden/>
    <w:unhideWhenUsed/>
    <w:qFormat/>
    <w:rsid w:val="004668B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semiHidden/>
    <w:unhideWhenUsed/>
    <w:qFormat/>
    <w:rsid w:val="004668B7"/>
    <w:pPr>
      <w:spacing w:before="240" w:after="60" w:line="240" w:lineRule="auto"/>
      <w:outlineLvl w:val="5"/>
    </w:pPr>
    <w:rPr>
      <w:rFonts w:ascii="Bodoni" w:eastAsia="Times New Roman" w:hAnsi="Bodoni" w:cs="Times New Roman"/>
      <w:b/>
      <w:bCs/>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668B7"/>
    <w:rPr>
      <w:rFonts w:ascii="Cambria" w:eastAsia="Times New Roman" w:hAnsi="Cambria" w:cs="Times New Roman"/>
      <w:b/>
      <w:bCs/>
      <w:iCs/>
      <w:sz w:val="28"/>
      <w:szCs w:val="28"/>
    </w:rPr>
  </w:style>
  <w:style w:type="character" w:styleId="a3">
    <w:name w:val="Hyperlink"/>
    <w:basedOn w:val="a0"/>
    <w:uiPriority w:val="99"/>
    <w:semiHidden/>
    <w:unhideWhenUsed/>
    <w:rsid w:val="00C41550"/>
    <w:rPr>
      <w:color w:val="0000FF" w:themeColor="hyperlink"/>
      <w:u w:val="single"/>
    </w:rPr>
  </w:style>
  <w:style w:type="paragraph" w:styleId="a4">
    <w:name w:val="header"/>
    <w:basedOn w:val="a"/>
    <w:link w:val="a5"/>
    <w:uiPriority w:val="99"/>
    <w:semiHidden/>
    <w:unhideWhenUsed/>
    <w:rsid w:val="00C4155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semiHidden/>
    <w:rsid w:val="00C41550"/>
    <w:rPr>
      <w:rFonts w:ascii="Times New Roman" w:eastAsia="Times New Roman" w:hAnsi="Times New Roman" w:cs="Times New Roman"/>
      <w:sz w:val="20"/>
      <w:szCs w:val="20"/>
    </w:rPr>
  </w:style>
  <w:style w:type="character" w:customStyle="1" w:styleId="40">
    <w:name w:val="Заголовок 4 Знак"/>
    <w:basedOn w:val="a0"/>
    <w:link w:val="4"/>
    <w:semiHidden/>
    <w:rsid w:val="004668B7"/>
    <w:rPr>
      <w:rFonts w:ascii="Bodoni" w:eastAsia="Times New Roman" w:hAnsi="Bodoni" w:cs="Times New Roman"/>
      <w:b/>
      <w:bCs/>
      <w:i/>
      <w:sz w:val="28"/>
      <w:szCs w:val="28"/>
    </w:rPr>
  </w:style>
  <w:style w:type="character" w:customStyle="1" w:styleId="50">
    <w:name w:val="Заголовок 5 Знак"/>
    <w:basedOn w:val="a0"/>
    <w:link w:val="5"/>
    <w:uiPriority w:val="9"/>
    <w:semiHidden/>
    <w:rsid w:val="004668B7"/>
    <w:rPr>
      <w:rFonts w:ascii="Calibri" w:eastAsia="Times New Roman" w:hAnsi="Calibri" w:cs="Times New Roman"/>
      <w:b/>
      <w:bCs/>
      <w:i/>
      <w:iCs/>
      <w:sz w:val="26"/>
      <w:szCs w:val="26"/>
    </w:rPr>
  </w:style>
  <w:style w:type="character" w:customStyle="1" w:styleId="60">
    <w:name w:val="Заголовок 6 Знак"/>
    <w:basedOn w:val="a0"/>
    <w:link w:val="6"/>
    <w:semiHidden/>
    <w:rsid w:val="004668B7"/>
    <w:rPr>
      <w:rFonts w:ascii="Bodoni" w:eastAsia="Times New Roman" w:hAnsi="Bodoni" w:cs="Times New Roman"/>
      <w:b/>
      <w:bCs/>
      <w:i/>
    </w:rPr>
  </w:style>
  <w:style w:type="character" w:customStyle="1" w:styleId="a6">
    <w:name w:val="Нижний колонтитул Знак"/>
    <w:basedOn w:val="a0"/>
    <w:link w:val="a7"/>
    <w:uiPriority w:val="99"/>
    <w:semiHidden/>
    <w:rsid w:val="004668B7"/>
    <w:rPr>
      <w:rFonts w:ascii="Times New Roman" w:eastAsiaTheme="minorHAnsi" w:hAnsi="Times New Roman" w:cs="Times New Roman"/>
      <w:spacing w:val="-20"/>
      <w:sz w:val="24"/>
      <w:szCs w:val="24"/>
      <w:lang w:eastAsia="en-US"/>
    </w:rPr>
  </w:style>
  <w:style w:type="paragraph" w:styleId="a7">
    <w:name w:val="footer"/>
    <w:basedOn w:val="a"/>
    <w:link w:val="a6"/>
    <w:uiPriority w:val="99"/>
    <w:semiHidden/>
    <w:unhideWhenUsed/>
    <w:rsid w:val="004668B7"/>
    <w:pPr>
      <w:tabs>
        <w:tab w:val="center" w:pos="4677"/>
        <w:tab w:val="right" w:pos="9355"/>
      </w:tabs>
      <w:spacing w:after="0" w:line="240" w:lineRule="auto"/>
    </w:pPr>
    <w:rPr>
      <w:rFonts w:ascii="Times New Roman" w:eastAsiaTheme="minorHAnsi" w:hAnsi="Times New Roman" w:cs="Times New Roman"/>
      <w:spacing w:val="-20"/>
      <w:sz w:val="24"/>
      <w:szCs w:val="24"/>
      <w:lang w:eastAsia="en-US"/>
    </w:rPr>
  </w:style>
  <w:style w:type="character" w:customStyle="1" w:styleId="a8">
    <w:name w:val="Основной текст с отступом Знак"/>
    <w:basedOn w:val="a0"/>
    <w:link w:val="a9"/>
    <w:uiPriority w:val="99"/>
    <w:semiHidden/>
    <w:rsid w:val="004668B7"/>
    <w:rPr>
      <w:rFonts w:ascii="Times New Roman" w:eastAsia="Times New Roman" w:hAnsi="Times New Roman" w:cs="Times New Roman"/>
      <w:sz w:val="24"/>
      <w:szCs w:val="24"/>
      <w:lang w:val="en-US" w:eastAsia="en-US"/>
    </w:rPr>
  </w:style>
  <w:style w:type="paragraph" w:styleId="a9">
    <w:name w:val="Body Text Indent"/>
    <w:basedOn w:val="a"/>
    <w:link w:val="a8"/>
    <w:uiPriority w:val="99"/>
    <w:semiHidden/>
    <w:unhideWhenUsed/>
    <w:rsid w:val="004668B7"/>
    <w:pPr>
      <w:tabs>
        <w:tab w:val="left" w:pos="345"/>
      </w:tabs>
      <w:spacing w:after="0" w:line="360" w:lineRule="auto"/>
      <w:ind w:left="60"/>
      <w:jc w:val="both"/>
    </w:pPr>
    <w:rPr>
      <w:rFonts w:ascii="Times New Roman" w:eastAsia="Times New Roman" w:hAnsi="Times New Roman" w:cs="Times New Roman"/>
      <w:sz w:val="24"/>
      <w:szCs w:val="24"/>
      <w:lang w:val="en-US" w:eastAsia="en-US"/>
    </w:rPr>
  </w:style>
  <w:style w:type="paragraph" w:styleId="3">
    <w:name w:val="Body Text Indent 3"/>
    <w:basedOn w:val="a"/>
    <w:link w:val="30"/>
    <w:uiPriority w:val="99"/>
    <w:semiHidden/>
    <w:unhideWhenUsed/>
    <w:rsid w:val="004668B7"/>
    <w:pPr>
      <w:spacing w:after="120"/>
      <w:ind w:left="283"/>
    </w:pPr>
    <w:rPr>
      <w:rFonts w:ascii="Times New Roman" w:eastAsiaTheme="minorHAnsi" w:hAnsi="Times New Roman" w:cs="Times New Roman"/>
      <w:spacing w:val="-20"/>
      <w:sz w:val="16"/>
      <w:szCs w:val="16"/>
      <w:lang w:eastAsia="en-US"/>
    </w:rPr>
  </w:style>
  <w:style w:type="character" w:customStyle="1" w:styleId="30">
    <w:name w:val="Основной текст с отступом 3 Знак"/>
    <w:basedOn w:val="a0"/>
    <w:link w:val="3"/>
    <w:uiPriority w:val="99"/>
    <w:semiHidden/>
    <w:rsid w:val="004668B7"/>
    <w:rPr>
      <w:rFonts w:ascii="Times New Roman" w:eastAsiaTheme="minorHAnsi" w:hAnsi="Times New Roman" w:cs="Times New Roman"/>
      <w:spacing w:val="-20"/>
      <w:sz w:val="16"/>
      <w:szCs w:val="16"/>
      <w:lang w:eastAsia="en-US"/>
    </w:rPr>
  </w:style>
  <w:style w:type="character" w:customStyle="1" w:styleId="aa">
    <w:name w:val="Текст выноски Знак"/>
    <w:basedOn w:val="a0"/>
    <w:link w:val="ab"/>
    <w:uiPriority w:val="99"/>
    <w:semiHidden/>
    <w:rsid w:val="004668B7"/>
    <w:rPr>
      <w:rFonts w:ascii="Segoe UI" w:eastAsiaTheme="minorHAnsi" w:hAnsi="Segoe UI" w:cs="Segoe UI"/>
      <w:spacing w:val="-20"/>
      <w:sz w:val="18"/>
      <w:szCs w:val="18"/>
      <w:lang w:eastAsia="en-US"/>
    </w:rPr>
  </w:style>
  <w:style w:type="paragraph" w:styleId="ab">
    <w:name w:val="Balloon Text"/>
    <w:basedOn w:val="a"/>
    <w:link w:val="aa"/>
    <w:uiPriority w:val="99"/>
    <w:semiHidden/>
    <w:unhideWhenUsed/>
    <w:rsid w:val="004668B7"/>
    <w:pPr>
      <w:spacing w:after="0" w:line="240" w:lineRule="auto"/>
    </w:pPr>
    <w:rPr>
      <w:rFonts w:ascii="Segoe UI" w:eastAsiaTheme="minorHAnsi" w:hAnsi="Segoe UI" w:cs="Segoe UI"/>
      <w:spacing w:val="-20"/>
      <w:sz w:val="18"/>
      <w:szCs w:val="18"/>
      <w:lang w:eastAsia="en-US"/>
    </w:rPr>
  </w:style>
  <w:style w:type="paragraph" w:styleId="ac">
    <w:name w:val="List Paragraph"/>
    <w:basedOn w:val="a"/>
    <w:uiPriority w:val="34"/>
    <w:qFormat/>
    <w:rsid w:val="004668B7"/>
    <w:pPr>
      <w:ind w:left="720"/>
      <w:contextualSpacing/>
    </w:pPr>
    <w:rPr>
      <w:rFonts w:ascii="Times New Roman" w:eastAsiaTheme="minorHAnsi" w:hAnsi="Times New Roman" w:cs="Times New Roman"/>
      <w:spacing w:val="-20"/>
      <w:sz w:val="24"/>
      <w:szCs w:val="24"/>
      <w:lang w:eastAsia="en-US"/>
    </w:rPr>
  </w:style>
  <w:style w:type="paragraph" w:customStyle="1" w:styleId="31">
    <w:name w:val="Основной текст3"/>
    <w:basedOn w:val="a"/>
    <w:uiPriority w:val="99"/>
    <w:rsid w:val="004668B7"/>
    <w:pPr>
      <w:widowControl w:val="0"/>
      <w:shd w:val="clear" w:color="auto" w:fill="FFFFFF"/>
      <w:spacing w:after="1020" w:line="0" w:lineRule="atLeast"/>
      <w:ind w:hanging="2620"/>
      <w:jc w:val="both"/>
    </w:pPr>
    <w:rPr>
      <w:rFonts w:ascii="Times New Roman" w:eastAsia="Times New Roman" w:hAnsi="Times New Roman" w:cs="Times New Roman"/>
      <w:color w:val="000000"/>
      <w:lang w:val="ro-RO"/>
    </w:rPr>
  </w:style>
  <w:style w:type="paragraph" w:customStyle="1" w:styleId="rg">
    <w:name w:val="rg"/>
    <w:basedOn w:val="a"/>
    <w:uiPriority w:val="99"/>
    <w:rsid w:val="004668B7"/>
    <w:pPr>
      <w:spacing w:after="0" w:line="240" w:lineRule="auto"/>
      <w:jc w:val="right"/>
    </w:pPr>
    <w:rPr>
      <w:rFonts w:ascii="Times New Roman" w:eastAsia="Times New Roman" w:hAnsi="Times New Roman" w:cs="Times New Roman"/>
      <w:sz w:val="24"/>
      <w:szCs w:val="24"/>
    </w:rPr>
  </w:style>
  <w:style w:type="paragraph" w:customStyle="1" w:styleId="Default">
    <w:name w:val="Default"/>
    <w:uiPriority w:val="99"/>
    <w:rsid w:val="004668B7"/>
    <w:pPr>
      <w:autoSpaceDE w:val="0"/>
      <w:autoSpaceDN w:val="0"/>
      <w:adjustRightInd w:val="0"/>
      <w:spacing w:after="0" w:line="240" w:lineRule="auto"/>
    </w:pPr>
    <w:rPr>
      <w:rFonts w:ascii="Arial" w:eastAsia="Calibri" w:hAnsi="Arial" w:cs="Arial"/>
      <w:color w:val="000000"/>
      <w:sz w:val="24"/>
      <w:szCs w:val="24"/>
    </w:rPr>
  </w:style>
  <w:style w:type="character" w:customStyle="1" w:styleId="docbody">
    <w:name w:val="doc_body"/>
    <w:basedOn w:val="a0"/>
    <w:rsid w:val="004668B7"/>
  </w:style>
  <w:style w:type="table" w:styleId="ad">
    <w:name w:val="Table Grid"/>
    <w:basedOn w:val="a1"/>
    <w:rsid w:val="004668B7"/>
    <w:pPr>
      <w:spacing w:after="0" w:line="240" w:lineRule="auto"/>
    </w:pPr>
    <w:rPr>
      <w:rFonts w:ascii="Times New Roman" w:eastAsiaTheme="minorHAnsi" w:hAnsi="Times New Roman" w:cs="Times New Roman"/>
      <w:spacing w:val="-20"/>
      <w:sz w:val="24"/>
      <w:szCs w:val="24"/>
      <w:lang w:val="ro-R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180479">
      <w:bodyDiv w:val="1"/>
      <w:marLeft w:val="0"/>
      <w:marRight w:val="0"/>
      <w:marTop w:val="0"/>
      <w:marBottom w:val="0"/>
      <w:divBdr>
        <w:top w:val="none" w:sz="0" w:space="0" w:color="auto"/>
        <w:left w:val="none" w:sz="0" w:space="0" w:color="auto"/>
        <w:bottom w:val="none" w:sz="0" w:space="0" w:color="auto"/>
        <w:right w:val="none" w:sz="0" w:space="0" w:color="auto"/>
      </w:divBdr>
    </w:div>
    <w:div w:id="59992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maria.aneni@gmail.com" TargetMode="External"/><Relationship Id="rId3" Type="http://schemas.openxmlformats.org/officeDocument/2006/relationships/styles" Target="styles.xml"/><Relationship Id="rId7" Type="http://schemas.openxmlformats.org/officeDocument/2006/relationships/hyperlink" Target="mailto:primaria.anen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01791-E135-4AF7-BDBB-CA533162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24</Pages>
  <Words>9459</Words>
  <Characters>53921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8</cp:revision>
  <dcterms:created xsi:type="dcterms:W3CDTF">2021-09-02T10:13:00Z</dcterms:created>
  <dcterms:modified xsi:type="dcterms:W3CDTF">2021-09-09T07:13:00Z</dcterms:modified>
</cp:coreProperties>
</file>