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C" w:rsidRDefault="00D163FC" w:rsidP="00D163F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ro-RO"/>
        </w:rPr>
        <w:t xml:space="preserve"> Р Е С П У Б Л И К А   М О Л Д О В А         </w:t>
      </w:r>
    </w:p>
    <w:p w:rsidR="00D163FC" w:rsidRDefault="00D163FC" w:rsidP="00D16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Район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D163FC" w:rsidRDefault="00D163FC" w:rsidP="00D16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Consiliul orăşenesc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Городской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Совет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  <w:lang w:val="ro-RO"/>
        </w:rPr>
        <w:t>str.Suvorov</w:t>
      </w:r>
      <w:proofErr w:type="spellEnd"/>
      <w:r>
        <w:rPr>
          <w:rFonts w:ascii="Times New Roman" w:hAnsi="Times New Roman" w:cs="Times New Roman"/>
          <w:b/>
          <w:i/>
          <w:lang w:val="ro-RO"/>
        </w:rPr>
        <w:t xml:space="preserve">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i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lang w:val="en-US"/>
          </w:rPr>
          <w:t>primaria.aneni@gmail.com</w:t>
        </w:r>
      </w:hyperlink>
      <w:r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b/>
            <w:lang w:val="en-US"/>
          </w:rPr>
          <w:t>primaria.aneni@gmail.com</w:t>
        </w:r>
      </w:hyperlink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E6C7D" w:rsidRDefault="00D163FC" w:rsidP="009E6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9E6C7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proiect</w:t>
      </w:r>
    </w:p>
    <w:p w:rsidR="00D163FC" w:rsidRDefault="00D163FC" w:rsidP="00D163FC">
      <w:pPr>
        <w:pStyle w:val="a4"/>
        <w:tabs>
          <w:tab w:val="left" w:pos="708"/>
        </w:tabs>
        <w:rPr>
          <w:rFonts w:eastAsiaTheme="minorEastAsia"/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t xml:space="preserve">                                                 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723B84">
        <w:rPr>
          <w:rFonts w:ascii="Times New Roman" w:hAnsi="Times New Roman" w:cs="Times New Roman"/>
          <w:b/>
          <w:sz w:val="24"/>
          <w:szCs w:val="24"/>
          <w:lang w:val="ro-RO"/>
        </w:rPr>
        <w:t>DECIZIE nr.4/</w:t>
      </w:r>
      <w:r w:rsidR="00660042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="004C0E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din 4</w:t>
      </w:r>
      <w:r w:rsidR="006600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F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F260E">
        <w:rPr>
          <w:rFonts w:ascii="Times New Roman" w:hAnsi="Times New Roman" w:cs="Times New Roman"/>
          <w:b/>
          <w:sz w:val="24"/>
          <w:szCs w:val="24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5682" w:rsidRDefault="00685682" w:rsidP="00685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 la acceptarea  </w:t>
      </w:r>
    </w:p>
    <w:p w:rsidR="00685682" w:rsidRDefault="00685682" w:rsidP="00685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primirii mijloacelor fixe</w:t>
      </w:r>
    </w:p>
    <w:p w:rsidR="00685682" w:rsidRDefault="00685682" w:rsidP="00685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5682" w:rsidRDefault="00CB5B20" w:rsidP="0068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A</w:t>
      </w:r>
      <w:r w:rsidR="00685682">
        <w:rPr>
          <w:rFonts w:ascii="Times New Roman" w:hAnsi="Times New Roman" w:cs="Times New Roman"/>
          <w:sz w:val="24"/>
          <w:szCs w:val="24"/>
          <w:lang w:val="ro-RO"/>
        </w:rPr>
        <w:t>vând demersul Agenţiei Servicii Publice a RM nr. 01/3555 din 09.04.2021; în conformitate cu prevederile Regulamentului cu privire la modul de transmitere a bunurilor proprietate publică  aprobat prin HG nr.901/2015; art.14, 19, 20, 22  al Legii nr. 436/ 2006  privind administraţia publică locală cu modificările şi completările ulterioare; având avizele  comisiilor consultative de specialitate, Consiliul orăşenesc Anenii Noi:</w:t>
      </w:r>
    </w:p>
    <w:p w:rsidR="00685682" w:rsidRDefault="00685682" w:rsidP="0068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5682" w:rsidRDefault="00685682" w:rsidP="0068568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DECIDE:</w:t>
      </w:r>
    </w:p>
    <w:p w:rsidR="00685682" w:rsidRDefault="00685682" w:rsidP="00685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1.Se acceptă primirea, cu titlu gratuit, din  proprietatea statului în proprietatea Primăriei or. Anenii Noi  a  mijloacelor  fixe , conform anexei.</w:t>
      </w:r>
    </w:p>
    <w:p w:rsidR="00685682" w:rsidRDefault="00685682" w:rsidP="0068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2.Primăria or. Anenii Noi în comun cu Agenţia Servicii Publice a RM, va institui comisia de transmitere a bunurilor şi va asigura în 30 de zile, transmiterea bunurilor menţionate în anexă,  conform prevederilor Regulamentului cu privire la modul de transmitere a bunurilor proprietate publică.</w:t>
      </w:r>
    </w:p>
    <w:p w:rsidR="00685682" w:rsidRDefault="00685682" w:rsidP="0068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Prezenta decizie se aduce la cunoştinţă publică prin plasarea în Registrul de Stat al Actelor Locale, pe pag web şi panoul informativ al instituţiei.</w:t>
      </w:r>
    </w:p>
    <w:p w:rsidR="00685682" w:rsidRDefault="00685682" w:rsidP="00685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4. Controlul asupra executării prezentei decizii se atribuie dlui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685682" w:rsidRDefault="00685682" w:rsidP="00685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63FC" w:rsidRDefault="00D163FC" w:rsidP="00D16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63FC" w:rsidRDefault="00D163FC" w:rsidP="00D16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63FC" w:rsidRDefault="00D163FC" w:rsidP="00D16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                      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Consiliului orășenesc                                 Svetlana  Basarab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</w:p>
    <w:p w:rsidR="007269D7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E1D" w:rsidRDefault="004C0E1D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E1D" w:rsidRDefault="004C0E1D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E1D" w:rsidRDefault="004C0E1D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10CE" w:rsidRDefault="002810CE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Pr="003941FC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                                                                                                                                            </w:t>
      </w:r>
      <w:r w:rsid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</w:t>
      </w: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>Anexa:</w:t>
      </w:r>
    </w:p>
    <w:p w:rsidR="007269D7" w:rsidRPr="003941FC" w:rsidRDefault="007269D7" w:rsidP="00D16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</w:t>
      </w:r>
      <w:r w:rsid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</w:t>
      </w: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la decizia CO Anenii Noi</w:t>
      </w:r>
    </w:p>
    <w:p w:rsidR="00D5714E" w:rsidRPr="003941FC" w:rsidRDefault="007269D7" w:rsidP="00D571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</w:t>
      </w:r>
      <w:r w:rsidR="00CB5B2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</w:t>
      </w: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nr.4/</w:t>
      </w:r>
      <w:r w:rsidR="00CB5B20">
        <w:rPr>
          <w:rFonts w:ascii="Times New Roman" w:hAnsi="Times New Roman" w:cs="Times New Roman"/>
          <w:b/>
          <w:sz w:val="20"/>
          <w:szCs w:val="20"/>
          <w:lang w:val="ro-RO"/>
        </w:rPr>
        <w:t xml:space="preserve">10 din </w:t>
      </w:r>
      <w:r w:rsidR="004C0E1D">
        <w:rPr>
          <w:rFonts w:ascii="Times New Roman" w:hAnsi="Times New Roman" w:cs="Times New Roman"/>
          <w:b/>
          <w:sz w:val="20"/>
          <w:szCs w:val="20"/>
          <w:lang w:val="ro-RO"/>
        </w:rPr>
        <w:t xml:space="preserve">4  </w:t>
      </w:r>
      <w:r w:rsidR="00CB5B2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iunie </w:t>
      </w:r>
      <w:r w:rsidRPr="003941FC">
        <w:rPr>
          <w:rFonts w:ascii="Times New Roman" w:hAnsi="Times New Roman" w:cs="Times New Roman"/>
          <w:b/>
          <w:sz w:val="20"/>
          <w:szCs w:val="20"/>
          <w:lang w:val="ro-RO"/>
        </w:rPr>
        <w:t>2021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1275"/>
        <w:gridCol w:w="3261"/>
        <w:gridCol w:w="850"/>
        <w:gridCol w:w="851"/>
        <w:gridCol w:w="1417"/>
        <w:gridCol w:w="1559"/>
      </w:tblGrid>
      <w:tr w:rsidR="00D5714E" w:rsidTr="007C1ACB">
        <w:tc>
          <w:tcPr>
            <w:tcW w:w="534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/o</w:t>
            </w:r>
          </w:p>
        </w:tc>
        <w:tc>
          <w:tcPr>
            <w:tcW w:w="1275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</w:p>
        </w:tc>
        <w:tc>
          <w:tcPr>
            <w:tcW w:w="3261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denumire</w:t>
            </w:r>
          </w:p>
        </w:tc>
        <w:tc>
          <w:tcPr>
            <w:tcW w:w="850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u/m</w:t>
            </w:r>
          </w:p>
        </w:tc>
        <w:tc>
          <w:tcPr>
            <w:tcW w:w="851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c-</w:t>
            </w:r>
            <w:r w:rsidR="00D571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1417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preţul</w:t>
            </w:r>
          </w:p>
        </w:tc>
        <w:tc>
          <w:tcPr>
            <w:tcW w:w="1559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</w:tr>
      <w:tr w:rsidR="00D5714E" w:rsidTr="007C1ACB">
        <w:tc>
          <w:tcPr>
            <w:tcW w:w="534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01C00001</w:t>
            </w:r>
          </w:p>
        </w:tc>
        <w:tc>
          <w:tcPr>
            <w:tcW w:w="3261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administrativă, or. Anenii Noi,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str.Zoia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Kosmodemianscaia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nr.cadastral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1001205.102.01</w:t>
            </w:r>
          </w:p>
        </w:tc>
        <w:tc>
          <w:tcPr>
            <w:tcW w:w="850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851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1266751,31</w:t>
            </w:r>
          </w:p>
        </w:tc>
        <w:tc>
          <w:tcPr>
            <w:tcW w:w="1559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1 266751,31</w:t>
            </w:r>
          </w:p>
        </w:tc>
      </w:tr>
      <w:tr w:rsidR="00D5714E" w:rsidTr="007C1ACB">
        <w:tc>
          <w:tcPr>
            <w:tcW w:w="534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5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08C00004</w:t>
            </w:r>
          </w:p>
        </w:tc>
        <w:tc>
          <w:tcPr>
            <w:tcW w:w="3261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7C1A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C1A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R*26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C1A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pomp</w:t>
            </w:r>
            <w:proofErr w:type="spellEnd"/>
            <w:r w:rsidR="007C1A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+robinete</w:t>
            </w:r>
          </w:p>
        </w:tc>
        <w:tc>
          <w:tcPr>
            <w:tcW w:w="850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18895,49</w:t>
            </w:r>
          </w:p>
        </w:tc>
        <w:tc>
          <w:tcPr>
            <w:tcW w:w="1559" w:type="dxa"/>
          </w:tcPr>
          <w:p w:rsidR="00D5714E" w:rsidRDefault="007C1ACB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18895,49</w:t>
            </w:r>
          </w:p>
        </w:tc>
      </w:tr>
      <w:tr w:rsidR="00D5714E" w:rsidTr="007C1ACB">
        <w:tc>
          <w:tcPr>
            <w:tcW w:w="534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08C00006</w:t>
            </w:r>
          </w:p>
        </w:tc>
        <w:tc>
          <w:tcPr>
            <w:tcW w:w="3261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Climatizor AXEL 12</w:t>
            </w:r>
          </w:p>
        </w:tc>
        <w:tc>
          <w:tcPr>
            <w:tcW w:w="850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4018,98</w:t>
            </w:r>
          </w:p>
        </w:tc>
        <w:tc>
          <w:tcPr>
            <w:tcW w:w="1559" w:type="dxa"/>
          </w:tcPr>
          <w:p w:rsidR="00D5714E" w:rsidRDefault="00B4701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4018,98</w:t>
            </w:r>
          </w:p>
        </w:tc>
      </w:tr>
      <w:tr w:rsidR="00D5714E" w:rsidTr="007C1ACB">
        <w:tc>
          <w:tcPr>
            <w:tcW w:w="534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5" w:type="dxa"/>
          </w:tcPr>
          <w:p w:rsidR="00D5714E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08C00011</w:t>
            </w:r>
          </w:p>
        </w:tc>
        <w:tc>
          <w:tcPr>
            <w:tcW w:w="3261" w:type="dxa"/>
          </w:tcPr>
          <w:p w:rsidR="00D5714E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Split Sistem AX-09</w:t>
            </w:r>
          </w:p>
        </w:tc>
        <w:tc>
          <w:tcPr>
            <w:tcW w:w="850" w:type="dxa"/>
          </w:tcPr>
          <w:p w:rsidR="00D5714E" w:rsidRDefault="00D5714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D5714E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D5714E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4661,41</w:t>
            </w:r>
          </w:p>
        </w:tc>
        <w:tc>
          <w:tcPr>
            <w:tcW w:w="1559" w:type="dxa"/>
          </w:tcPr>
          <w:p w:rsidR="00D5714E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4661,41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08C00011</w:t>
            </w:r>
          </w:p>
        </w:tc>
        <w:tc>
          <w:tcPr>
            <w:tcW w:w="3261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Split Sistem AX-09</w:t>
            </w:r>
          </w:p>
        </w:tc>
        <w:tc>
          <w:tcPr>
            <w:tcW w:w="850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4661,41</w:t>
            </w:r>
          </w:p>
        </w:tc>
        <w:tc>
          <w:tcPr>
            <w:tcW w:w="1559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4661,41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5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08C00011</w:t>
            </w:r>
          </w:p>
        </w:tc>
        <w:tc>
          <w:tcPr>
            <w:tcW w:w="3261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Split Sistem AX-09</w:t>
            </w:r>
          </w:p>
        </w:tc>
        <w:tc>
          <w:tcPr>
            <w:tcW w:w="850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4661,41</w:t>
            </w:r>
          </w:p>
        </w:tc>
        <w:tc>
          <w:tcPr>
            <w:tcW w:w="1559" w:type="dxa"/>
          </w:tcPr>
          <w:p w:rsidR="00B07586" w:rsidRDefault="00B07586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4661,41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5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08C00022</w:t>
            </w:r>
          </w:p>
        </w:tc>
        <w:tc>
          <w:tcPr>
            <w:tcW w:w="3261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Semnalizarea tehnică</w:t>
            </w:r>
            <w:r w:rsidR="00597C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securitate OCT Anenii Noi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41277,65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41277,65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08C00023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video Anenii Noi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8823,75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8823,75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03C00024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Reţea la computere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38630,73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38630,73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12C00028</w:t>
            </w:r>
          </w:p>
        </w:tc>
        <w:tc>
          <w:tcPr>
            <w:tcW w:w="3261" w:type="dxa"/>
          </w:tcPr>
          <w:p w:rsidR="00597C9E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Mobilă oficiu</w:t>
            </w:r>
          </w:p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 mese+2dulapuri/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15804,00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15804,00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CD921789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1.2*2.0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336,14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336,14  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CD921892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1.70*2.0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476,20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952,39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CD921985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1.70*2.10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500,00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3000,02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CD922077</w:t>
            </w:r>
          </w:p>
        </w:tc>
        <w:tc>
          <w:tcPr>
            <w:tcW w:w="326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1.30*2.10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3,000</w:t>
            </w:r>
          </w:p>
        </w:tc>
        <w:tc>
          <w:tcPr>
            <w:tcW w:w="1417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382,36</w:t>
            </w:r>
          </w:p>
        </w:tc>
        <w:tc>
          <w:tcPr>
            <w:tcW w:w="1559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1147,07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5" w:type="dxa"/>
          </w:tcPr>
          <w:p w:rsidR="00B07586" w:rsidRDefault="00597C9E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</w:t>
            </w:r>
            <w:r w:rsidR="00ED2E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922117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1.68*2.0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3,000</w:t>
            </w:r>
          </w:p>
        </w:tc>
        <w:tc>
          <w:tcPr>
            <w:tcW w:w="1417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470,59</w:t>
            </w: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1411,77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275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CD999962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 verticale 1.5*2.0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426,61</w:t>
            </w: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426,61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275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CD932326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Cutie poştală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115,83</w:t>
            </w: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115,83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75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08C00016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Set L10SP 10.9 KVA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61523,94</w:t>
            </w: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61523,94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275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40100011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Acumulator la Generator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0,00</w:t>
            </w:r>
          </w:p>
        </w:tc>
      </w:tr>
      <w:tr w:rsidR="00B07586" w:rsidTr="007C1ACB">
        <w:tc>
          <w:tcPr>
            <w:tcW w:w="534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12C00010</w:t>
            </w:r>
          </w:p>
        </w:tc>
        <w:tc>
          <w:tcPr>
            <w:tcW w:w="326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 p/u calculator</w:t>
            </w:r>
          </w:p>
        </w:tc>
        <w:tc>
          <w:tcPr>
            <w:tcW w:w="850" w:type="dxa"/>
          </w:tcPr>
          <w:p w:rsidR="00B07586" w:rsidRDefault="00B07586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1800,00</w:t>
            </w:r>
          </w:p>
        </w:tc>
        <w:tc>
          <w:tcPr>
            <w:tcW w:w="1559" w:type="dxa"/>
          </w:tcPr>
          <w:p w:rsidR="00B07586" w:rsidRDefault="00ED2EF1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1800,00</w:t>
            </w:r>
          </w:p>
        </w:tc>
      </w:tr>
      <w:tr w:rsidR="00690993" w:rsidTr="007C1ACB">
        <w:tc>
          <w:tcPr>
            <w:tcW w:w="534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275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12C00011</w:t>
            </w:r>
          </w:p>
        </w:tc>
        <w:tc>
          <w:tcPr>
            <w:tcW w:w="3261" w:type="dxa"/>
          </w:tcPr>
          <w:p w:rsidR="00690993" w:rsidRDefault="00690993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 p/u calculator</w:t>
            </w:r>
          </w:p>
        </w:tc>
        <w:tc>
          <w:tcPr>
            <w:tcW w:w="850" w:type="dxa"/>
          </w:tcPr>
          <w:p w:rsidR="00690993" w:rsidRDefault="00690993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90993" w:rsidRDefault="00690993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690993" w:rsidRDefault="00690993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1800,00</w:t>
            </w:r>
          </w:p>
        </w:tc>
        <w:tc>
          <w:tcPr>
            <w:tcW w:w="1559" w:type="dxa"/>
          </w:tcPr>
          <w:p w:rsidR="00690993" w:rsidRDefault="00690993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1800,00</w:t>
            </w:r>
          </w:p>
        </w:tc>
      </w:tr>
      <w:tr w:rsidR="00690993" w:rsidTr="007C1ACB">
        <w:tc>
          <w:tcPr>
            <w:tcW w:w="534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275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CD906825</w:t>
            </w:r>
          </w:p>
        </w:tc>
        <w:tc>
          <w:tcPr>
            <w:tcW w:w="3261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Panouri(0.594x0.841) rama aluminiu</w:t>
            </w:r>
          </w:p>
        </w:tc>
        <w:tc>
          <w:tcPr>
            <w:tcW w:w="850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3,000</w:t>
            </w:r>
          </w:p>
        </w:tc>
        <w:tc>
          <w:tcPr>
            <w:tcW w:w="1417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333,33</w:t>
            </w:r>
          </w:p>
        </w:tc>
        <w:tc>
          <w:tcPr>
            <w:tcW w:w="1559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1000,00</w:t>
            </w:r>
          </w:p>
        </w:tc>
      </w:tr>
      <w:tr w:rsidR="00690993" w:rsidTr="007C1ACB">
        <w:tc>
          <w:tcPr>
            <w:tcW w:w="534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275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ISC00021</w:t>
            </w:r>
          </w:p>
        </w:tc>
        <w:tc>
          <w:tcPr>
            <w:tcW w:w="3261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Dulap </w:t>
            </w:r>
          </w:p>
        </w:tc>
        <w:tc>
          <w:tcPr>
            <w:tcW w:w="850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3,000</w:t>
            </w:r>
          </w:p>
        </w:tc>
        <w:tc>
          <w:tcPr>
            <w:tcW w:w="1417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665,00</w:t>
            </w:r>
          </w:p>
        </w:tc>
        <w:tc>
          <w:tcPr>
            <w:tcW w:w="1559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1995,00</w:t>
            </w:r>
          </w:p>
        </w:tc>
      </w:tr>
      <w:tr w:rsidR="00690993" w:rsidTr="007C1ACB">
        <w:tc>
          <w:tcPr>
            <w:tcW w:w="534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275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12C00002</w:t>
            </w:r>
          </w:p>
        </w:tc>
        <w:tc>
          <w:tcPr>
            <w:tcW w:w="3261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 58</w:t>
            </w:r>
          </w:p>
        </w:tc>
        <w:tc>
          <w:tcPr>
            <w:tcW w:w="850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1568,33</w:t>
            </w:r>
          </w:p>
        </w:tc>
        <w:tc>
          <w:tcPr>
            <w:tcW w:w="1559" w:type="dxa"/>
          </w:tcPr>
          <w:p w:rsidR="00690993" w:rsidRDefault="003941FC" w:rsidP="003941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1568,33</w:t>
            </w:r>
          </w:p>
        </w:tc>
      </w:tr>
      <w:tr w:rsidR="00690993" w:rsidTr="007C1ACB">
        <w:tc>
          <w:tcPr>
            <w:tcW w:w="534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5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12C00003</w:t>
            </w:r>
          </w:p>
        </w:tc>
        <w:tc>
          <w:tcPr>
            <w:tcW w:w="3261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Dulap58</w:t>
            </w:r>
          </w:p>
        </w:tc>
        <w:tc>
          <w:tcPr>
            <w:tcW w:w="850" w:type="dxa"/>
          </w:tcPr>
          <w:p w:rsidR="00690993" w:rsidRDefault="00690993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1568,33</w:t>
            </w:r>
          </w:p>
        </w:tc>
        <w:tc>
          <w:tcPr>
            <w:tcW w:w="1559" w:type="dxa"/>
          </w:tcPr>
          <w:p w:rsidR="00690993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1568,33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275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12C00003</w:t>
            </w:r>
          </w:p>
        </w:tc>
        <w:tc>
          <w:tcPr>
            <w:tcW w:w="326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Dulap58</w:t>
            </w:r>
          </w:p>
        </w:tc>
        <w:tc>
          <w:tcPr>
            <w:tcW w:w="850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1568,33</w:t>
            </w:r>
          </w:p>
        </w:tc>
        <w:tc>
          <w:tcPr>
            <w:tcW w:w="1559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1568,33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275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12C00003</w:t>
            </w:r>
          </w:p>
        </w:tc>
        <w:tc>
          <w:tcPr>
            <w:tcW w:w="326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Dulap58</w:t>
            </w:r>
          </w:p>
        </w:tc>
        <w:tc>
          <w:tcPr>
            <w:tcW w:w="850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1568,33</w:t>
            </w:r>
          </w:p>
        </w:tc>
        <w:tc>
          <w:tcPr>
            <w:tcW w:w="1559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1568,33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275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1586630</w:t>
            </w:r>
          </w:p>
        </w:tc>
        <w:tc>
          <w:tcPr>
            <w:tcW w:w="326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 p/u haine</w:t>
            </w:r>
          </w:p>
        </w:tc>
        <w:tc>
          <w:tcPr>
            <w:tcW w:w="850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2066,67</w:t>
            </w:r>
          </w:p>
        </w:tc>
        <w:tc>
          <w:tcPr>
            <w:tcW w:w="1559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2066,67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275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1586640</w:t>
            </w:r>
          </w:p>
        </w:tc>
        <w:tc>
          <w:tcPr>
            <w:tcW w:w="326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 p/u haine</w:t>
            </w:r>
          </w:p>
        </w:tc>
        <w:tc>
          <w:tcPr>
            <w:tcW w:w="850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2066,67</w:t>
            </w:r>
          </w:p>
        </w:tc>
        <w:tc>
          <w:tcPr>
            <w:tcW w:w="1559" w:type="dxa"/>
          </w:tcPr>
          <w:p w:rsidR="003941FC" w:rsidRDefault="003941FC" w:rsidP="00D80E9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2066,67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5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12C00005</w:t>
            </w:r>
          </w:p>
        </w:tc>
        <w:tc>
          <w:tcPr>
            <w:tcW w:w="326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 RAGW 622,22 U/600*600*1200</w:t>
            </w:r>
          </w:p>
        </w:tc>
        <w:tc>
          <w:tcPr>
            <w:tcW w:w="850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1,00</w:t>
            </w:r>
          </w:p>
        </w:tc>
        <w:tc>
          <w:tcPr>
            <w:tcW w:w="1559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4144,25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275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09930001</w:t>
            </w:r>
          </w:p>
        </w:tc>
        <w:tc>
          <w:tcPr>
            <w:tcW w:w="326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Teren aferent clădirii administrative or. Anenii Noi,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str.Zoia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Kosmodemianscaia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nr.cadastral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1001205.102</w:t>
            </w:r>
          </w:p>
        </w:tc>
        <w:tc>
          <w:tcPr>
            <w:tcW w:w="850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1,000</w:t>
            </w:r>
          </w:p>
        </w:tc>
        <w:tc>
          <w:tcPr>
            <w:tcW w:w="1417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210489,00</w:t>
            </w:r>
          </w:p>
        </w:tc>
        <w:tc>
          <w:tcPr>
            <w:tcW w:w="1559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210489,00</w:t>
            </w:r>
          </w:p>
        </w:tc>
      </w:tr>
      <w:tr w:rsidR="003941FC" w:rsidTr="007C1ACB">
        <w:tc>
          <w:tcPr>
            <w:tcW w:w="534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3941FC" w:rsidRPr="00D5714E" w:rsidRDefault="003941FC" w:rsidP="00D163F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1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3941FC" w:rsidRDefault="003941FC" w:rsidP="00D163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941FC" w:rsidRPr="00D5714E" w:rsidRDefault="003941FC" w:rsidP="00D571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1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1709614,49</w:t>
            </w:r>
          </w:p>
        </w:tc>
      </w:tr>
    </w:tbl>
    <w:p w:rsidR="00D5714E" w:rsidRDefault="00D5714E">
      <w:pPr>
        <w:rPr>
          <w:lang w:val="ro-RO"/>
        </w:rPr>
      </w:pPr>
    </w:p>
    <w:p w:rsidR="007269D7" w:rsidRPr="007269D7" w:rsidRDefault="007269D7" w:rsidP="00726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R  E  P  U  B  L  I C A   M O L D O V A</w:t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</w:t>
      </w:r>
      <w:r w:rsidRPr="00D5714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Р Е С П У Б Л И К А   М О Л Д О В А         </w:t>
      </w:r>
    </w:p>
    <w:p w:rsidR="007269D7" w:rsidRPr="007269D7" w:rsidRDefault="007269D7" w:rsidP="00726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Raionul Anenii Noi </w:t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Район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7269D7" w:rsidRPr="007269D7" w:rsidRDefault="007269D7" w:rsidP="00726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orăşenesc Anenii Noi</w:t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Городской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Совет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>str.Suvorov</w:t>
      </w:r>
      <w:proofErr w:type="spellEnd"/>
      <w:r w:rsidRPr="007269D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,6 tel. 0-265-2-26-65 2-21-08                   </w:t>
      </w:r>
      <w:r w:rsidRPr="007269D7">
        <w:rPr>
          <w:rFonts w:ascii="Times New Roman" w:hAnsi="Times New Roman" w:cs="Times New Roman"/>
          <w:b/>
          <w:i/>
          <w:sz w:val="24"/>
          <w:szCs w:val="24"/>
        </w:rPr>
        <w:t>ул.Суворова,6 тел.0-265-2-26-65 2-21-08</w:t>
      </w: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269D7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7269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9" w:history="1">
        <w:r w:rsidRPr="007269D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  <w:r w:rsidRPr="007269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7269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e-mail: </w:t>
      </w:r>
      <w:hyperlink r:id="rId10" w:history="1">
        <w:r w:rsidRPr="007269D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269D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nr.3/3                                   </w:t>
      </w: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15 aprilie 2021</w:t>
      </w:r>
    </w:p>
    <w:p w:rsidR="007269D7" w:rsidRPr="007269D7" w:rsidRDefault="007269D7" w:rsidP="007269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acceptarea transmiterii bunului imobil din </w:t>
      </w: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proprietatea statului în proprietatea </w:t>
      </w:r>
    </w:p>
    <w:p w:rsidR="007269D7" w:rsidRPr="007269D7" w:rsidRDefault="007269D7" w:rsidP="007269D7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or. Anenii Noi </w:t>
      </w:r>
    </w:p>
    <w:p w:rsidR="007269D7" w:rsidRPr="007269D7" w:rsidRDefault="007269D7" w:rsidP="007269D7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7269D7" w:rsidRPr="007269D7" w:rsidRDefault="007269D7" w:rsidP="007269D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7269D7">
        <w:rPr>
          <w:rStyle w:val="FontStyle11"/>
          <w:sz w:val="24"/>
          <w:szCs w:val="24"/>
          <w:lang w:val="ro-RO" w:eastAsia="ro-RO"/>
        </w:rPr>
        <w:t xml:space="preserve">art.14 al </w:t>
      </w:r>
      <w:r w:rsidRPr="007269D7">
        <w:rPr>
          <w:rFonts w:ascii="Times New Roman" w:hAnsi="Times New Roman" w:cs="Times New Roman"/>
          <w:sz w:val="24"/>
          <w:szCs w:val="24"/>
          <w:lang w:val="ro-RO"/>
        </w:rPr>
        <w:t xml:space="preserve">Legii nr.436-XVI din 28 decembrie 2006 privind administraţia publică locală; art.51 al Legii nr.121 din 04 mai 2007 privind administrarea și </w:t>
      </w:r>
      <w:proofErr w:type="spellStart"/>
      <w:r w:rsidRPr="007269D7">
        <w:rPr>
          <w:rFonts w:ascii="Times New Roman" w:hAnsi="Times New Roman" w:cs="Times New Roman"/>
          <w:sz w:val="24"/>
          <w:szCs w:val="24"/>
          <w:lang w:val="ro-RO"/>
        </w:rPr>
        <w:t>deetatizarea</w:t>
      </w:r>
      <w:proofErr w:type="spellEnd"/>
      <w:r w:rsidRPr="007269D7">
        <w:rPr>
          <w:rFonts w:ascii="Times New Roman" w:hAnsi="Times New Roman" w:cs="Times New Roman"/>
          <w:sz w:val="24"/>
          <w:szCs w:val="24"/>
          <w:lang w:val="ro-RO"/>
        </w:rPr>
        <w:t xml:space="preserve"> proprietății publice, art.8 al Legii nr.523 din 16.07.1999 cu privire la proprietatea publica a unităților administrative teritoriale, prevederile Legii nr.100 din 22.12.2017 cu privire la actele normative, pct.4 din Regulamentul cu privire la modul de transmitere a bunurilor proprietate publică, aprobat prin Hotărârea Guvernului nr.901 din 31.12.2015</w:t>
      </w:r>
      <w:r w:rsidRPr="007269D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7269D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Consiliul </w:t>
      </w:r>
      <w:proofErr w:type="spellStart"/>
      <w:r w:rsidRPr="007269D7">
        <w:rPr>
          <w:rFonts w:ascii="Times New Roman" w:hAnsi="Times New Roman" w:cs="Times New Roman"/>
          <w:bCs/>
          <w:sz w:val="24"/>
          <w:szCs w:val="24"/>
          <w:lang w:val="ro-RO"/>
        </w:rPr>
        <w:t>orăşinesc</w:t>
      </w:r>
      <w:proofErr w:type="spellEnd"/>
      <w:r w:rsidRPr="007269D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Anenii Noi,</w:t>
      </w:r>
    </w:p>
    <w:p w:rsidR="007269D7" w:rsidRPr="007269D7" w:rsidRDefault="007269D7" w:rsidP="007269D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7269D7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>Decide :</w:t>
      </w:r>
      <w:proofErr w:type="gramEnd"/>
      <w:r w:rsidRPr="007269D7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7269D7" w:rsidRPr="007269D7" w:rsidRDefault="007269D7" w:rsidP="007269D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7269D7" w:rsidRPr="007269D7" w:rsidRDefault="007269D7" w:rsidP="007269D7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ro-RO"/>
        </w:rPr>
      </w:pPr>
      <w:r w:rsidRPr="007269D7">
        <w:rPr>
          <w:lang w:val="ro-RO"/>
        </w:rPr>
        <w:t xml:space="preserve">Se acceptă transmiterea bunului imobil cu </w:t>
      </w:r>
      <w:proofErr w:type="spellStart"/>
      <w:r w:rsidRPr="007269D7">
        <w:rPr>
          <w:lang w:val="ro-RO"/>
        </w:rPr>
        <w:t>nr.cadastral</w:t>
      </w:r>
      <w:proofErr w:type="spellEnd"/>
      <w:r w:rsidRPr="007269D7">
        <w:rPr>
          <w:lang w:val="ro-RO"/>
        </w:rPr>
        <w:t xml:space="preserve"> </w:t>
      </w:r>
      <w:r w:rsidRPr="007269D7">
        <w:rPr>
          <w:rFonts w:eastAsia="TimesNewRomanPS-BoldMT"/>
          <w:bCs/>
          <w:lang w:val="en-US" w:eastAsia="en-US"/>
        </w:rPr>
        <w:t xml:space="preserve">1001205.102.01 </w:t>
      </w:r>
      <w:r w:rsidRPr="007269D7">
        <w:rPr>
          <w:lang w:val="ro-RO"/>
        </w:rPr>
        <w:t xml:space="preserve">amplasat pe terenul  cu </w:t>
      </w:r>
      <w:proofErr w:type="spellStart"/>
      <w:r w:rsidRPr="007269D7">
        <w:rPr>
          <w:lang w:val="ro-RO"/>
        </w:rPr>
        <w:t>nr.cadastral</w:t>
      </w:r>
      <w:proofErr w:type="spellEnd"/>
      <w:r w:rsidRPr="007269D7">
        <w:rPr>
          <w:lang w:val="ro-RO"/>
        </w:rPr>
        <w:t xml:space="preserve"> </w:t>
      </w:r>
      <w:r w:rsidRPr="007269D7">
        <w:rPr>
          <w:rFonts w:eastAsia="TimesNewRomanPS-BoldMT"/>
          <w:bCs/>
          <w:lang w:val="en-US" w:eastAsia="en-US"/>
        </w:rPr>
        <w:t xml:space="preserve">1001205.102 </w:t>
      </w:r>
      <w:r w:rsidRPr="007269D7">
        <w:rPr>
          <w:lang w:val="ro-RO"/>
        </w:rPr>
        <w:t xml:space="preserve">situat pe adresa </w:t>
      </w:r>
      <w:proofErr w:type="spellStart"/>
      <w:r w:rsidRPr="007269D7">
        <w:rPr>
          <w:lang w:val="ro-RO"/>
        </w:rPr>
        <w:t>or.Anenii</w:t>
      </w:r>
      <w:proofErr w:type="spellEnd"/>
      <w:r w:rsidRPr="007269D7">
        <w:rPr>
          <w:lang w:val="ro-RO"/>
        </w:rPr>
        <w:t xml:space="preserve"> Noi, </w:t>
      </w:r>
      <w:proofErr w:type="spellStart"/>
      <w:r w:rsidRPr="007269D7">
        <w:rPr>
          <w:lang w:val="ro-RO"/>
        </w:rPr>
        <w:t>str.Zoia</w:t>
      </w:r>
      <w:proofErr w:type="spellEnd"/>
      <w:r w:rsidRPr="007269D7">
        <w:rPr>
          <w:lang w:val="ro-RO"/>
        </w:rPr>
        <w:t xml:space="preserve"> </w:t>
      </w:r>
      <w:proofErr w:type="spellStart"/>
      <w:r w:rsidRPr="007269D7">
        <w:rPr>
          <w:lang w:val="ro-RO"/>
        </w:rPr>
        <w:t>Kosmodemianskaia</w:t>
      </w:r>
      <w:proofErr w:type="spellEnd"/>
      <w:r w:rsidRPr="007269D7">
        <w:rPr>
          <w:lang w:val="ro-RO"/>
        </w:rPr>
        <w:t>, 5a</w:t>
      </w:r>
      <w:r w:rsidRPr="007269D7">
        <w:rPr>
          <w:rFonts w:eastAsia="TimesNewRomanPS-BoldMT"/>
          <w:bCs/>
          <w:lang w:val="en-US" w:eastAsia="en-US"/>
        </w:rPr>
        <w:t xml:space="preserve">, din </w:t>
      </w:r>
      <w:proofErr w:type="spellStart"/>
      <w:r w:rsidRPr="007269D7">
        <w:rPr>
          <w:rFonts w:eastAsia="TimesNewRomanPS-BoldMT"/>
          <w:bCs/>
          <w:lang w:val="en-US" w:eastAsia="en-US"/>
        </w:rPr>
        <w:t>proprietatea</w:t>
      </w:r>
      <w:proofErr w:type="spellEnd"/>
      <w:r w:rsidRPr="007269D7">
        <w:rPr>
          <w:rFonts w:eastAsia="TimesNewRomanPS-BoldMT"/>
          <w:bCs/>
          <w:lang w:val="en-US" w:eastAsia="en-US"/>
        </w:rPr>
        <w:t xml:space="preserve"> </w:t>
      </w:r>
      <w:proofErr w:type="spellStart"/>
      <w:r w:rsidRPr="007269D7">
        <w:rPr>
          <w:rFonts w:eastAsia="TimesNewRomanPS-BoldMT"/>
          <w:bCs/>
          <w:lang w:val="en-US" w:eastAsia="en-US"/>
        </w:rPr>
        <w:t>statului</w:t>
      </w:r>
      <w:proofErr w:type="spellEnd"/>
      <w:r w:rsidRPr="007269D7">
        <w:rPr>
          <w:lang w:val="ro-RO"/>
        </w:rPr>
        <w:t xml:space="preserve"> în proprietatea </w:t>
      </w:r>
      <w:r w:rsidRPr="007269D7">
        <w:rPr>
          <w:bCs/>
          <w:lang w:val="ro-RO"/>
        </w:rPr>
        <w:t>primăriei Anenii Noi</w:t>
      </w:r>
      <w:r w:rsidRPr="007269D7">
        <w:rPr>
          <w:bCs/>
          <w:color w:val="000000"/>
          <w:lang w:val="ro-RO" w:eastAsia="en-GB"/>
        </w:rPr>
        <w:t>.</w:t>
      </w:r>
    </w:p>
    <w:p w:rsidR="007269D7" w:rsidRPr="007269D7" w:rsidRDefault="007269D7" w:rsidP="007269D7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ro-RO"/>
        </w:rPr>
      </w:pPr>
      <w:r w:rsidRPr="007269D7">
        <w:rPr>
          <w:lang w:val="ro-RO"/>
        </w:rPr>
        <w:t>Specialist principal al Serviciului relații funciare și cadastru va asigura procedura de primire-predare a construcției și înregistrarea aceste</w:t>
      </w:r>
      <w:bookmarkStart w:id="0" w:name="_GoBack"/>
      <w:bookmarkEnd w:id="0"/>
      <w:r w:rsidRPr="007269D7">
        <w:rPr>
          <w:lang w:val="ro-RO"/>
        </w:rPr>
        <w:t>ia în Registrul bunurilor imobile.</w:t>
      </w:r>
    </w:p>
    <w:p w:rsidR="007269D7" w:rsidRPr="007269D7" w:rsidRDefault="007269D7" w:rsidP="007269D7">
      <w:pPr>
        <w:pStyle w:val="a6"/>
        <w:numPr>
          <w:ilvl w:val="0"/>
          <w:numId w:val="1"/>
        </w:numPr>
        <w:ind w:left="567" w:hanging="567"/>
        <w:jc w:val="both"/>
        <w:rPr>
          <w:lang w:val="en-US"/>
        </w:rPr>
      </w:pPr>
      <w:r w:rsidRPr="007269D7">
        <w:rPr>
          <w:lang w:val="en-US"/>
        </w:rPr>
        <w:t xml:space="preserve">Se </w:t>
      </w:r>
      <w:proofErr w:type="spellStart"/>
      <w:r w:rsidRPr="007269D7">
        <w:rPr>
          <w:lang w:val="en-US"/>
        </w:rPr>
        <w:t>împuternicește</w:t>
      </w:r>
      <w:proofErr w:type="spellEnd"/>
      <w:r w:rsidRPr="007269D7">
        <w:rPr>
          <w:lang w:val="en-US"/>
        </w:rPr>
        <w:t xml:space="preserve"> dl </w:t>
      </w:r>
      <w:proofErr w:type="spellStart"/>
      <w:r w:rsidRPr="007269D7">
        <w:rPr>
          <w:lang w:val="en-US"/>
        </w:rPr>
        <w:t>Maţarin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Alexandr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primar</w:t>
      </w:r>
      <w:proofErr w:type="spellEnd"/>
      <w:r w:rsidRPr="007269D7">
        <w:rPr>
          <w:lang w:val="en-US"/>
        </w:rPr>
        <w:t xml:space="preserve"> al or. </w:t>
      </w:r>
      <w:proofErr w:type="spellStart"/>
      <w:r w:rsidRPr="007269D7">
        <w:rPr>
          <w:lang w:val="en-US"/>
        </w:rPr>
        <w:t>Anenii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Noi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pentru</w:t>
      </w:r>
      <w:proofErr w:type="spellEnd"/>
      <w:r w:rsidRPr="007269D7">
        <w:rPr>
          <w:lang w:val="en-US"/>
        </w:rPr>
        <w:t xml:space="preserve"> a </w:t>
      </w:r>
      <w:proofErr w:type="spellStart"/>
      <w:r w:rsidRPr="007269D7">
        <w:rPr>
          <w:lang w:val="en-US"/>
        </w:rPr>
        <w:t>semna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actul</w:t>
      </w:r>
      <w:proofErr w:type="spellEnd"/>
      <w:r w:rsidRPr="007269D7">
        <w:rPr>
          <w:lang w:val="en-US"/>
        </w:rPr>
        <w:t xml:space="preserve"> de </w:t>
      </w:r>
      <w:proofErr w:type="spellStart"/>
      <w:r w:rsidRPr="007269D7">
        <w:rPr>
          <w:lang w:val="en-US"/>
        </w:rPr>
        <w:t>transmitere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pentru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bunul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imobil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în</w:t>
      </w:r>
      <w:proofErr w:type="spellEnd"/>
      <w:r w:rsidRPr="007269D7">
        <w:rPr>
          <w:lang w:val="en-US"/>
        </w:rPr>
        <w:t xml:space="preserve"> </w:t>
      </w:r>
      <w:proofErr w:type="spellStart"/>
      <w:proofErr w:type="gramStart"/>
      <w:r w:rsidRPr="007269D7">
        <w:rPr>
          <w:lang w:val="en-US"/>
        </w:rPr>
        <w:t>conformitate</w:t>
      </w:r>
      <w:proofErr w:type="spellEnd"/>
      <w:r w:rsidRPr="007269D7">
        <w:rPr>
          <w:lang w:val="en-US"/>
        </w:rPr>
        <w:t xml:space="preserve">  cu</w:t>
      </w:r>
      <w:proofErr w:type="gram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prevederile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legislaţiei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în</w:t>
      </w:r>
      <w:proofErr w:type="spellEnd"/>
      <w:r w:rsidRPr="007269D7">
        <w:rPr>
          <w:lang w:val="en-US"/>
        </w:rPr>
        <w:t xml:space="preserve"> </w:t>
      </w:r>
      <w:proofErr w:type="spellStart"/>
      <w:r w:rsidRPr="007269D7">
        <w:rPr>
          <w:lang w:val="en-US"/>
        </w:rPr>
        <w:t>vigoare</w:t>
      </w:r>
      <w:proofErr w:type="spellEnd"/>
      <w:r w:rsidRPr="007269D7">
        <w:rPr>
          <w:lang w:val="en-US"/>
        </w:rPr>
        <w:t>.</w:t>
      </w:r>
    </w:p>
    <w:p w:rsidR="007269D7" w:rsidRPr="007269D7" w:rsidRDefault="007269D7" w:rsidP="007269D7">
      <w:pPr>
        <w:pStyle w:val="a6"/>
        <w:numPr>
          <w:ilvl w:val="0"/>
          <w:numId w:val="1"/>
        </w:numPr>
        <w:ind w:left="567" w:hanging="567"/>
        <w:jc w:val="both"/>
        <w:rPr>
          <w:lang w:val="ro-RO"/>
        </w:rPr>
      </w:pPr>
      <w:r w:rsidRPr="007269D7">
        <w:rPr>
          <w:bCs/>
          <w:color w:val="000000"/>
          <w:lang w:val="ro-RO" w:eastAsia="en-GB"/>
        </w:rPr>
        <w:t>Controlul executării prezentei decizie</w:t>
      </w:r>
      <w:r w:rsidR="005F23F2">
        <w:rPr>
          <w:bCs/>
          <w:color w:val="000000"/>
          <w:lang w:val="ro-RO" w:eastAsia="en-GB"/>
        </w:rPr>
        <w:t>i se exercită de Consiliul orăşe</w:t>
      </w:r>
      <w:r w:rsidRPr="007269D7">
        <w:rPr>
          <w:bCs/>
          <w:color w:val="000000"/>
          <w:lang w:val="ro-RO" w:eastAsia="en-GB"/>
        </w:rPr>
        <w:t>nesc Anenii Noi.</w:t>
      </w:r>
    </w:p>
    <w:p w:rsidR="007269D7" w:rsidRPr="007269D7" w:rsidRDefault="007269D7" w:rsidP="007269D7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69D7" w:rsidRPr="007269D7" w:rsidRDefault="007269D7" w:rsidP="007269D7">
      <w:pPr>
        <w:pStyle w:val="a7"/>
        <w:rPr>
          <w:rFonts w:ascii="Times New Roman" w:hAnsi="Times New Roman"/>
          <w:sz w:val="24"/>
          <w:szCs w:val="24"/>
          <w:lang w:val="ro-RO"/>
        </w:rPr>
      </w:pPr>
    </w:p>
    <w:p w:rsidR="007269D7" w:rsidRPr="007269D7" w:rsidRDefault="007269D7" w:rsidP="007269D7">
      <w:pPr>
        <w:pStyle w:val="a7"/>
        <w:rPr>
          <w:rFonts w:ascii="Times New Roman" w:hAnsi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/>
          <w:b/>
          <w:sz w:val="24"/>
          <w:szCs w:val="24"/>
          <w:lang w:val="ro-RO"/>
        </w:rPr>
        <w:t>Preşedintele şedinţei                                                          Grosu Sergiu</w:t>
      </w:r>
    </w:p>
    <w:p w:rsidR="007269D7" w:rsidRPr="007269D7" w:rsidRDefault="007269D7" w:rsidP="007269D7">
      <w:pPr>
        <w:pStyle w:val="a7"/>
        <w:rPr>
          <w:rFonts w:ascii="Times New Roman" w:hAnsi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7269D7" w:rsidRPr="007269D7" w:rsidRDefault="007269D7" w:rsidP="007269D7">
      <w:pPr>
        <w:pStyle w:val="a7"/>
        <w:rPr>
          <w:rFonts w:ascii="Times New Roman" w:hAnsi="Times New Roman"/>
          <w:b/>
          <w:sz w:val="24"/>
          <w:szCs w:val="24"/>
          <w:lang w:val="ro-RO"/>
        </w:rPr>
      </w:pPr>
    </w:p>
    <w:p w:rsidR="007269D7" w:rsidRPr="007269D7" w:rsidRDefault="007269D7" w:rsidP="00726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orășenesc                                       </w:t>
      </w:r>
      <w:proofErr w:type="spellStart"/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>Screpeţ</w:t>
      </w:r>
      <w:proofErr w:type="spellEnd"/>
      <w:r w:rsidRPr="007269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Victor </w:t>
      </w:r>
    </w:p>
    <w:p w:rsidR="007269D7" w:rsidRPr="007269D7" w:rsidRDefault="007269D7" w:rsidP="007269D7">
      <w:pPr>
        <w:pStyle w:val="a7"/>
        <w:rPr>
          <w:rFonts w:ascii="Times New Roman" w:hAnsi="Times New Roman"/>
          <w:b/>
          <w:sz w:val="24"/>
          <w:szCs w:val="24"/>
          <w:lang w:val="ro-RO"/>
        </w:rPr>
      </w:pPr>
    </w:p>
    <w:p w:rsidR="007269D7" w:rsidRPr="007269D7" w:rsidRDefault="007269D7" w:rsidP="007269D7">
      <w:pPr>
        <w:spacing w:after="0"/>
        <w:rPr>
          <w:lang w:val="ro-RO"/>
        </w:rPr>
      </w:pPr>
    </w:p>
    <w:sectPr w:rsidR="007269D7" w:rsidRPr="007269D7" w:rsidSect="00C7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954"/>
    <w:multiLevelType w:val="hybridMultilevel"/>
    <w:tmpl w:val="9F5E64E4"/>
    <w:lvl w:ilvl="0" w:tplc="E1262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FC"/>
    <w:rsid w:val="000569F2"/>
    <w:rsid w:val="000A7E15"/>
    <w:rsid w:val="000E7C88"/>
    <w:rsid w:val="00240CEC"/>
    <w:rsid w:val="002810CE"/>
    <w:rsid w:val="002F3EA9"/>
    <w:rsid w:val="003941FC"/>
    <w:rsid w:val="004560F0"/>
    <w:rsid w:val="004C0E1D"/>
    <w:rsid w:val="00597C9E"/>
    <w:rsid w:val="005F23F2"/>
    <w:rsid w:val="00660042"/>
    <w:rsid w:val="00685682"/>
    <w:rsid w:val="006878BD"/>
    <w:rsid w:val="00690993"/>
    <w:rsid w:val="00723B84"/>
    <w:rsid w:val="007269D7"/>
    <w:rsid w:val="007C1ACB"/>
    <w:rsid w:val="007F260E"/>
    <w:rsid w:val="009E6C7D"/>
    <w:rsid w:val="00B0224B"/>
    <w:rsid w:val="00B06995"/>
    <w:rsid w:val="00B07586"/>
    <w:rsid w:val="00B47016"/>
    <w:rsid w:val="00B7324F"/>
    <w:rsid w:val="00C022BD"/>
    <w:rsid w:val="00C74384"/>
    <w:rsid w:val="00C77E61"/>
    <w:rsid w:val="00CB5B20"/>
    <w:rsid w:val="00CC28C5"/>
    <w:rsid w:val="00D163FC"/>
    <w:rsid w:val="00D5714E"/>
    <w:rsid w:val="00E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3FC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163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163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726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269D7"/>
  </w:style>
  <w:style w:type="character" w:customStyle="1" w:styleId="FontStyle11">
    <w:name w:val="Font Style11"/>
    <w:rsid w:val="007269D7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7269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269D7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D5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ane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a.aneni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.ane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.ane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42BF-48D3-4A62-AD85-DA6C38CB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22</cp:revision>
  <cp:lastPrinted>2021-05-24T13:21:00Z</cp:lastPrinted>
  <dcterms:created xsi:type="dcterms:W3CDTF">2021-05-04T08:12:00Z</dcterms:created>
  <dcterms:modified xsi:type="dcterms:W3CDTF">2021-05-26T13:06:00Z</dcterms:modified>
</cp:coreProperties>
</file>