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03" w:rsidRPr="004C4BE9" w:rsidRDefault="00844A03" w:rsidP="00844A03">
      <w:pPr>
        <w:spacing w:line="180" w:lineRule="atLeast"/>
        <w:ind w:right="-323"/>
        <w:contextualSpacing/>
        <w:jc w:val="center"/>
        <w:rPr>
          <w:rFonts w:ascii="Times New Roman" w:hAnsi="Times New Roman" w:cs="Times New Roman"/>
          <w:b/>
          <w:sz w:val="24"/>
          <w:szCs w:val="24"/>
          <w:lang w:val="fr-BE"/>
        </w:rPr>
      </w:pPr>
      <w:r w:rsidRPr="004C4BE9">
        <w:rPr>
          <w:rFonts w:ascii="Times New Roman" w:hAnsi="Times New Roman" w:cs="Times New Roman"/>
          <w:sz w:val="24"/>
          <w:szCs w:val="24"/>
          <w:lang w:val="fr-BE"/>
        </w:rPr>
        <w:t xml:space="preserve">                                   </w:t>
      </w:r>
      <w:r w:rsidR="00193897" w:rsidRPr="004C4BE9">
        <w:rPr>
          <w:rFonts w:ascii="Times New Roman" w:hAnsi="Times New Roman" w:cs="Times New Roman"/>
          <w:sz w:val="24"/>
          <w:szCs w:val="24"/>
          <w:lang w:val="fr-BE"/>
        </w:rPr>
        <w:t xml:space="preserve">                                 </w:t>
      </w:r>
      <w:r w:rsidRPr="004C4BE9">
        <w:rPr>
          <w:rFonts w:ascii="Times New Roman" w:hAnsi="Times New Roman" w:cs="Times New Roman"/>
          <w:sz w:val="24"/>
          <w:szCs w:val="24"/>
          <w:lang w:val="fr-BE"/>
        </w:rPr>
        <w:t xml:space="preserve">  </w:t>
      </w:r>
      <w:r w:rsidRPr="004C4BE9">
        <w:rPr>
          <w:rFonts w:ascii="Times New Roman" w:hAnsi="Times New Roman" w:cs="Times New Roman"/>
          <w:b/>
          <w:sz w:val="24"/>
          <w:szCs w:val="24"/>
          <w:lang w:val="fr-BE"/>
        </w:rPr>
        <w:t xml:space="preserve">Aprobat </w:t>
      </w:r>
    </w:p>
    <w:p w:rsidR="00193897" w:rsidRPr="004C4BE9" w:rsidRDefault="00844A03" w:rsidP="00844A03">
      <w:pPr>
        <w:spacing w:line="180" w:lineRule="atLeast"/>
        <w:ind w:right="-323"/>
        <w:contextualSpacing/>
        <w:jc w:val="center"/>
        <w:rPr>
          <w:rFonts w:ascii="Times New Roman" w:hAnsi="Times New Roman" w:cs="Times New Roman"/>
          <w:b/>
          <w:sz w:val="24"/>
          <w:szCs w:val="24"/>
          <w:lang w:val="fr-BE"/>
        </w:rPr>
      </w:pPr>
      <w:r w:rsidRPr="004C4BE9">
        <w:rPr>
          <w:rFonts w:ascii="Times New Roman" w:hAnsi="Times New Roman" w:cs="Times New Roman"/>
          <w:b/>
          <w:sz w:val="24"/>
          <w:szCs w:val="24"/>
          <w:lang w:val="fr-BE"/>
        </w:rPr>
        <w:t xml:space="preserve">                                                              </w:t>
      </w:r>
      <w:r w:rsidR="00193897" w:rsidRPr="004C4BE9">
        <w:rPr>
          <w:rFonts w:ascii="Times New Roman" w:hAnsi="Times New Roman" w:cs="Times New Roman"/>
          <w:b/>
          <w:sz w:val="24"/>
          <w:szCs w:val="24"/>
          <w:lang w:val="fr-BE"/>
        </w:rPr>
        <w:t xml:space="preserve">                  </w:t>
      </w:r>
      <w:r w:rsidRPr="004C4BE9">
        <w:rPr>
          <w:rFonts w:ascii="Times New Roman" w:hAnsi="Times New Roman" w:cs="Times New Roman"/>
          <w:b/>
          <w:sz w:val="24"/>
          <w:szCs w:val="24"/>
          <w:lang w:val="fr-BE"/>
        </w:rPr>
        <w:t xml:space="preserve">                  prin decizia    Consiliului orăşenesc </w:t>
      </w:r>
      <w:r w:rsidR="00193897" w:rsidRPr="004C4BE9">
        <w:rPr>
          <w:rFonts w:ascii="Times New Roman" w:hAnsi="Times New Roman" w:cs="Times New Roman"/>
          <w:b/>
          <w:sz w:val="24"/>
          <w:szCs w:val="24"/>
          <w:lang w:val="fr-BE"/>
        </w:rPr>
        <w:t xml:space="preserve">   </w:t>
      </w:r>
    </w:p>
    <w:p w:rsidR="00844A03" w:rsidRPr="004C4BE9" w:rsidRDefault="00193897" w:rsidP="00844A03">
      <w:pPr>
        <w:spacing w:line="180" w:lineRule="atLeast"/>
        <w:ind w:right="-323"/>
        <w:contextualSpacing/>
        <w:jc w:val="center"/>
        <w:rPr>
          <w:rFonts w:ascii="Times New Roman" w:hAnsi="Times New Roman" w:cs="Times New Roman"/>
          <w:b/>
          <w:sz w:val="24"/>
          <w:szCs w:val="24"/>
          <w:lang w:val="fr-BE"/>
        </w:rPr>
      </w:pPr>
      <w:r w:rsidRPr="004C4BE9">
        <w:rPr>
          <w:rFonts w:ascii="Times New Roman" w:hAnsi="Times New Roman" w:cs="Times New Roman"/>
          <w:b/>
          <w:sz w:val="24"/>
          <w:szCs w:val="24"/>
          <w:lang w:val="fr-BE"/>
        </w:rPr>
        <w:t xml:space="preserve">                                                       </w:t>
      </w:r>
      <w:r w:rsidR="00844A03" w:rsidRPr="004C4BE9">
        <w:rPr>
          <w:rFonts w:ascii="Times New Roman" w:hAnsi="Times New Roman" w:cs="Times New Roman"/>
          <w:b/>
          <w:sz w:val="24"/>
          <w:szCs w:val="24"/>
          <w:lang w:val="fr-BE"/>
        </w:rPr>
        <w:t xml:space="preserve">Anenii Noi </w:t>
      </w:r>
    </w:p>
    <w:p w:rsidR="00844A03" w:rsidRPr="004C4BE9" w:rsidRDefault="00844A03" w:rsidP="00844A03">
      <w:pPr>
        <w:spacing w:after="0" w:line="180" w:lineRule="atLeast"/>
        <w:ind w:right="-323"/>
        <w:contextualSpacing/>
        <w:jc w:val="center"/>
        <w:rPr>
          <w:rFonts w:ascii="Times New Roman" w:hAnsi="Times New Roman" w:cs="Times New Roman"/>
          <w:b/>
          <w:sz w:val="24"/>
          <w:szCs w:val="24"/>
          <w:lang w:val="fr-BE"/>
        </w:rPr>
      </w:pPr>
      <w:r w:rsidRPr="004C4BE9">
        <w:rPr>
          <w:rFonts w:ascii="Times New Roman" w:hAnsi="Times New Roman" w:cs="Times New Roman"/>
          <w:b/>
          <w:sz w:val="24"/>
          <w:szCs w:val="24"/>
          <w:lang w:val="fr-BE"/>
        </w:rPr>
        <w:t xml:space="preserve">                                                                               </w:t>
      </w:r>
      <w:r w:rsidR="00193897" w:rsidRPr="004C4BE9">
        <w:rPr>
          <w:rFonts w:ascii="Times New Roman" w:hAnsi="Times New Roman" w:cs="Times New Roman"/>
          <w:b/>
          <w:sz w:val="24"/>
          <w:szCs w:val="24"/>
          <w:lang w:val="fr-BE"/>
        </w:rPr>
        <w:t xml:space="preserve">    </w:t>
      </w:r>
      <w:r w:rsidRPr="004C4BE9">
        <w:rPr>
          <w:rFonts w:ascii="Times New Roman" w:hAnsi="Times New Roman" w:cs="Times New Roman"/>
          <w:b/>
          <w:sz w:val="24"/>
          <w:szCs w:val="24"/>
          <w:lang w:val="fr-BE"/>
        </w:rPr>
        <w:t xml:space="preserve">    nr._____ din ______________</w:t>
      </w:r>
    </w:p>
    <w:p w:rsidR="00844A03" w:rsidRPr="004C4BE9" w:rsidRDefault="00844A03" w:rsidP="00844A03">
      <w:pPr>
        <w:spacing w:after="0" w:line="180" w:lineRule="atLeast"/>
        <w:ind w:right="-323"/>
        <w:contextualSpacing/>
        <w:jc w:val="center"/>
        <w:rPr>
          <w:rFonts w:ascii="Times New Roman" w:hAnsi="Times New Roman" w:cs="Times New Roman"/>
          <w:bCs/>
          <w:color w:val="000000"/>
          <w:sz w:val="24"/>
          <w:szCs w:val="24"/>
          <w:lang w:val="fr-BE" w:eastAsia="ru-RU"/>
        </w:rPr>
      </w:pPr>
    </w:p>
    <w:p w:rsidR="00844A03" w:rsidRPr="004C4BE9" w:rsidRDefault="00844A03" w:rsidP="00844A03">
      <w:pPr>
        <w:spacing w:after="0" w:line="180" w:lineRule="atLeast"/>
        <w:ind w:right="-323"/>
        <w:contextualSpacing/>
        <w:jc w:val="center"/>
        <w:rPr>
          <w:rFonts w:ascii="Times New Roman" w:hAnsi="Times New Roman" w:cs="Times New Roman"/>
          <w:bCs/>
          <w:color w:val="000000"/>
          <w:sz w:val="24"/>
          <w:szCs w:val="24"/>
          <w:lang w:val="fr-BE" w:eastAsia="ru-RU"/>
        </w:rPr>
      </w:pPr>
    </w:p>
    <w:p w:rsidR="00844A03" w:rsidRPr="004C4BE9" w:rsidRDefault="00844A03" w:rsidP="00844A03">
      <w:pPr>
        <w:spacing w:after="0" w:line="180" w:lineRule="atLeast"/>
        <w:ind w:right="-323"/>
        <w:contextualSpacing/>
        <w:jc w:val="center"/>
        <w:rPr>
          <w:rFonts w:ascii="Times New Roman" w:hAnsi="Times New Roman" w:cs="Times New Roman"/>
          <w:bCs/>
          <w:color w:val="000000"/>
          <w:sz w:val="24"/>
          <w:szCs w:val="24"/>
          <w:lang w:val="fr-BE" w:eastAsia="ru-RU"/>
        </w:rPr>
      </w:pPr>
    </w:p>
    <w:p w:rsidR="00296640" w:rsidRPr="004C4BE9" w:rsidRDefault="00296640" w:rsidP="00A34E8A">
      <w:pPr>
        <w:spacing w:line="140" w:lineRule="atLeast"/>
        <w:ind w:left="-709" w:right="-568"/>
        <w:contextualSpacing/>
        <w:jc w:val="center"/>
        <w:rPr>
          <w:rFonts w:ascii="Times New Roman" w:hAnsi="Times New Roman" w:cs="Times New Roman"/>
          <w:b/>
          <w:sz w:val="24"/>
          <w:szCs w:val="24"/>
          <w:lang w:val="fr-BE"/>
        </w:rPr>
      </w:pPr>
      <w:r w:rsidRPr="004C4BE9">
        <w:rPr>
          <w:rFonts w:ascii="Times New Roman" w:hAnsi="Times New Roman" w:cs="Times New Roman"/>
          <w:b/>
          <w:sz w:val="24"/>
          <w:szCs w:val="24"/>
          <w:lang w:val="fr-BE"/>
        </w:rPr>
        <w:t>CONTRACT</w:t>
      </w:r>
      <w:r w:rsidR="00620404" w:rsidRPr="004C4BE9">
        <w:rPr>
          <w:rFonts w:ascii="Times New Roman" w:hAnsi="Times New Roman" w:cs="Times New Roman"/>
          <w:b/>
          <w:sz w:val="24"/>
          <w:szCs w:val="24"/>
          <w:lang w:val="fr-BE"/>
        </w:rPr>
        <w:t xml:space="preserve"> </w:t>
      </w:r>
      <w:r w:rsidR="00382334" w:rsidRPr="004C4BE9">
        <w:rPr>
          <w:rFonts w:ascii="Times New Roman" w:hAnsi="Times New Roman" w:cs="Times New Roman"/>
          <w:b/>
          <w:sz w:val="24"/>
          <w:szCs w:val="24"/>
          <w:lang w:val="fr-BE"/>
        </w:rPr>
        <w:t>-</w:t>
      </w:r>
      <w:r w:rsidR="00620404" w:rsidRPr="004C4BE9">
        <w:rPr>
          <w:rFonts w:ascii="Times New Roman" w:hAnsi="Times New Roman" w:cs="Times New Roman"/>
          <w:b/>
          <w:sz w:val="24"/>
          <w:szCs w:val="24"/>
          <w:lang w:val="fr-BE"/>
        </w:rPr>
        <w:t xml:space="preserve"> </w:t>
      </w:r>
      <w:r w:rsidR="00382334" w:rsidRPr="004C4BE9">
        <w:rPr>
          <w:rFonts w:ascii="Times New Roman" w:hAnsi="Times New Roman" w:cs="Times New Roman"/>
          <w:b/>
          <w:sz w:val="24"/>
          <w:szCs w:val="24"/>
          <w:lang w:val="fr-BE"/>
        </w:rPr>
        <w:t>CADRU</w:t>
      </w:r>
    </w:p>
    <w:p w:rsidR="00A153CA" w:rsidRPr="004C4BE9" w:rsidRDefault="00620404" w:rsidP="00A34E8A">
      <w:pPr>
        <w:spacing w:line="140" w:lineRule="atLeast"/>
        <w:ind w:left="-709" w:right="-568"/>
        <w:contextualSpacing/>
        <w:jc w:val="center"/>
        <w:rPr>
          <w:rFonts w:ascii="Times New Roman" w:hAnsi="Times New Roman" w:cs="Times New Roman"/>
          <w:b/>
          <w:sz w:val="24"/>
          <w:szCs w:val="24"/>
          <w:lang w:val="fr-BE"/>
        </w:rPr>
      </w:pPr>
      <w:r w:rsidRPr="004C4BE9">
        <w:rPr>
          <w:rFonts w:ascii="Times New Roman" w:hAnsi="Times New Roman" w:cs="Times New Roman"/>
          <w:b/>
          <w:sz w:val="24"/>
          <w:szCs w:val="24"/>
          <w:lang w:val="fr-BE"/>
        </w:rPr>
        <w:t>de furnizare</w:t>
      </w:r>
      <w:r w:rsidR="00D25B7C" w:rsidRPr="004C4BE9">
        <w:rPr>
          <w:rFonts w:ascii="Times New Roman" w:hAnsi="Times New Roman" w:cs="Times New Roman"/>
          <w:b/>
          <w:sz w:val="24"/>
          <w:szCs w:val="24"/>
          <w:lang w:val="fr-BE"/>
        </w:rPr>
        <w:t>/</w:t>
      </w:r>
      <w:r w:rsidR="00AA4640" w:rsidRPr="004C4BE9">
        <w:rPr>
          <w:rFonts w:ascii="Times New Roman" w:hAnsi="Times New Roman" w:cs="Times New Roman"/>
          <w:b/>
          <w:sz w:val="24"/>
          <w:szCs w:val="24"/>
          <w:lang w:val="fr-BE"/>
        </w:rPr>
        <w:t>prestare</w:t>
      </w:r>
      <w:r w:rsidRPr="004C4BE9">
        <w:rPr>
          <w:rFonts w:ascii="Times New Roman" w:hAnsi="Times New Roman" w:cs="Times New Roman"/>
          <w:b/>
          <w:sz w:val="24"/>
          <w:szCs w:val="24"/>
          <w:lang w:val="fr-BE"/>
        </w:rPr>
        <w:t xml:space="preserve"> </w:t>
      </w:r>
      <w:r w:rsidR="00AA4640" w:rsidRPr="004C4BE9">
        <w:rPr>
          <w:rFonts w:ascii="Times New Roman" w:hAnsi="Times New Roman" w:cs="Times New Roman"/>
          <w:b/>
          <w:sz w:val="24"/>
          <w:szCs w:val="24"/>
          <w:lang w:val="fr-BE"/>
        </w:rPr>
        <w:t xml:space="preserve">a serviciilor </w:t>
      </w:r>
      <w:r w:rsidR="009854F1" w:rsidRPr="004C4BE9">
        <w:rPr>
          <w:rFonts w:ascii="Times New Roman" w:hAnsi="Times New Roman" w:cs="Times New Roman"/>
          <w:b/>
          <w:sz w:val="24"/>
          <w:szCs w:val="24"/>
          <w:lang w:val="fr-BE"/>
        </w:rPr>
        <w:t>publice</w:t>
      </w:r>
      <w:r w:rsidR="00435FF3" w:rsidRPr="004C4BE9">
        <w:rPr>
          <w:rFonts w:ascii="Times New Roman" w:hAnsi="Times New Roman" w:cs="Times New Roman"/>
          <w:b/>
          <w:sz w:val="24"/>
          <w:szCs w:val="24"/>
          <w:lang w:val="fr-BE"/>
        </w:rPr>
        <w:t xml:space="preserve"> comunale</w:t>
      </w:r>
    </w:p>
    <w:p w:rsidR="00296640" w:rsidRPr="004C4BE9" w:rsidRDefault="0029494A" w:rsidP="00A34E8A">
      <w:pPr>
        <w:spacing w:line="140" w:lineRule="atLeast"/>
        <w:ind w:left="-709" w:right="-568"/>
        <w:contextualSpacing/>
        <w:jc w:val="center"/>
        <w:rPr>
          <w:rFonts w:ascii="Times New Roman" w:hAnsi="Times New Roman" w:cs="Times New Roman"/>
          <w:b/>
          <w:sz w:val="24"/>
          <w:szCs w:val="24"/>
          <w:lang w:val="fr-BE"/>
        </w:rPr>
      </w:pPr>
      <w:r w:rsidRPr="004C4BE9">
        <w:rPr>
          <w:rFonts w:ascii="Times New Roman" w:hAnsi="Times New Roman" w:cs="Times New Roman"/>
          <w:b/>
          <w:sz w:val="24"/>
          <w:szCs w:val="24"/>
          <w:lang w:val="fr-BE"/>
        </w:rPr>
        <w:t xml:space="preserve">consumatorului </w:t>
      </w:r>
      <w:r w:rsidR="00296640" w:rsidRPr="004C4BE9">
        <w:rPr>
          <w:rFonts w:ascii="Times New Roman" w:hAnsi="Times New Roman" w:cs="Times New Roman"/>
          <w:b/>
          <w:sz w:val="24"/>
          <w:szCs w:val="24"/>
          <w:lang w:val="fr-BE"/>
        </w:rPr>
        <w:t>casnic</w:t>
      </w:r>
    </w:p>
    <w:p w:rsidR="00193897" w:rsidRPr="004C4BE9" w:rsidRDefault="00193897" w:rsidP="00A34E8A">
      <w:pPr>
        <w:spacing w:line="140" w:lineRule="atLeast"/>
        <w:ind w:left="-709" w:right="-568"/>
        <w:contextualSpacing/>
        <w:jc w:val="center"/>
        <w:rPr>
          <w:rFonts w:ascii="Times New Roman" w:hAnsi="Times New Roman" w:cs="Times New Roman"/>
          <w:b/>
          <w:sz w:val="24"/>
          <w:szCs w:val="24"/>
          <w:lang w:val="fr-BE"/>
        </w:rPr>
      </w:pPr>
    </w:p>
    <w:p w:rsidR="00DE6132" w:rsidRDefault="009E6AE5" w:rsidP="00A34E8A">
      <w:pPr>
        <w:spacing w:line="140" w:lineRule="atLeast"/>
        <w:ind w:left="-709" w:right="-568"/>
        <w:contextualSpacing/>
        <w:jc w:val="both"/>
        <w:rPr>
          <w:rFonts w:ascii="Times New Roman" w:hAnsi="Times New Roman" w:cs="Times New Roman"/>
          <w:sz w:val="24"/>
          <w:szCs w:val="24"/>
          <w:lang w:val="ro-RO"/>
        </w:rPr>
      </w:pPr>
      <w:r w:rsidRPr="004C4BE9">
        <w:rPr>
          <w:rFonts w:ascii="Times New Roman" w:hAnsi="Times New Roman" w:cs="Times New Roman"/>
          <w:sz w:val="24"/>
          <w:szCs w:val="24"/>
          <w:lang w:val="fr-BE"/>
        </w:rPr>
        <w:t xml:space="preserve">              </w:t>
      </w:r>
      <w:r w:rsidR="00296640" w:rsidRPr="004C4BE9">
        <w:rPr>
          <w:rFonts w:ascii="Times New Roman" w:hAnsi="Times New Roman" w:cs="Times New Roman"/>
          <w:sz w:val="24"/>
          <w:szCs w:val="24"/>
          <w:lang w:val="fr-BE"/>
        </w:rPr>
        <w:t xml:space="preserve">nr. ______                          </w:t>
      </w:r>
      <w:r w:rsidRPr="004C4BE9">
        <w:rPr>
          <w:rFonts w:ascii="Times New Roman" w:hAnsi="Times New Roman" w:cs="Times New Roman"/>
          <w:sz w:val="24"/>
          <w:szCs w:val="24"/>
          <w:lang w:val="fr-BE"/>
        </w:rPr>
        <w:t xml:space="preserve">                        </w:t>
      </w:r>
      <w:r w:rsidR="00DE6132" w:rsidRPr="004C4BE9">
        <w:rPr>
          <w:rFonts w:ascii="Times New Roman" w:hAnsi="Times New Roman" w:cs="Times New Roman"/>
          <w:sz w:val="24"/>
          <w:szCs w:val="24"/>
          <w:lang w:val="fr-BE"/>
        </w:rPr>
        <w:t xml:space="preserve">    </w:t>
      </w:r>
      <w:r w:rsidRPr="004C4BE9">
        <w:rPr>
          <w:rFonts w:ascii="Times New Roman" w:hAnsi="Times New Roman" w:cs="Times New Roman"/>
          <w:sz w:val="24"/>
          <w:szCs w:val="24"/>
          <w:lang w:val="fr-BE"/>
        </w:rPr>
        <w:t xml:space="preserve">            </w:t>
      </w:r>
      <w:r w:rsidR="00DE6132" w:rsidRPr="004C4BE9">
        <w:rPr>
          <w:rFonts w:ascii="Times New Roman" w:hAnsi="Times New Roman" w:cs="Times New Roman"/>
          <w:sz w:val="24"/>
          <w:szCs w:val="24"/>
          <w:lang w:val="fr-BE"/>
        </w:rPr>
        <w:t xml:space="preserve">     </w:t>
      </w:r>
      <w:r w:rsidR="00AA4640" w:rsidRPr="004C4BE9">
        <w:rPr>
          <w:rFonts w:ascii="Times New Roman" w:hAnsi="Times New Roman" w:cs="Times New Roman"/>
          <w:sz w:val="24"/>
          <w:szCs w:val="24"/>
          <w:lang w:val="fr-BE"/>
        </w:rPr>
        <w:t xml:space="preserve">  </w:t>
      </w:r>
      <w:r w:rsidR="00193897" w:rsidRPr="004C4BE9">
        <w:rPr>
          <w:rFonts w:ascii="Times New Roman" w:hAnsi="Times New Roman" w:cs="Times New Roman"/>
          <w:sz w:val="24"/>
          <w:szCs w:val="24"/>
          <w:lang w:val="fr-BE"/>
        </w:rPr>
        <w:t xml:space="preserve">   </w:t>
      </w:r>
      <w:r w:rsidR="00AA4640" w:rsidRPr="004C4BE9">
        <w:rPr>
          <w:rFonts w:ascii="Times New Roman" w:hAnsi="Times New Roman" w:cs="Times New Roman"/>
          <w:sz w:val="24"/>
          <w:szCs w:val="24"/>
          <w:lang w:val="fr-BE"/>
        </w:rPr>
        <w:t xml:space="preserve">  </w:t>
      </w:r>
      <w:r w:rsidR="00296640" w:rsidRPr="004C4BE9">
        <w:rPr>
          <w:rFonts w:ascii="Times New Roman" w:hAnsi="Times New Roman" w:cs="Times New Roman"/>
          <w:sz w:val="24"/>
          <w:szCs w:val="24"/>
          <w:lang w:val="fr-BE"/>
        </w:rPr>
        <w:t xml:space="preserve">  din </w:t>
      </w:r>
      <w:r w:rsidR="00435FF3" w:rsidRPr="004C4BE9">
        <w:rPr>
          <w:rFonts w:ascii="Times New Roman" w:hAnsi="Times New Roman" w:cs="Times New Roman"/>
          <w:sz w:val="24"/>
          <w:szCs w:val="24"/>
          <w:lang w:val="fr-BE"/>
        </w:rPr>
        <w:t xml:space="preserve">  </w:t>
      </w:r>
      <w:r w:rsidR="00193897">
        <w:rPr>
          <w:rFonts w:ascii="Times New Roman" w:hAnsi="Times New Roman" w:cs="Times New Roman"/>
          <w:sz w:val="24"/>
          <w:szCs w:val="24"/>
          <w:lang w:val="ro-RO"/>
        </w:rPr>
        <w:t>„____”_____________</w:t>
      </w:r>
      <w:r w:rsidR="00DE6132" w:rsidRPr="00193897">
        <w:rPr>
          <w:rFonts w:ascii="Times New Roman" w:hAnsi="Times New Roman" w:cs="Times New Roman"/>
          <w:sz w:val="24"/>
          <w:szCs w:val="24"/>
          <w:lang w:val="ro-RO"/>
        </w:rPr>
        <w:t>20</w:t>
      </w:r>
      <w:r w:rsidR="00135FB2" w:rsidRPr="00193897">
        <w:rPr>
          <w:rFonts w:ascii="Times New Roman" w:hAnsi="Times New Roman" w:cs="Times New Roman"/>
          <w:sz w:val="24"/>
          <w:szCs w:val="24"/>
          <w:lang w:val="ro-RO"/>
        </w:rPr>
        <w:t>2___</w:t>
      </w:r>
    </w:p>
    <w:p w:rsidR="00193897" w:rsidRPr="00193897" w:rsidRDefault="00193897" w:rsidP="00A34E8A">
      <w:pPr>
        <w:spacing w:line="140" w:lineRule="atLeast"/>
        <w:ind w:left="-709" w:right="-568"/>
        <w:contextualSpacing/>
        <w:jc w:val="both"/>
        <w:rPr>
          <w:rFonts w:ascii="Times New Roman" w:hAnsi="Times New Roman" w:cs="Times New Roman"/>
          <w:sz w:val="24"/>
          <w:szCs w:val="24"/>
          <w:lang w:val="ro-RO"/>
        </w:rPr>
      </w:pPr>
    </w:p>
    <w:p w:rsidR="009E6AE5" w:rsidRPr="004C4BE9" w:rsidRDefault="00C52EB3" w:rsidP="001D2DA9">
      <w:pPr>
        <w:spacing w:after="0" w:line="140" w:lineRule="atLeast"/>
        <w:contextualSpacing/>
        <w:jc w:val="center"/>
        <w:rPr>
          <w:rFonts w:ascii="Times New Roman" w:eastAsia="Times New Roman" w:hAnsi="Times New Roman" w:cs="Times New Roman"/>
          <w:b/>
          <w:bCs/>
          <w:sz w:val="24"/>
          <w:szCs w:val="24"/>
          <w:lang w:val="fr-BE" w:eastAsia="ro-RO"/>
        </w:rPr>
      </w:pPr>
      <w:r w:rsidRPr="004C4BE9">
        <w:rPr>
          <w:rFonts w:ascii="Times New Roman" w:eastAsia="Times New Roman" w:hAnsi="Times New Roman" w:cs="Times New Roman"/>
          <w:b/>
          <w:bCs/>
          <w:sz w:val="24"/>
          <w:szCs w:val="24"/>
          <w:lang w:val="fr-BE" w:eastAsia="ro-RO"/>
        </w:rPr>
        <w:t>I. PĂRŢILE CONTRACTANTE</w:t>
      </w:r>
      <w:r w:rsidR="009E6AE5" w:rsidRPr="004C4BE9">
        <w:rPr>
          <w:rFonts w:ascii="Times New Roman" w:eastAsia="Times New Roman" w:hAnsi="Times New Roman" w:cs="Times New Roman"/>
          <w:b/>
          <w:bCs/>
          <w:sz w:val="24"/>
          <w:szCs w:val="24"/>
          <w:lang w:val="fr-BE" w:eastAsia="ro-RO"/>
        </w:rPr>
        <w:t xml:space="preserve"> </w:t>
      </w:r>
    </w:p>
    <w:p w:rsidR="00B47F03" w:rsidRPr="004C4BE9" w:rsidRDefault="00131230" w:rsidP="004C4BE9">
      <w:pPr>
        <w:spacing w:after="0" w:line="140" w:lineRule="atLeast"/>
        <w:contextualSpacing/>
        <w:rPr>
          <w:rFonts w:ascii="Times New Roman" w:eastAsia="Times New Roman" w:hAnsi="Times New Roman" w:cs="Times New Roman"/>
          <w:sz w:val="24"/>
          <w:szCs w:val="24"/>
          <w:lang w:val="fr-BE" w:eastAsia="ro-RO"/>
        </w:rPr>
      </w:pPr>
      <w:r w:rsidRPr="00193897">
        <w:rPr>
          <w:rFonts w:ascii="Times New Roman" w:hAnsi="Times New Roman" w:cs="Times New Roman"/>
          <w:sz w:val="24"/>
          <w:szCs w:val="24"/>
          <w:lang w:val="ro-RO"/>
        </w:rPr>
        <w:t>1.</w:t>
      </w:r>
      <w:r w:rsidR="001D2DA9" w:rsidRPr="004C4BE9">
        <w:rPr>
          <w:rFonts w:ascii="Times New Roman" w:eastAsia="Times New Roman" w:hAnsi="Times New Roman" w:cs="Times New Roman"/>
          <w:sz w:val="20"/>
          <w:szCs w:val="20"/>
          <w:lang w:val="fr-BE" w:eastAsia="ro-RO"/>
        </w:rPr>
        <w:t xml:space="preserve"> </w:t>
      </w:r>
      <w:r w:rsidR="001D2DA9" w:rsidRPr="004C4BE9">
        <w:rPr>
          <w:rFonts w:ascii="Times New Roman" w:eastAsia="Times New Roman" w:hAnsi="Times New Roman" w:cs="Times New Roman"/>
          <w:sz w:val="24"/>
          <w:szCs w:val="24"/>
          <w:lang w:val="fr-BE" w:eastAsia="ro-RO"/>
        </w:rPr>
        <w:t>Denumirea şi adresa operatorului ______ înregistrat în Registrul de stat al persoanelor juridice/Registrul de stat al întreprinzătorilor individuali cu nr.____, IDNO, contul nr.__ deschis în Banca (denumirea), repreze</w:t>
      </w:r>
      <w:r w:rsidR="004C4BE9" w:rsidRPr="004C4BE9">
        <w:rPr>
          <w:rFonts w:ascii="Times New Roman" w:eastAsia="Times New Roman" w:hAnsi="Times New Roman" w:cs="Times New Roman"/>
          <w:sz w:val="24"/>
          <w:szCs w:val="24"/>
          <w:lang w:val="fr-BE" w:eastAsia="ro-RO"/>
        </w:rPr>
        <w:t>ntat de dl/dna ____________, avî</w:t>
      </w:r>
      <w:r w:rsidR="001D2DA9" w:rsidRPr="004C4BE9">
        <w:rPr>
          <w:rFonts w:ascii="Times New Roman" w:eastAsia="Times New Roman" w:hAnsi="Times New Roman" w:cs="Times New Roman"/>
          <w:sz w:val="24"/>
          <w:szCs w:val="24"/>
          <w:lang w:val="fr-BE" w:eastAsia="ro-RO"/>
        </w:rPr>
        <w:t xml:space="preserve">nd funcţia de Director/manager, pe de o parte, şi </w:t>
      </w:r>
      <w:r w:rsidR="004C4BE9">
        <w:rPr>
          <w:rFonts w:ascii="Times New Roman" w:hAnsi="Times New Roman" w:cs="Times New Roman"/>
          <w:sz w:val="24"/>
          <w:szCs w:val="24"/>
          <w:lang w:val="ro-RO"/>
        </w:rPr>
        <w:t xml:space="preserve">Consumatorul </w:t>
      </w:r>
      <w:r w:rsidR="00AA4640" w:rsidRPr="00193897">
        <w:rPr>
          <w:rFonts w:ascii="Times New Roman" w:hAnsi="Times New Roman" w:cs="Times New Roman"/>
          <w:sz w:val="24"/>
          <w:szCs w:val="24"/>
          <w:lang w:val="ro-RO"/>
        </w:rPr>
        <w:t>casnic</w:t>
      </w:r>
      <w:r w:rsidR="00296640" w:rsidRPr="00193897">
        <w:rPr>
          <w:rFonts w:ascii="Times New Roman" w:hAnsi="Times New Roman" w:cs="Times New Roman"/>
          <w:sz w:val="24"/>
          <w:szCs w:val="24"/>
          <w:lang w:val="ro-RO"/>
        </w:rPr>
        <w:t>______________________</w:t>
      </w:r>
      <w:r w:rsidR="00D06254" w:rsidRPr="00193897">
        <w:rPr>
          <w:rFonts w:ascii="Times New Roman" w:hAnsi="Times New Roman" w:cs="Times New Roman"/>
          <w:sz w:val="24"/>
          <w:szCs w:val="24"/>
          <w:lang w:val="ro-RO"/>
        </w:rPr>
        <w:t>_______</w:t>
      </w:r>
      <w:r w:rsidR="00296640" w:rsidRPr="00193897">
        <w:rPr>
          <w:rFonts w:ascii="Times New Roman" w:hAnsi="Times New Roman" w:cs="Times New Roman"/>
          <w:sz w:val="24"/>
          <w:szCs w:val="24"/>
          <w:lang w:val="ro-RO"/>
        </w:rPr>
        <w:t>__</w:t>
      </w:r>
      <w:r w:rsidR="004C4BE9">
        <w:rPr>
          <w:rFonts w:ascii="Times New Roman" w:hAnsi="Times New Roman" w:cs="Times New Roman"/>
          <w:sz w:val="24"/>
          <w:szCs w:val="24"/>
          <w:lang w:val="ro-RO"/>
        </w:rPr>
        <w:t>____</w:t>
      </w:r>
      <w:r w:rsidR="00B01D22" w:rsidRPr="00193897">
        <w:rPr>
          <w:rFonts w:ascii="Times New Roman" w:hAnsi="Times New Roman" w:cs="Times New Roman"/>
          <w:sz w:val="24"/>
          <w:szCs w:val="24"/>
          <w:lang w:val="ro-RO"/>
        </w:rPr>
        <w:t>__________</w:t>
      </w:r>
      <w:r w:rsidR="00296640" w:rsidRPr="00193897">
        <w:rPr>
          <w:rFonts w:ascii="Times New Roman" w:hAnsi="Times New Roman" w:cs="Times New Roman"/>
          <w:sz w:val="24"/>
          <w:szCs w:val="24"/>
          <w:lang w:val="ro-RO"/>
        </w:rPr>
        <w:t>_,</w:t>
      </w:r>
      <w:r w:rsidR="0029457B" w:rsidRPr="004C4BE9">
        <w:rPr>
          <w:rFonts w:ascii="Times New Roman" w:eastAsia="Times New Roman" w:hAnsi="Times New Roman" w:cs="Times New Roman"/>
          <w:sz w:val="24"/>
          <w:szCs w:val="24"/>
          <w:lang w:val="fr-BE" w:eastAsia="ro-RO"/>
        </w:rPr>
        <w:t xml:space="preserve"> </w:t>
      </w:r>
    </w:p>
    <w:p w:rsidR="00B47F03" w:rsidRPr="004C4BE9" w:rsidRDefault="004C4BE9" w:rsidP="00193897">
      <w:pPr>
        <w:spacing w:line="140" w:lineRule="atLeast"/>
        <w:contextualSpacing/>
        <w:jc w:val="center"/>
        <w:rPr>
          <w:rFonts w:ascii="Times New Roman" w:eastAsia="Times New Roman" w:hAnsi="Times New Roman" w:cs="Times New Roman"/>
          <w:sz w:val="24"/>
          <w:szCs w:val="24"/>
          <w:lang w:val="fr-BE" w:eastAsia="ro-RO"/>
        </w:rPr>
      </w:pPr>
      <w:r>
        <w:rPr>
          <w:rFonts w:ascii="Times New Roman" w:eastAsia="Times New Roman" w:hAnsi="Times New Roman" w:cs="Times New Roman"/>
          <w:sz w:val="24"/>
          <w:szCs w:val="24"/>
          <w:lang w:val="fr-BE" w:eastAsia="ro-RO"/>
        </w:rPr>
        <w:t xml:space="preserve">                                                 </w:t>
      </w:r>
      <w:r w:rsidR="00B47F03" w:rsidRPr="004C4BE9">
        <w:rPr>
          <w:rFonts w:ascii="Times New Roman" w:eastAsia="Times New Roman" w:hAnsi="Times New Roman" w:cs="Times New Roman"/>
          <w:sz w:val="24"/>
          <w:szCs w:val="24"/>
          <w:lang w:val="fr-BE" w:eastAsia="ro-RO"/>
        </w:rPr>
        <w:t>(proprietarul sau chiriașul apartamentului; casei)</w:t>
      </w:r>
    </w:p>
    <w:p w:rsidR="00B01D22" w:rsidRPr="004C4BE9" w:rsidRDefault="004C4BE9" w:rsidP="00193897">
      <w:pPr>
        <w:spacing w:line="140" w:lineRule="atLeast"/>
        <w:contextualSpacing/>
        <w:jc w:val="both"/>
        <w:rPr>
          <w:rFonts w:ascii="Times New Roman" w:hAnsi="Times New Roman" w:cs="Times New Roman"/>
          <w:sz w:val="24"/>
          <w:szCs w:val="24"/>
          <w:lang w:val="fr-BE"/>
        </w:rPr>
      </w:pPr>
      <w:r>
        <w:rPr>
          <w:rFonts w:ascii="Times New Roman" w:eastAsia="Times New Roman" w:hAnsi="Times New Roman" w:cs="Times New Roman"/>
          <w:sz w:val="24"/>
          <w:szCs w:val="24"/>
          <w:lang w:val="fr-BE" w:eastAsia="ro-RO"/>
        </w:rPr>
        <w:t>deţinî</w:t>
      </w:r>
      <w:r w:rsidR="0029457B" w:rsidRPr="004C4BE9">
        <w:rPr>
          <w:rFonts w:ascii="Times New Roman" w:eastAsia="Times New Roman" w:hAnsi="Times New Roman" w:cs="Times New Roman"/>
          <w:sz w:val="24"/>
          <w:szCs w:val="24"/>
          <w:lang w:val="fr-BE" w:eastAsia="ro-RO"/>
        </w:rPr>
        <w:t>nd documentul care atestă dreptul de proprietate sau de închiriere</w:t>
      </w:r>
      <w:r w:rsidR="0029457B" w:rsidRPr="004C4BE9">
        <w:rPr>
          <w:rFonts w:ascii="Times New Roman" w:hAnsi="Times New Roman" w:cs="Times New Roman"/>
          <w:sz w:val="24"/>
          <w:szCs w:val="24"/>
          <w:lang w:val="fr-BE"/>
        </w:rPr>
        <w:t xml:space="preserve"> </w:t>
      </w:r>
      <w:r w:rsidR="005021F0" w:rsidRPr="00193897">
        <w:rPr>
          <w:rFonts w:ascii="Times New Roman" w:hAnsi="Times New Roman" w:cs="Times New Roman"/>
          <w:sz w:val="24"/>
          <w:szCs w:val="24"/>
          <w:lang w:val="ro-RO"/>
        </w:rPr>
        <w:t>apartamentului, casei</w:t>
      </w:r>
      <w:r w:rsidR="00296640" w:rsidRPr="00193897">
        <w:rPr>
          <w:rFonts w:ascii="Times New Roman" w:hAnsi="Times New Roman" w:cs="Times New Roman"/>
          <w:sz w:val="24"/>
          <w:szCs w:val="24"/>
          <w:lang w:val="ro-RO"/>
        </w:rPr>
        <w:t xml:space="preserve">, denumit în continuare </w:t>
      </w:r>
      <w:r w:rsidR="0029457B" w:rsidRPr="00193897">
        <w:rPr>
          <w:rFonts w:ascii="Times New Roman" w:hAnsi="Times New Roman" w:cs="Times New Roman"/>
          <w:b/>
          <w:sz w:val="24"/>
          <w:szCs w:val="24"/>
          <w:lang w:val="ro-RO"/>
        </w:rPr>
        <w:t>Consum</w:t>
      </w:r>
      <w:r w:rsidR="00F550CA" w:rsidRPr="00193897">
        <w:rPr>
          <w:rFonts w:ascii="Times New Roman" w:hAnsi="Times New Roman" w:cs="Times New Roman"/>
          <w:b/>
          <w:sz w:val="24"/>
          <w:szCs w:val="24"/>
          <w:lang w:val="ro-RO"/>
        </w:rPr>
        <w:t>ator</w:t>
      </w:r>
      <w:r w:rsidR="00296640" w:rsidRPr="00193897">
        <w:rPr>
          <w:rFonts w:ascii="Times New Roman" w:hAnsi="Times New Roman" w:cs="Times New Roman"/>
          <w:sz w:val="24"/>
          <w:szCs w:val="24"/>
          <w:lang w:val="ro-RO"/>
        </w:rPr>
        <w:t>, pe de altă parte, în continuare Părţi, au încheiat prezentul Contract</w:t>
      </w:r>
      <w:r w:rsidR="00296640" w:rsidRPr="004C4BE9">
        <w:rPr>
          <w:rFonts w:ascii="Times New Roman" w:hAnsi="Times New Roman" w:cs="Times New Roman"/>
          <w:b/>
          <w:sz w:val="24"/>
          <w:szCs w:val="24"/>
          <w:lang w:val="fr-BE"/>
        </w:rPr>
        <w:t xml:space="preserve"> </w:t>
      </w:r>
      <w:r w:rsidR="00AA4640" w:rsidRPr="004C4BE9">
        <w:rPr>
          <w:rFonts w:ascii="Times New Roman" w:hAnsi="Times New Roman" w:cs="Times New Roman"/>
          <w:sz w:val="24"/>
          <w:szCs w:val="24"/>
          <w:lang w:val="fr-BE"/>
        </w:rPr>
        <w:t xml:space="preserve">pentru prestarea </w:t>
      </w:r>
      <w:r w:rsidR="00AA4640" w:rsidRPr="00193897">
        <w:rPr>
          <w:rFonts w:ascii="Times New Roman" w:hAnsi="Times New Roman" w:cs="Times New Roman"/>
          <w:sz w:val="24"/>
          <w:szCs w:val="24"/>
          <w:lang w:val="ro-RO"/>
        </w:rPr>
        <w:t xml:space="preserve">servicilor </w:t>
      </w:r>
      <w:r w:rsidR="009854F1" w:rsidRPr="00193897">
        <w:rPr>
          <w:rFonts w:ascii="Times New Roman" w:hAnsi="Times New Roman" w:cs="Times New Roman"/>
          <w:sz w:val="24"/>
          <w:szCs w:val="24"/>
          <w:lang w:val="ro-RO"/>
        </w:rPr>
        <w:t>publice</w:t>
      </w:r>
      <w:r w:rsidR="009854F1" w:rsidRPr="004C4BE9">
        <w:rPr>
          <w:rFonts w:ascii="Times New Roman" w:hAnsi="Times New Roman" w:cs="Times New Roman"/>
          <w:sz w:val="24"/>
          <w:szCs w:val="24"/>
          <w:lang w:val="fr-BE"/>
        </w:rPr>
        <w:t xml:space="preserve"> de alimentare cu apă potabilă, evacuarea apelor reziduale</w:t>
      </w:r>
      <w:r w:rsidR="003876A4" w:rsidRPr="004C4BE9">
        <w:rPr>
          <w:rFonts w:ascii="Times New Roman" w:hAnsi="Times New Roman" w:cs="Times New Roman"/>
          <w:sz w:val="24"/>
          <w:szCs w:val="24"/>
          <w:lang w:val="fr-BE"/>
        </w:rPr>
        <w:t xml:space="preserve"> </w:t>
      </w:r>
      <w:r w:rsidR="003876A4" w:rsidRPr="00193897">
        <w:rPr>
          <w:rFonts w:ascii="Times New Roman" w:hAnsi="Times New Roman" w:cs="Times New Roman"/>
          <w:sz w:val="24"/>
          <w:szCs w:val="24"/>
          <w:lang w:val="ro-RO"/>
        </w:rPr>
        <w:t>și</w:t>
      </w:r>
      <w:r w:rsidR="009854F1" w:rsidRPr="004C4BE9">
        <w:rPr>
          <w:rFonts w:ascii="Times New Roman" w:hAnsi="Times New Roman" w:cs="Times New Roman"/>
          <w:sz w:val="24"/>
          <w:szCs w:val="24"/>
          <w:lang w:val="fr-BE"/>
        </w:rPr>
        <w:t xml:space="preserve"> transportarea</w:t>
      </w:r>
      <w:r w:rsidR="00842112" w:rsidRPr="004C4BE9">
        <w:rPr>
          <w:rFonts w:ascii="Times New Roman" w:hAnsi="Times New Roman" w:cs="Times New Roman"/>
          <w:sz w:val="24"/>
          <w:szCs w:val="24"/>
          <w:lang w:val="fr-BE"/>
        </w:rPr>
        <w:t xml:space="preserve"> deşeurilor mena</w:t>
      </w:r>
      <w:r w:rsidR="00E047BF" w:rsidRPr="004C4BE9">
        <w:rPr>
          <w:rFonts w:ascii="Times New Roman" w:hAnsi="Times New Roman" w:cs="Times New Roman"/>
          <w:sz w:val="24"/>
          <w:szCs w:val="24"/>
          <w:lang w:val="fr-BE"/>
        </w:rPr>
        <w:t>j</w:t>
      </w:r>
      <w:r w:rsidR="00842112" w:rsidRPr="004C4BE9">
        <w:rPr>
          <w:rFonts w:ascii="Times New Roman" w:hAnsi="Times New Roman" w:cs="Times New Roman"/>
          <w:sz w:val="24"/>
          <w:szCs w:val="24"/>
          <w:lang w:val="fr-BE"/>
        </w:rPr>
        <w:t>ere solide</w:t>
      </w:r>
      <w:r w:rsidR="00131230" w:rsidRPr="004C4BE9">
        <w:rPr>
          <w:rFonts w:ascii="Times New Roman" w:hAnsi="Times New Roman" w:cs="Times New Roman"/>
          <w:sz w:val="24"/>
          <w:szCs w:val="24"/>
          <w:lang w:val="fr-BE"/>
        </w:rPr>
        <w:t xml:space="preserve">, în continuare </w:t>
      </w:r>
      <w:r w:rsidR="00842112" w:rsidRPr="004C4BE9">
        <w:rPr>
          <w:rFonts w:ascii="Times New Roman" w:hAnsi="Times New Roman" w:cs="Times New Roman"/>
          <w:sz w:val="24"/>
          <w:szCs w:val="24"/>
          <w:lang w:val="fr-BE"/>
        </w:rPr>
        <w:t xml:space="preserve">( Servicii publice şi </w:t>
      </w:r>
      <w:r w:rsidR="00131230" w:rsidRPr="004C4BE9">
        <w:rPr>
          <w:rFonts w:ascii="Times New Roman" w:hAnsi="Times New Roman" w:cs="Times New Roman"/>
          <w:sz w:val="24"/>
          <w:szCs w:val="24"/>
          <w:lang w:val="fr-BE"/>
        </w:rPr>
        <w:t>Contract</w:t>
      </w:r>
      <w:r w:rsidR="00842112" w:rsidRPr="004C4BE9">
        <w:rPr>
          <w:rFonts w:ascii="Times New Roman" w:hAnsi="Times New Roman" w:cs="Times New Roman"/>
          <w:sz w:val="24"/>
          <w:szCs w:val="24"/>
          <w:lang w:val="fr-BE"/>
        </w:rPr>
        <w:t>)</w:t>
      </w:r>
      <w:r w:rsidR="00B01D22" w:rsidRPr="004C4BE9">
        <w:rPr>
          <w:rFonts w:ascii="Times New Roman" w:eastAsia="Times New Roman" w:hAnsi="Times New Roman" w:cs="Times New Roman"/>
          <w:sz w:val="24"/>
          <w:szCs w:val="24"/>
          <w:lang w:val="fr-BE" w:eastAsia="ro-RO"/>
        </w:rPr>
        <w:t xml:space="preserve"> cu respectarea următoarelor clauze: </w:t>
      </w:r>
    </w:p>
    <w:p w:rsidR="005021F0" w:rsidRPr="004C4BE9" w:rsidRDefault="00193897" w:rsidP="004C4BE9">
      <w:pPr>
        <w:spacing w:after="0" w:line="140" w:lineRule="atLeast"/>
        <w:contextualSpacing/>
        <w:rPr>
          <w:rFonts w:ascii="Times New Roman" w:hAnsi="Times New Roman" w:cs="Times New Roman"/>
          <w:sz w:val="24"/>
          <w:szCs w:val="24"/>
          <w:lang w:val="fr-BE"/>
        </w:rPr>
      </w:pPr>
      <w:r w:rsidRPr="004C4BE9">
        <w:rPr>
          <w:rFonts w:ascii="Times New Roman" w:hAnsi="Times New Roman" w:cs="Times New Roman"/>
          <w:sz w:val="24"/>
          <w:szCs w:val="24"/>
          <w:lang w:val="fr-BE"/>
        </w:rPr>
        <w:t>2. Locul de consum</w:t>
      </w:r>
      <w:r w:rsidR="0029457B" w:rsidRPr="004C4BE9">
        <w:rPr>
          <w:rFonts w:ascii="Times New Roman" w:hAnsi="Times New Roman" w:cs="Times New Roman"/>
          <w:sz w:val="24"/>
          <w:szCs w:val="24"/>
          <w:lang w:val="fr-BE"/>
        </w:rPr>
        <w:t>:  str. ___________________</w:t>
      </w:r>
      <w:r w:rsidR="004C4BE9" w:rsidRPr="004C4BE9">
        <w:rPr>
          <w:rFonts w:ascii="Times New Roman" w:hAnsi="Times New Roman" w:cs="Times New Roman"/>
          <w:sz w:val="24"/>
          <w:szCs w:val="24"/>
          <w:lang w:val="fr-BE"/>
        </w:rPr>
        <w:t>___, blocul_____, apartamentul_</w:t>
      </w:r>
      <w:r w:rsidR="0029457B" w:rsidRPr="004C4BE9">
        <w:rPr>
          <w:rFonts w:ascii="Times New Roman" w:hAnsi="Times New Roman" w:cs="Times New Roman"/>
          <w:sz w:val="24"/>
          <w:szCs w:val="24"/>
          <w:lang w:val="fr-BE"/>
        </w:rPr>
        <w:t xml:space="preserve">__, </w:t>
      </w:r>
    </w:p>
    <w:p w:rsidR="00435FF3" w:rsidRPr="004C4BE9" w:rsidRDefault="0029457B" w:rsidP="00193897">
      <w:pPr>
        <w:spacing w:after="0" w:line="140" w:lineRule="atLeast"/>
        <w:contextualSpacing/>
        <w:rPr>
          <w:rFonts w:ascii="Times New Roman" w:hAnsi="Times New Roman" w:cs="Times New Roman"/>
          <w:b/>
          <w:sz w:val="24"/>
          <w:szCs w:val="24"/>
          <w:lang w:val="fr-BE"/>
        </w:rPr>
      </w:pPr>
      <w:r w:rsidRPr="004C4BE9">
        <w:rPr>
          <w:rFonts w:ascii="Times New Roman" w:hAnsi="Times New Roman" w:cs="Times New Roman"/>
          <w:sz w:val="24"/>
          <w:szCs w:val="24"/>
          <w:lang w:val="fr-BE"/>
        </w:rPr>
        <w:t>3</w:t>
      </w:r>
      <w:r w:rsidR="005021F0" w:rsidRPr="004C4BE9">
        <w:rPr>
          <w:rFonts w:ascii="Times New Roman" w:hAnsi="Times New Roman" w:cs="Times New Roman"/>
          <w:sz w:val="24"/>
          <w:szCs w:val="24"/>
          <w:lang w:val="fr-BE"/>
        </w:rPr>
        <w:t>. Numărul de telefon al serviciului tele</w:t>
      </w:r>
      <w:r w:rsidR="005021F0" w:rsidRPr="00193897">
        <w:rPr>
          <w:rFonts w:ascii="Times New Roman" w:hAnsi="Times New Roman" w:cs="Times New Roman"/>
          <w:sz w:val="24"/>
          <w:szCs w:val="24"/>
          <w:lang w:val="ro-RO"/>
        </w:rPr>
        <w:t>f</w:t>
      </w:r>
      <w:r w:rsidR="005021F0" w:rsidRPr="004C4BE9">
        <w:rPr>
          <w:rFonts w:ascii="Times New Roman" w:hAnsi="Times New Roman" w:cs="Times New Roman"/>
          <w:sz w:val="24"/>
          <w:szCs w:val="24"/>
          <w:lang w:val="fr-BE"/>
        </w:rPr>
        <w:t xml:space="preserve">onic al  Operatorului </w:t>
      </w:r>
      <w:r w:rsidR="005021F0" w:rsidRPr="004C4BE9">
        <w:rPr>
          <w:rFonts w:ascii="Times New Roman" w:hAnsi="Times New Roman" w:cs="Times New Roman"/>
          <w:b/>
          <w:sz w:val="24"/>
          <w:szCs w:val="24"/>
          <w:lang w:val="fr-BE"/>
        </w:rPr>
        <w:t xml:space="preserve">24/24 ore: 0265-23373. </w:t>
      </w:r>
    </w:p>
    <w:p w:rsidR="00052675" w:rsidRPr="004C4BE9" w:rsidRDefault="00D824B5" w:rsidP="00193897">
      <w:pPr>
        <w:spacing w:line="140" w:lineRule="atLeast"/>
        <w:contextualSpacing/>
        <w:jc w:val="center"/>
        <w:rPr>
          <w:rFonts w:ascii="Times New Roman" w:hAnsi="Times New Roman" w:cs="Times New Roman"/>
          <w:b/>
          <w:sz w:val="24"/>
          <w:szCs w:val="24"/>
          <w:lang w:val="fr-BE"/>
        </w:rPr>
      </w:pPr>
      <w:r w:rsidRPr="004C4BE9">
        <w:rPr>
          <w:rFonts w:ascii="Times New Roman" w:hAnsi="Times New Roman" w:cs="Times New Roman"/>
          <w:b/>
          <w:sz w:val="24"/>
          <w:szCs w:val="24"/>
          <w:lang w:val="fr-BE"/>
        </w:rPr>
        <w:t>II</w:t>
      </w:r>
      <w:r w:rsidR="00AA4640" w:rsidRPr="004C4BE9">
        <w:rPr>
          <w:rFonts w:ascii="Times New Roman" w:hAnsi="Times New Roman" w:cs="Times New Roman"/>
          <w:b/>
          <w:sz w:val="24"/>
          <w:szCs w:val="24"/>
          <w:lang w:val="fr-BE"/>
        </w:rPr>
        <w:t>. O</w:t>
      </w:r>
      <w:r w:rsidR="00D25B7C" w:rsidRPr="004C4BE9">
        <w:rPr>
          <w:rFonts w:ascii="Times New Roman" w:hAnsi="Times New Roman" w:cs="Times New Roman"/>
          <w:b/>
          <w:sz w:val="24"/>
          <w:szCs w:val="24"/>
          <w:lang w:val="fr-BE"/>
        </w:rPr>
        <w:t>biectul şi durata contractului</w:t>
      </w:r>
    </w:p>
    <w:p w:rsidR="00D824B5" w:rsidRPr="004C4BE9" w:rsidRDefault="0029457B" w:rsidP="00193897">
      <w:pPr>
        <w:spacing w:line="140" w:lineRule="atLeast"/>
        <w:contextualSpacing/>
        <w:jc w:val="both"/>
        <w:rPr>
          <w:rFonts w:ascii="Times New Roman" w:eastAsia="Times New Roman" w:hAnsi="Times New Roman" w:cs="Times New Roman"/>
          <w:sz w:val="24"/>
          <w:szCs w:val="24"/>
          <w:lang w:val="fr-BE" w:eastAsia="ro-RO"/>
        </w:rPr>
      </w:pPr>
      <w:r w:rsidRPr="004C4BE9">
        <w:rPr>
          <w:rFonts w:ascii="Times New Roman" w:hAnsi="Times New Roman" w:cs="Times New Roman"/>
          <w:sz w:val="24"/>
          <w:szCs w:val="24"/>
          <w:lang w:val="fr-BE"/>
        </w:rPr>
        <w:t>4</w:t>
      </w:r>
      <w:r w:rsidR="00AA4640" w:rsidRPr="004C4BE9">
        <w:rPr>
          <w:rFonts w:ascii="Times New Roman" w:hAnsi="Times New Roman" w:cs="Times New Roman"/>
          <w:sz w:val="24"/>
          <w:szCs w:val="24"/>
          <w:lang w:val="fr-BE"/>
        </w:rPr>
        <w:t xml:space="preserve">. </w:t>
      </w:r>
      <w:r w:rsidR="00052675" w:rsidRPr="004C4BE9">
        <w:rPr>
          <w:rFonts w:ascii="Times New Roman" w:eastAsia="Times New Roman" w:hAnsi="Times New Roman" w:cs="Times New Roman"/>
          <w:sz w:val="24"/>
          <w:szCs w:val="24"/>
          <w:lang w:val="fr-BE" w:eastAsia="ro-RO"/>
        </w:rPr>
        <w:t xml:space="preserve">Obiectul contractului constituie furnizarea/prestarea serviciilor publice comunale de alimentare cu apă şi de canalizare </w:t>
      </w:r>
      <w:r w:rsidR="004C4BE9">
        <w:rPr>
          <w:rFonts w:ascii="Times New Roman" w:eastAsia="Times New Roman" w:hAnsi="Times New Roman" w:cs="Times New Roman"/>
          <w:sz w:val="24"/>
          <w:szCs w:val="24"/>
          <w:lang w:val="fr-BE" w:eastAsia="ro-RO"/>
        </w:rPr>
        <w:t xml:space="preserve">precum </w:t>
      </w:r>
      <w:r w:rsidR="00052675" w:rsidRPr="00193897">
        <w:rPr>
          <w:rFonts w:ascii="Times New Roman" w:eastAsia="Times New Roman" w:hAnsi="Times New Roman" w:cs="Times New Roman"/>
          <w:sz w:val="24"/>
          <w:szCs w:val="24"/>
          <w:lang w:val="ro-RO" w:eastAsia="ro-RO"/>
        </w:rPr>
        <w:t xml:space="preserve">și transportatrea deșeurilor menagere solide, </w:t>
      </w:r>
      <w:r w:rsidR="00052675" w:rsidRPr="004C4BE9">
        <w:rPr>
          <w:rFonts w:ascii="Times New Roman" w:eastAsia="Times New Roman" w:hAnsi="Times New Roman" w:cs="Times New Roman"/>
          <w:sz w:val="24"/>
          <w:szCs w:val="24"/>
          <w:lang w:val="fr-BE" w:eastAsia="ro-RO"/>
        </w:rPr>
        <w:t>în condiţiile prevăzute de actele normative</w:t>
      </w:r>
      <w:r w:rsidR="00D824B5" w:rsidRPr="004C4BE9">
        <w:rPr>
          <w:rFonts w:ascii="Times New Roman" w:eastAsia="Times New Roman" w:hAnsi="Times New Roman" w:cs="Times New Roman"/>
          <w:sz w:val="24"/>
          <w:szCs w:val="24"/>
          <w:lang w:val="fr-BE" w:eastAsia="ro-RO"/>
        </w:rPr>
        <w:t>.</w:t>
      </w:r>
    </w:p>
    <w:p w:rsidR="00D824B5" w:rsidRPr="00193897" w:rsidRDefault="00D824B5" w:rsidP="00193897">
      <w:pPr>
        <w:spacing w:line="140" w:lineRule="atLeast"/>
        <w:contextualSpacing/>
        <w:jc w:val="both"/>
        <w:rPr>
          <w:rFonts w:ascii="Times New Roman" w:hAnsi="Times New Roman" w:cs="Times New Roman"/>
          <w:b/>
          <w:sz w:val="24"/>
          <w:szCs w:val="24"/>
          <w:lang w:val="en-US"/>
        </w:rPr>
      </w:pPr>
      <w:r w:rsidRPr="00193897">
        <w:rPr>
          <w:rFonts w:ascii="Times New Roman" w:eastAsia="Times New Roman" w:hAnsi="Times New Roman" w:cs="Times New Roman"/>
          <w:bCs/>
          <w:sz w:val="24"/>
          <w:szCs w:val="24"/>
          <w:lang w:val="en-US" w:eastAsia="ro-RO"/>
        </w:rPr>
        <w:t>5.</w:t>
      </w:r>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Contractul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stabileşte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raporturile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dintre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Consumator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Operator la </w:t>
      </w:r>
      <w:proofErr w:type="spellStart"/>
      <w:r w:rsidRPr="00193897">
        <w:rPr>
          <w:rFonts w:ascii="Times New Roman" w:eastAsia="Times New Roman" w:hAnsi="Times New Roman" w:cs="Times New Roman"/>
          <w:sz w:val="24"/>
          <w:szCs w:val="24"/>
          <w:lang w:val="en-US" w:eastAsia="ro-RO"/>
        </w:rPr>
        <w:t>punctul</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delimitare</w:t>
      </w:r>
      <w:proofErr w:type="spellEnd"/>
      <w:r w:rsidRPr="00193897">
        <w:rPr>
          <w:rFonts w:ascii="Times New Roman" w:eastAsia="Times New Roman" w:hAnsi="Times New Roman" w:cs="Times New Roman"/>
          <w:sz w:val="24"/>
          <w:szCs w:val="24"/>
          <w:lang w:val="en-US" w:eastAsia="ro-RO"/>
        </w:rPr>
        <w:t xml:space="preserve">. </w:t>
      </w:r>
    </w:p>
    <w:p w:rsidR="00637163" w:rsidRPr="004C4BE9" w:rsidRDefault="0022697E" w:rsidP="00193897">
      <w:pPr>
        <w:spacing w:after="0" w:line="140" w:lineRule="atLeast"/>
        <w:contextualSpacing/>
        <w:jc w:val="both"/>
        <w:rPr>
          <w:rFonts w:ascii="Times New Roman" w:hAnsi="Times New Roman" w:cs="Times New Roman"/>
          <w:sz w:val="24"/>
          <w:szCs w:val="24"/>
          <w:lang w:val="fr-BE"/>
        </w:rPr>
      </w:pPr>
      <w:r w:rsidRPr="00193897">
        <w:rPr>
          <w:rFonts w:ascii="Times New Roman" w:hAnsi="Times New Roman" w:cs="Times New Roman"/>
          <w:sz w:val="24"/>
          <w:szCs w:val="24"/>
          <w:lang w:val="en-US"/>
        </w:rPr>
        <w:t xml:space="preserve"> </w:t>
      </w:r>
      <w:r w:rsidRPr="004C4BE9">
        <w:rPr>
          <w:rFonts w:ascii="Times New Roman" w:hAnsi="Times New Roman" w:cs="Times New Roman"/>
          <w:sz w:val="24"/>
          <w:szCs w:val="24"/>
          <w:lang w:val="fr-BE"/>
        </w:rPr>
        <w:t>Punctul de delimitare a reţelelor de alimentare cu apă între Operator şi Utilizator este</w:t>
      </w:r>
      <w:r w:rsidR="003876A4" w:rsidRPr="004C4BE9">
        <w:rPr>
          <w:rFonts w:ascii="Times New Roman" w:eastAsia="Times New Roman" w:hAnsi="Times New Roman" w:cs="Times New Roman"/>
          <w:sz w:val="24"/>
          <w:szCs w:val="24"/>
          <w:lang w:val="fr-BE" w:eastAsia="ro-RO"/>
        </w:rPr>
        <w:t xml:space="preserve"> locul în care instalaţia internă de apă a consumatorului se conectează la sistemul public de alimentare cu apă </w:t>
      </w:r>
      <w:r w:rsidR="00637163" w:rsidRPr="004C4BE9">
        <w:rPr>
          <w:rFonts w:ascii="Times New Roman" w:eastAsia="Times New Roman" w:hAnsi="Times New Roman" w:cs="Times New Roman"/>
          <w:sz w:val="24"/>
          <w:szCs w:val="24"/>
          <w:lang w:val="fr-BE" w:eastAsia="ro-RO"/>
        </w:rPr>
        <w:t>- la ieşirea din contorul instalat în căminul de branşare sau în subsolul blocului locativ</w:t>
      </w:r>
      <w:r w:rsidR="003876A4" w:rsidRPr="004C4BE9">
        <w:rPr>
          <w:rFonts w:ascii="Times New Roman" w:hAnsi="Times New Roman" w:cs="Times New Roman"/>
          <w:sz w:val="24"/>
          <w:szCs w:val="24"/>
          <w:lang w:val="fr-BE"/>
        </w:rPr>
        <w:t>.</w:t>
      </w:r>
    </w:p>
    <w:p w:rsidR="00637163" w:rsidRPr="004C4BE9" w:rsidRDefault="00637163" w:rsidP="00193897">
      <w:pPr>
        <w:spacing w:after="0" w:line="140" w:lineRule="atLeast"/>
        <w:contextualSpacing/>
        <w:jc w:val="both"/>
        <w:rPr>
          <w:rFonts w:ascii="Times New Roman" w:hAnsi="Times New Roman" w:cs="Times New Roman"/>
          <w:sz w:val="24"/>
          <w:szCs w:val="24"/>
          <w:lang w:val="fr-BE"/>
        </w:rPr>
      </w:pPr>
      <w:r w:rsidRPr="004C4BE9">
        <w:rPr>
          <w:rFonts w:ascii="Times New Roman" w:eastAsia="Times New Roman" w:hAnsi="Times New Roman" w:cs="Times New Roman"/>
          <w:sz w:val="24"/>
          <w:szCs w:val="24"/>
          <w:lang w:val="fr-BE" w:eastAsia="ro-RO"/>
        </w:rPr>
        <w:t>Punctul de delimitare a rețelelor  de canalizare este căminul de racord în sensul de scurgere a apelor uzate.</w:t>
      </w:r>
    </w:p>
    <w:p w:rsidR="00A0607A" w:rsidRPr="004C4BE9" w:rsidRDefault="00DB69CD" w:rsidP="00193897">
      <w:pPr>
        <w:spacing w:after="0" w:line="140" w:lineRule="atLeast"/>
        <w:contextualSpacing/>
        <w:jc w:val="both"/>
        <w:rPr>
          <w:rFonts w:ascii="Times New Roman" w:hAnsi="Times New Roman" w:cs="Times New Roman"/>
          <w:sz w:val="24"/>
          <w:szCs w:val="24"/>
          <w:lang w:val="fr-BE"/>
        </w:rPr>
      </w:pPr>
      <w:r w:rsidRPr="004C4BE9">
        <w:rPr>
          <w:rFonts w:ascii="Times New Roman" w:hAnsi="Times New Roman" w:cs="Times New Roman"/>
          <w:sz w:val="24"/>
          <w:szCs w:val="24"/>
          <w:lang w:val="fr-BE"/>
        </w:rPr>
        <w:t>Locul de colectare</w:t>
      </w:r>
      <w:r w:rsidR="00E47D11" w:rsidRPr="004C4BE9">
        <w:rPr>
          <w:rFonts w:ascii="Times New Roman" w:hAnsi="Times New Roman" w:cs="Times New Roman"/>
          <w:sz w:val="24"/>
          <w:szCs w:val="24"/>
          <w:lang w:val="fr-BE"/>
        </w:rPr>
        <w:t xml:space="preserve"> a deşeurilor mena</w:t>
      </w:r>
      <w:r w:rsidR="00E047BF" w:rsidRPr="004C4BE9">
        <w:rPr>
          <w:rFonts w:ascii="Times New Roman" w:hAnsi="Times New Roman" w:cs="Times New Roman"/>
          <w:sz w:val="24"/>
          <w:szCs w:val="24"/>
          <w:lang w:val="fr-BE"/>
        </w:rPr>
        <w:t>j</w:t>
      </w:r>
      <w:r w:rsidR="00E47D11" w:rsidRPr="004C4BE9">
        <w:rPr>
          <w:rFonts w:ascii="Times New Roman" w:hAnsi="Times New Roman" w:cs="Times New Roman"/>
          <w:sz w:val="24"/>
          <w:szCs w:val="24"/>
          <w:lang w:val="fr-BE"/>
        </w:rPr>
        <w:t xml:space="preserve">ere solide este stabilit </w:t>
      </w:r>
      <w:r w:rsidR="00A0607A" w:rsidRPr="004C4BE9">
        <w:rPr>
          <w:rFonts w:ascii="Times New Roman" w:hAnsi="Times New Roman" w:cs="Times New Roman"/>
          <w:sz w:val="24"/>
          <w:szCs w:val="24"/>
          <w:lang w:val="fr-BE"/>
        </w:rPr>
        <w:t>în</w:t>
      </w:r>
      <w:r w:rsidR="00E47D11" w:rsidRPr="004C4BE9">
        <w:rPr>
          <w:rFonts w:ascii="Times New Roman" w:hAnsi="Times New Roman" w:cs="Times New Roman"/>
          <w:sz w:val="24"/>
          <w:szCs w:val="24"/>
          <w:lang w:val="fr-BE"/>
        </w:rPr>
        <w:t xml:space="preserve"> </w:t>
      </w:r>
      <w:r w:rsidR="00A0607A" w:rsidRPr="004C4BE9">
        <w:rPr>
          <w:rFonts w:ascii="Times New Roman" w:hAnsi="Times New Roman" w:cs="Times New Roman"/>
          <w:sz w:val="24"/>
          <w:szCs w:val="24"/>
          <w:lang w:val="fr-BE"/>
        </w:rPr>
        <w:t xml:space="preserve">spaţiul </w:t>
      </w:r>
      <w:r w:rsidR="00E47D11" w:rsidRPr="004C4BE9">
        <w:rPr>
          <w:rFonts w:ascii="Times New Roman" w:hAnsi="Times New Roman" w:cs="Times New Roman"/>
          <w:sz w:val="24"/>
          <w:szCs w:val="24"/>
          <w:lang w:val="fr-BE"/>
        </w:rPr>
        <w:t xml:space="preserve"> unde sunt instalate tomberoane</w:t>
      </w:r>
      <w:r w:rsidR="00A0607A" w:rsidRPr="004C4BE9">
        <w:rPr>
          <w:rFonts w:ascii="Times New Roman" w:hAnsi="Times New Roman" w:cs="Times New Roman"/>
          <w:sz w:val="24"/>
          <w:szCs w:val="24"/>
          <w:lang w:val="fr-BE"/>
        </w:rPr>
        <w:t xml:space="preserve"> (la blocuri locative)</w:t>
      </w:r>
      <w:r w:rsidR="004C4BE9">
        <w:rPr>
          <w:rFonts w:ascii="Times New Roman" w:hAnsi="Times New Roman" w:cs="Times New Roman"/>
          <w:sz w:val="24"/>
          <w:szCs w:val="24"/>
          <w:lang w:val="fr-BE"/>
        </w:rPr>
        <w:t xml:space="preserve"> sau  la poarta</w:t>
      </w:r>
      <w:r w:rsidR="00E47D11" w:rsidRPr="004C4BE9">
        <w:rPr>
          <w:rFonts w:ascii="Times New Roman" w:hAnsi="Times New Roman" w:cs="Times New Roman"/>
          <w:sz w:val="24"/>
          <w:szCs w:val="24"/>
          <w:lang w:val="fr-BE"/>
        </w:rPr>
        <w:t xml:space="preserve"> </w:t>
      </w:r>
      <w:r w:rsidR="00A0607A" w:rsidRPr="004C4BE9">
        <w:rPr>
          <w:rFonts w:ascii="Times New Roman" w:hAnsi="Times New Roman" w:cs="Times New Roman"/>
          <w:sz w:val="24"/>
          <w:szCs w:val="24"/>
          <w:lang w:val="fr-BE"/>
        </w:rPr>
        <w:t xml:space="preserve">casei </w:t>
      </w:r>
      <w:r w:rsidR="00E47D11" w:rsidRPr="004C4BE9">
        <w:rPr>
          <w:rFonts w:ascii="Times New Roman" w:hAnsi="Times New Roman" w:cs="Times New Roman"/>
          <w:sz w:val="24"/>
          <w:szCs w:val="24"/>
          <w:lang w:val="fr-BE"/>
        </w:rPr>
        <w:t xml:space="preserve"> pe adresa  stabilită  în pct. 1.1 al prezentului Contract. </w:t>
      </w:r>
    </w:p>
    <w:p w:rsidR="004B3FF2" w:rsidRPr="004C4BE9" w:rsidRDefault="004B3FF2"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hAnsi="Times New Roman" w:cs="Times New Roman"/>
          <w:sz w:val="24"/>
          <w:szCs w:val="24"/>
          <w:lang w:val="fr-BE"/>
        </w:rPr>
        <w:t>6.</w:t>
      </w:r>
      <w:r w:rsidRPr="004C4BE9">
        <w:rPr>
          <w:rFonts w:ascii="Times New Roman" w:eastAsia="Times New Roman" w:hAnsi="Times New Roman" w:cs="Times New Roman"/>
          <w:b/>
          <w:bCs/>
          <w:sz w:val="24"/>
          <w:szCs w:val="24"/>
          <w:lang w:val="fr-BE" w:eastAsia="ro-RO"/>
        </w:rPr>
        <w:t xml:space="preserve"> </w:t>
      </w:r>
      <w:r w:rsidRPr="004C4BE9">
        <w:rPr>
          <w:rFonts w:ascii="Times New Roman" w:eastAsia="Times New Roman" w:hAnsi="Times New Roman" w:cs="Times New Roman"/>
          <w:sz w:val="24"/>
          <w:szCs w:val="24"/>
          <w:lang w:val="fr-BE" w:eastAsia="ro-RO"/>
        </w:rPr>
        <w:t xml:space="preserve"> Parametrii tehnici la furnizarea/prestarea serviciului public de alimentare cu apă şi de canalizare, presiunea în punctul de delimitare _________________ m.col.H</w:t>
      </w:r>
      <w:r w:rsidRPr="004C4BE9">
        <w:rPr>
          <w:rFonts w:ascii="Times New Roman" w:eastAsia="Times New Roman" w:hAnsi="Times New Roman" w:cs="Times New Roman"/>
          <w:sz w:val="24"/>
          <w:szCs w:val="24"/>
          <w:vertAlign w:val="subscript"/>
          <w:lang w:val="fr-BE" w:eastAsia="ro-RO"/>
        </w:rPr>
        <w:t>2</w:t>
      </w:r>
      <w:r w:rsidRPr="004C4BE9">
        <w:rPr>
          <w:rFonts w:ascii="Times New Roman" w:eastAsia="Times New Roman" w:hAnsi="Times New Roman" w:cs="Times New Roman"/>
          <w:sz w:val="24"/>
          <w:szCs w:val="24"/>
          <w:lang w:val="fr-BE" w:eastAsia="ro-RO"/>
        </w:rPr>
        <w:t>O, secţiunea branşamentului este ____________m</w:t>
      </w:r>
      <w:r w:rsidRPr="004C4BE9">
        <w:rPr>
          <w:rFonts w:ascii="Times New Roman" w:eastAsia="Times New Roman" w:hAnsi="Times New Roman" w:cs="Times New Roman"/>
          <w:sz w:val="24"/>
          <w:szCs w:val="24"/>
          <w:vertAlign w:val="superscript"/>
          <w:lang w:val="fr-BE" w:eastAsia="ro-RO"/>
        </w:rPr>
        <w:t>2</w:t>
      </w:r>
      <w:r w:rsidRPr="004C4BE9">
        <w:rPr>
          <w:rFonts w:ascii="Times New Roman" w:eastAsia="Times New Roman" w:hAnsi="Times New Roman" w:cs="Times New Roman"/>
          <w:sz w:val="24"/>
          <w:szCs w:val="24"/>
          <w:lang w:val="fr-BE" w:eastAsia="ro-RO"/>
        </w:rPr>
        <w:t>, diametrul racordului de canalizare __________________ mm, viteza mişcării apei ____________ m/s, valabile la data semnării contractului.</w:t>
      </w:r>
    </w:p>
    <w:p w:rsidR="00435FF3" w:rsidRPr="00771437" w:rsidRDefault="004B3FF2" w:rsidP="00193897">
      <w:pPr>
        <w:spacing w:after="0" w:line="140" w:lineRule="atLeast"/>
        <w:contextualSpacing/>
        <w:jc w:val="both"/>
        <w:rPr>
          <w:rFonts w:ascii="Times New Roman" w:hAnsi="Times New Roman" w:cs="Times New Roman"/>
          <w:b/>
          <w:sz w:val="24"/>
          <w:szCs w:val="24"/>
          <w:lang w:val="fr-BE"/>
        </w:rPr>
      </w:pPr>
      <w:r w:rsidRPr="00771437">
        <w:rPr>
          <w:rFonts w:ascii="Times New Roman" w:hAnsi="Times New Roman" w:cs="Times New Roman"/>
          <w:sz w:val="24"/>
          <w:szCs w:val="24"/>
          <w:lang w:val="fr-BE"/>
        </w:rPr>
        <w:t>7</w:t>
      </w:r>
      <w:r w:rsidR="00AA4640" w:rsidRPr="00771437">
        <w:rPr>
          <w:rFonts w:ascii="Times New Roman" w:hAnsi="Times New Roman" w:cs="Times New Roman"/>
          <w:sz w:val="24"/>
          <w:szCs w:val="24"/>
          <w:lang w:val="fr-BE"/>
        </w:rPr>
        <w:t>. Prezentul contract întră în vigoare din data semnării  acestuia de către ambele părţi şi este valabil pentru o durată de timp nelimitată, şi poate  fi modificat, suspendat, rez</w:t>
      </w:r>
      <w:r w:rsidR="00B46361" w:rsidRPr="00771437">
        <w:rPr>
          <w:rFonts w:ascii="Times New Roman" w:hAnsi="Times New Roman" w:cs="Times New Roman"/>
          <w:sz w:val="24"/>
          <w:szCs w:val="24"/>
          <w:lang w:val="fr-BE"/>
        </w:rPr>
        <w:t xml:space="preserve">oluționat </w:t>
      </w:r>
      <w:r w:rsidR="00AA4640" w:rsidRPr="00771437">
        <w:rPr>
          <w:rFonts w:ascii="Times New Roman" w:hAnsi="Times New Roman" w:cs="Times New Roman"/>
          <w:sz w:val="24"/>
          <w:szCs w:val="24"/>
          <w:lang w:val="fr-BE"/>
        </w:rPr>
        <w:t xml:space="preserve"> în condiţiile prevăzute în cap.</w:t>
      </w:r>
      <w:r w:rsidR="00B46361" w:rsidRPr="00771437">
        <w:rPr>
          <w:rFonts w:ascii="Times New Roman" w:hAnsi="Times New Roman" w:cs="Times New Roman"/>
          <w:sz w:val="24"/>
          <w:szCs w:val="24"/>
          <w:lang w:val="fr-BE"/>
        </w:rPr>
        <w:t xml:space="preserve"> 7, </w:t>
      </w:r>
      <w:r w:rsidR="00AA4640" w:rsidRPr="00771437">
        <w:rPr>
          <w:rFonts w:ascii="Times New Roman" w:hAnsi="Times New Roman" w:cs="Times New Roman"/>
          <w:sz w:val="24"/>
          <w:szCs w:val="24"/>
          <w:lang w:val="fr-BE"/>
        </w:rPr>
        <w:t>8 al</w:t>
      </w:r>
      <w:r w:rsidR="00B46361" w:rsidRPr="00771437">
        <w:rPr>
          <w:rFonts w:ascii="Times New Roman" w:hAnsi="Times New Roman" w:cs="Times New Roman"/>
          <w:sz w:val="24"/>
          <w:szCs w:val="24"/>
          <w:lang w:val="fr-BE"/>
        </w:rPr>
        <w:t>e</w:t>
      </w:r>
      <w:r w:rsidR="00AA4640" w:rsidRPr="00771437">
        <w:rPr>
          <w:rFonts w:ascii="Times New Roman" w:hAnsi="Times New Roman" w:cs="Times New Roman"/>
          <w:sz w:val="24"/>
          <w:szCs w:val="24"/>
          <w:lang w:val="fr-BE"/>
        </w:rPr>
        <w:t xml:space="preserve"> prezentului Contract.</w:t>
      </w:r>
      <w:r w:rsidR="00AA4640" w:rsidRPr="00771437">
        <w:rPr>
          <w:rFonts w:ascii="Times New Roman" w:hAnsi="Times New Roman" w:cs="Times New Roman"/>
          <w:b/>
          <w:sz w:val="24"/>
          <w:szCs w:val="24"/>
          <w:lang w:val="fr-BE"/>
        </w:rPr>
        <w:t xml:space="preserve"> </w:t>
      </w:r>
    </w:p>
    <w:p w:rsidR="00A34E8A" w:rsidRPr="00193897" w:rsidRDefault="00A0607A" w:rsidP="00193897">
      <w:pPr>
        <w:spacing w:after="0" w:line="140" w:lineRule="atLeast"/>
        <w:contextualSpacing/>
        <w:jc w:val="center"/>
        <w:rPr>
          <w:rFonts w:ascii="Times New Roman" w:hAnsi="Times New Roman" w:cs="Times New Roman"/>
          <w:b/>
          <w:sz w:val="24"/>
          <w:szCs w:val="24"/>
          <w:lang w:val="en-US"/>
        </w:rPr>
      </w:pPr>
      <w:r w:rsidRPr="00771437">
        <w:rPr>
          <w:rFonts w:ascii="Times New Roman" w:hAnsi="Times New Roman" w:cs="Times New Roman"/>
          <w:b/>
          <w:sz w:val="24"/>
          <w:szCs w:val="24"/>
          <w:lang w:val="fr-BE"/>
        </w:rPr>
        <w:t xml:space="preserve"> </w:t>
      </w:r>
      <w:r w:rsidR="00336D74" w:rsidRPr="00193897">
        <w:rPr>
          <w:rFonts w:ascii="Times New Roman" w:hAnsi="Times New Roman" w:cs="Times New Roman"/>
          <w:b/>
          <w:sz w:val="24"/>
          <w:szCs w:val="24"/>
          <w:lang w:val="en-US"/>
        </w:rPr>
        <w:t>III</w:t>
      </w:r>
      <w:r w:rsidR="005E1C16" w:rsidRPr="00193897">
        <w:rPr>
          <w:rFonts w:ascii="Times New Roman" w:hAnsi="Times New Roman" w:cs="Times New Roman"/>
          <w:b/>
          <w:sz w:val="24"/>
          <w:szCs w:val="24"/>
          <w:lang w:val="en-US"/>
        </w:rPr>
        <w:t xml:space="preserve">. </w:t>
      </w:r>
      <w:proofErr w:type="spellStart"/>
      <w:proofErr w:type="gramStart"/>
      <w:r w:rsidR="00C52EB3" w:rsidRPr="00193897">
        <w:rPr>
          <w:rFonts w:ascii="Times New Roman" w:hAnsi="Times New Roman" w:cs="Times New Roman"/>
          <w:b/>
          <w:sz w:val="24"/>
          <w:szCs w:val="24"/>
          <w:lang w:val="en-US"/>
        </w:rPr>
        <w:t>Drepturile</w:t>
      </w:r>
      <w:proofErr w:type="spellEnd"/>
      <w:r w:rsidR="00C52EB3" w:rsidRPr="00193897">
        <w:rPr>
          <w:rFonts w:ascii="Times New Roman" w:hAnsi="Times New Roman" w:cs="Times New Roman"/>
          <w:b/>
          <w:sz w:val="24"/>
          <w:szCs w:val="24"/>
          <w:lang w:val="en-US"/>
        </w:rPr>
        <w:t xml:space="preserve">  </w:t>
      </w:r>
      <w:proofErr w:type="spellStart"/>
      <w:r w:rsidR="00C52EB3" w:rsidRPr="00193897">
        <w:rPr>
          <w:rFonts w:ascii="Times New Roman" w:hAnsi="Times New Roman" w:cs="Times New Roman"/>
          <w:b/>
          <w:sz w:val="24"/>
          <w:szCs w:val="24"/>
          <w:lang w:val="en-US"/>
        </w:rPr>
        <w:t>ș</w:t>
      </w:r>
      <w:proofErr w:type="gramEnd"/>
      <w:r w:rsidR="00C52EB3" w:rsidRPr="00193897">
        <w:rPr>
          <w:rFonts w:ascii="Times New Roman" w:hAnsi="Times New Roman" w:cs="Times New Roman"/>
          <w:b/>
          <w:sz w:val="24"/>
          <w:szCs w:val="24"/>
          <w:lang w:val="en-US"/>
        </w:rPr>
        <w:t>i</w:t>
      </w:r>
      <w:proofErr w:type="spellEnd"/>
      <w:r w:rsidR="00C52EB3" w:rsidRPr="00193897">
        <w:rPr>
          <w:rFonts w:ascii="Times New Roman" w:hAnsi="Times New Roman" w:cs="Times New Roman"/>
          <w:b/>
          <w:sz w:val="24"/>
          <w:szCs w:val="24"/>
          <w:lang w:val="en-US"/>
        </w:rPr>
        <w:t xml:space="preserve">  </w:t>
      </w:r>
      <w:proofErr w:type="spellStart"/>
      <w:r w:rsidR="00C52EB3" w:rsidRPr="00193897">
        <w:rPr>
          <w:rFonts w:ascii="Times New Roman" w:hAnsi="Times New Roman" w:cs="Times New Roman"/>
          <w:b/>
          <w:sz w:val="24"/>
          <w:szCs w:val="24"/>
          <w:lang w:val="en-US"/>
        </w:rPr>
        <w:t>o</w:t>
      </w:r>
      <w:r w:rsidR="00D25B7C" w:rsidRPr="00193897">
        <w:rPr>
          <w:rFonts w:ascii="Times New Roman" w:hAnsi="Times New Roman" w:cs="Times New Roman"/>
          <w:b/>
          <w:sz w:val="24"/>
          <w:szCs w:val="24"/>
          <w:lang w:val="en-US"/>
        </w:rPr>
        <w:t>bligaţiile</w:t>
      </w:r>
      <w:proofErr w:type="spellEnd"/>
      <w:r w:rsidR="00D25B7C" w:rsidRPr="00193897">
        <w:rPr>
          <w:rFonts w:ascii="Times New Roman" w:hAnsi="Times New Roman" w:cs="Times New Roman"/>
          <w:b/>
          <w:sz w:val="24"/>
          <w:szCs w:val="24"/>
          <w:lang w:val="en-US"/>
        </w:rPr>
        <w:t xml:space="preserve">  </w:t>
      </w:r>
      <w:proofErr w:type="spellStart"/>
      <w:r w:rsidR="00D25B7C" w:rsidRPr="00193897">
        <w:rPr>
          <w:rFonts w:ascii="Times New Roman" w:hAnsi="Times New Roman" w:cs="Times New Roman"/>
          <w:b/>
          <w:sz w:val="24"/>
          <w:szCs w:val="24"/>
          <w:lang w:val="en-US"/>
        </w:rPr>
        <w:t>Operatorului</w:t>
      </w:r>
      <w:proofErr w:type="spellEnd"/>
    </w:p>
    <w:p w:rsidR="00B16CB5" w:rsidRPr="00193897" w:rsidRDefault="00B16CB5" w:rsidP="00193897">
      <w:pPr>
        <w:spacing w:after="0" w:line="140" w:lineRule="atLeast"/>
        <w:contextualSpacing/>
        <w:jc w:val="both"/>
        <w:rPr>
          <w:rFonts w:ascii="Times New Roman" w:hAnsi="Times New Roman" w:cs="Times New Roman"/>
          <w:b/>
          <w:sz w:val="24"/>
          <w:szCs w:val="24"/>
          <w:lang w:val="en-US"/>
        </w:rPr>
      </w:pPr>
      <w:r w:rsidRPr="00193897">
        <w:rPr>
          <w:rFonts w:ascii="Times New Roman" w:eastAsia="Times New Roman" w:hAnsi="Times New Roman" w:cs="Times New Roman"/>
          <w:bCs/>
          <w:sz w:val="24"/>
          <w:szCs w:val="24"/>
          <w:lang w:val="en-US" w:eastAsia="ro-RO"/>
        </w:rPr>
        <w:t>8.</w:t>
      </w:r>
      <w:r w:rsidRPr="00193897">
        <w:rPr>
          <w:rFonts w:ascii="Times New Roman" w:eastAsia="Times New Roman" w:hAnsi="Times New Roman" w:cs="Times New Roman"/>
          <w:b/>
          <w:bCs/>
          <w:sz w:val="24"/>
          <w:szCs w:val="24"/>
          <w:lang w:val="en-US" w:eastAsia="ro-RO"/>
        </w:rPr>
        <w:t xml:space="preserve"> </w:t>
      </w:r>
      <w:proofErr w:type="spellStart"/>
      <w:r w:rsidRPr="00193897">
        <w:rPr>
          <w:rFonts w:ascii="Times New Roman" w:eastAsia="Times New Roman" w:hAnsi="Times New Roman" w:cs="Times New Roman"/>
          <w:b/>
          <w:bCs/>
          <w:sz w:val="24"/>
          <w:szCs w:val="24"/>
          <w:lang w:val="en-US" w:eastAsia="ro-RO"/>
        </w:rPr>
        <w:t>Drepturile</w:t>
      </w:r>
      <w:proofErr w:type="spellEnd"/>
      <w:r w:rsidRPr="00193897">
        <w:rPr>
          <w:rFonts w:ascii="Times New Roman" w:eastAsia="Times New Roman" w:hAnsi="Times New Roman" w:cs="Times New Roman"/>
          <w:b/>
          <w:bCs/>
          <w:sz w:val="24"/>
          <w:szCs w:val="24"/>
          <w:lang w:val="en-US" w:eastAsia="ro-RO"/>
        </w:rPr>
        <w:t xml:space="preserve"> </w:t>
      </w:r>
      <w:proofErr w:type="spellStart"/>
      <w:r w:rsidRPr="00193897">
        <w:rPr>
          <w:rFonts w:ascii="Times New Roman" w:eastAsia="Times New Roman" w:hAnsi="Times New Roman" w:cs="Times New Roman"/>
          <w:b/>
          <w:bCs/>
          <w:sz w:val="24"/>
          <w:szCs w:val="24"/>
          <w:lang w:val="en-US" w:eastAsia="ro-RO"/>
        </w:rPr>
        <w:t>Operatorului</w:t>
      </w:r>
      <w:proofErr w:type="spellEnd"/>
      <w:r w:rsidRPr="00193897">
        <w:rPr>
          <w:rFonts w:ascii="Times New Roman" w:eastAsia="Times New Roman" w:hAnsi="Times New Roman" w:cs="Times New Roman"/>
          <w:b/>
          <w:bCs/>
          <w:sz w:val="24"/>
          <w:szCs w:val="24"/>
          <w:lang w:val="en-US" w:eastAsia="ro-RO"/>
        </w:rPr>
        <w:t xml:space="preserve"> </w:t>
      </w:r>
      <w:proofErr w:type="spellStart"/>
      <w:r w:rsidRPr="00193897">
        <w:rPr>
          <w:rFonts w:ascii="Times New Roman" w:eastAsia="Times New Roman" w:hAnsi="Times New Roman" w:cs="Times New Roman"/>
          <w:b/>
          <w:bCs/>
          <w:sz w:val="24"/>
          <w:szCs w:val="24"/>
          <w:lang w:val="en-US" w:eastAsia="ro-RO"/>
        </w:rPr>
        <w:t>sunt</w:t>
      </w:r>
      <w:proofErr w:type="spellEnd"/>
      <w:r w:rsidRPr="00193897">
        <w:rPr>
          <w:rFonts w:ascii="Times New Roman" w:eastAsia="Times New Roman" w:hAnsi="Times New Roman" w:cs="Times New Roman"/>
          <w:b/>
          <w:bCs/>
          <w:sz w:val="24"/>
          <w:szCs w:val="24"/>
          <w:lang w:val="en-US" w:eastAsia="ro-RO"/>
        </w:rPr>
        <w:t>:</w:t>
      </w:r>
    </w:p>
    <w:p w:rsidR="00B16CB5"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a)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aplice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consumatorilor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penalităţi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neachitarea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termenul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stabilit</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factura</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plată</w:t>
      </w:r>
      <w:proofErr w:type="spellEnd"/>
      <w:r w:rsidRPr="00193897">
        <w:rPr>
          <w:rFonts w:ascii="Times New Roman" w:eastAsia="Times New Roman" w:hAnsi="Times New Roman" w:cs="Times New Roman"/>
          <w:sz w:val="24"/>
          <w:szCs w:val="24"/>
          <w:lang w:val="en-US" w:eastAsia="ro-RO"/>
        </w:rPr>
        <w:t xml:space="preserve">, a </w:t>
      </w:r>
      <w:proofErr w:type="spellStart"/>
      <w:r w:rsidRPr="00193897">
        <w:rPr>
          <w:rFonts w:ascii="Times New Roman" w:eastAsia="Times New Roman" w:hAnsi="Times New Roman" w:cs="Times New Roman"/>
          <w:sz w:val="24"/>
          <w:szCs w:val="24"/>
          <w:lang w:val="en-US" w:eastAsia="ro-RO"/>
        </w:rPr>
        <w:t>serviciului</w:t>
      </w:r>
      <w:proofErr w:type="spellEnd"/>
      <w:r w:rsidRPr="00193897">
        <w:rPr>
          <w:rFonts w:ascii="Times New Roman" w:eastAsia="Times New Roman" w:hAnsi="Times New Roman" w:cs="Times New Roman"/>
          <w:sz w:val="24"/>
          <w:szCs w:val="24"/>
          <w:lang w:val="en-US" w:eastAsia="ro-RO"/>
        </w:rPr>
        <w:t xml:space="preserve"> public de </w:t>
      </w:r>
      <w:proofErr w:type="spellStart"/>
      <w:r w:rsidRPr="00193897">
        <w:rPr>
          <w:rFonts w:ascii="Times New Roman" w:eastAsia="Times New Roman" w:hAnsi="Times New Roman" w:cs="Times New Roman"/>
          <w:sz w:val="24"/>
          <w:szCs w:val="24"/>
          <w:lang w:val="en-US" w:eastAsia="ro-RO"/>
        </w:rPr>
        <w:t>alimentare</w:t>
      </w:r>
      <w:proofErr w:type="spellEnd"/>
      <w:r w:rsidRPr="00193897">
        <w:rPr>
          <w:rFonts w:ascii="Times New Roman" w:eastAsia="Times New Roman" w:hAnsi="Times New Roman" w:cs="Times New Roman"/>
          <w:sz w:val="24"/>
          <w:szCs w:val="24"/>
          <w:lang w:val="en-US" w:eastAsia="ro-RO"/>
        </w:rPr>
        <w:t xml:space="preserve"> cu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canalizare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furnizat</w:t>
      </w:r>
      <w:proofErr w:type="spellEnd"/>
      <w:r w:rsidRPr="00193897">
        <w:rPr>
          <w:rFonts w:ascii="Times New Roman" w:eastAsia="Times New Roman" w:hAnsi="Times New Roman" w:cs="Times New Roman"/>
          <w:sz w:val="24"/>
          <w:szCs w:val="24"/>
          <w:lang w:val="en-US" w:eastAsia="ro-RO"/>
        </w:rPr>
        <w:t xml:space="preserve">, conform </w:t>
      </w:r>
      <w:proofErr w:type="spellStart"/>
      <w:r w:rsidRPr="00193897">
        <w:rPr>
          <w:rFonts w:ascii="Times New Roman" w:eastAsia="Times New Roman" w:hAnsi="Times New Roman" w:cs="Times New Roman"/>
          <w:sz w:val="24"/>
          <w:szCs w:val="24"/>
          <w:lang w:val="en-US" w:eastAsia="ro-RO"/>
        </w:rPr>
        <w:t>prevederilor</w:t>
      </w:r>
      <w:proofErr w:type="spellEnd"/>
      <w:r w:rsidRPr="00193897">
        <w:rPr>
          <w:rFonts w:ascii="Times New Roman" w:eastAsia="Times New Roman" w:hAnsi="Times New Roman" w:cs="Times New Roman"/>
          <w:sz w:val="24"/>
          <w:szCs w:val="24"/>
          <w:lang w:val="en-US" w:eastAsia="ro-RO"/>
        </w:rPr>
        <w:t xml:space="preserve"> </w:t>
      </w:r>
      <w:hyperlink r:id="rId5" w:history="1">
        <w:proofErr w:type="spellStart"/>
        <w:r w:rsidRPr="00193897">
          <w:rPr>
            <w:rFonts w:ascii="Times New Roman" w:eastAsia="Times New Roman" w:hAnsi="Times New Roman" w:cs="Times New Roman"/>
            <w:color w:val="000000" w:themeColor="text1"/>
            <w:sz w:val="24"/>
            <w:szCs w:val="24"/>
            <w:lang w:val="en-US" w:eastAsia="ro-RO"/>
          </w:rPr>
          <w:t>Legii</w:t>
        </w:r>
        <w:proofErr w:type="spellEnd"/>
        <w:r w:rsidRPr="00193897">
          <w:rPr>
            <w:rFonts w:ascii="Times New Roman" w:eastAsia="Times New Roman" w:hAnsi="Times New Roman" w:cs="Times New Roman"/>
            <w:color w:val="000000" w:themeColor="text1"/>
            <w:sz w:val="24"/>
            <w:szCs w:val="24"/>
            <w:lang w:val="en-US" w:eastAsia="ro-RO"/>
          </w:rPr>
          <w:t xml:space="preserve"> nr.303/2013</w:t>
        </w:r>
      </w:hyperlink>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privind</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serviciul</w:t>
      </w:r>
      <w:proofErr w:type="spellEnd"/>
      <w:r w:rsidRPr="00193897">
        <w:rPr>
          <w:rFonts w:ascii="Times New Roman" w:eastAsia="Times New Roman" w:hAnsi="Times New Roman" w:cs="Times New Roman"/>
          <w:sz w:val="24"/>
          <w:szCs w:val="24"/>
          <w:lang w:val="en-US" w:eastAsia="ro-RO"/>
        </w:rPr>
        <w:t xml:space="preserve"> public de </w:t>
      </w:r>
      <w:proofErr w:type="spellStart"/>
      <w:r w:rsidRPr="00193897">
        <w:rPr>
          <w:rFonts w:ascii="Times New Roman" w:eastAsia="Times New Roman" w:hAnsi="Times New Roman" w:cs="Times New Roman"/>
          <w:sz w:val="24"/>
          <w:szCs w:val="24"/>
          <w:lang w:val="en-US" w:eastAsia="ro-RO"/>
        </w:rPr>
        <w:t>alimentare</w:t>
      </w:r>
      <w:proofErr w:type="spellEnd"/>
      <w:r w:rsidRPr="00193897">
        <w:rPr>
          <w:rFonts w:ascii="Times New Roman" w:eastAsia="Times New Roman" w:hAnsi="Times New Roman" w:cs="Times New Roman"/>
          <w:sz w:val="24"/>
          <w:szCs w:val="24"/>
          <w:lang w:val="en-US" w:eastAsia="ro-RO"/>
        </w:rPr>
        <w:t xml:space="preserve"> cu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canalizare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continuare</w:t>
      </w:r>
      <w:proofErr w:type="spellEnd"/>
      <w:r w:rsidRPr="00193897">
        <w:rPr>
          <w:rFonts w:ascii="Times New Roman" w:eastAsia="Times New Roman" w:hAnsi="Times New Roman" w:cs="Times New Roman"/>
          <w:sz w:val="24"/>
          <w:szCs w:val="24"/>
          <w:lang w:val="en-US" w:eastAsia="ro-RO"/>
        </w:rPr>
        <w:t xml:space="preserve"> - </w:t>
      </w:r>
      <w:hyperlink r:id="rId6" w:history="1">
        <w:proofErr w:type="spellStart"/>
        <w:r w:rsidR="0050203C" w:rsidRPr="00193897">
          <w:rPr>
            <w:rFonts w:ascii="Times New Roman" w:eastAsia="Times New Roman" w:hAnsi="Times New Roman" w:cs="Times New Roman"/>
            <w:color w:val="000000" w:themeColor="text1"/>
            <w:sz w:val="24"/>
            <w:szCs w:val="24"/>
            <w:lang w:val="en-US" w:eastAsia="ro-RO"/>
          </w:rPr>
          <w:t>Legii</w:t>
        </w:r>
        <w:proofErr w:type="spellEnd"/>
        <w:r w:rsidR="0050203C" w:rsidRPr="00193897">
          <w:rPr>
            <w:rFonts w:ascii="Times New Roman" w:eastAsia="Times New Roman" w:hAnsi="Times New Roman" w:cs="Times New Roman"/>
            <w:color w:val="000000" w:themeColor="text1"/>
            <w:sz w:val="24"/>
            <w:szCs w:val="24"/>
            <w:lang w:val="en-US" w:eastAsia="ro-RO"/>
          </w:rPr>
          <w:t xml:space="preserve"> nr.303/2013</w:t>
        </w:r>
      </w:hyperlink>
      <w:r w:rsidRPr="00193897">
        <w:rPr>
          <w:rFonts w:ascii="Times New Roman" w:eastAsia="Times New Roman" w:hAnsi="Times New Roman" w:cs="Times New Roman"/>
          <w:sz w:val="24"/>
          <w:szCs w:val="24"/>
          <w:lang w:val="en-US" w:eastAsia="ro-RO"/>
        </w:rPr>
        <w:t xml:space="preserve">); </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193897">
        <w:rPr>
          <w:rFonts w:ascii="Times New Roman" w:eastAsia="Times New Roman" w:hAnsi="Times New Roman" w:cs="Times New Roman"/>
          <w:sz w:val="24"/>
          <w:szCs w:val="24"/>
          <w:lang w:val="en-US" w:eastAsia="ro-RO"/>
        </w:rPr>
        <w:lastRenderedPageBreak/>
        <w:t xml:space="preserve">b)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aibă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acces</w:t>
      </w:r>
      <w:proofErr w:type="spellEnd"/>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contoarele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instalate</w:t>
      </w:r>
      <w:proofErr w:type="spellEnd"/>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Consumator</w:t>
      </w:r>
      <w:proofErr w:type="spellEnd"/>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căminele</w:t>
      </w:r>
      <w:proofErr w:type="spellEnd"/>
      <w:r w:rsidRPr="00193897">
        <w:rPr>
          <w:rFonts w:ascii="Times New Roman" w:eastAsia="Times New Roman" w:hAnsi="Times New Roman" w:cs="Times New Roman"/>
          <w:sz w:val="24"/>
          <w:szCs w:val="24"/>
          <w:lang w:val="en-US" w:eastAsia="ro-RO"/>
        </w:rPr>
        <w:t xml:space="preserve"> de control, </w:t>
      </w:r>
      <w:proofErr w:type="spellStart"/>
      <w:r w:rsidRPr="00193897">
        <w:rPr>
          <w:rFonts w:ascii="Times New Roman" w:eastAsia="Times New Roman" w:hAnsi="Times New Roman" w:cs="Times New Roman"/>
          <w:sz w:val="24"/>
          <w:szCs w:val="24"/>
          <w:lang w:val="en-US" w:eastAsia="ro-RO"/>
        </w:rPr>
        <w:t>instalaţiile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aflate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proprietatea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Consumatorului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citirea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indicilor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contoarelor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prelevarea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probelor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stabilirea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calităţii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apelor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uzate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prezentare</w:t>
      </w:r>
      <w:proofErr w:type="spellEnd"/>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verificarea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metrologică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controlul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contoarelor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al </w:t>
      </w:r>
      <w:proofErr w:type="spellStart"/>
      <w:r w:rsidRPr="00193897">
        <w:rPr>
          <w:rFonts w:ascii="Times New Roman" w:eastAsia="Times New Roman" w:hAnsi="Times New Roman" w:cs="Times New Roman"/>
          <w:sz w:val="24"/>
          <w:szCs w:val="24"/>
          <w:lang w:val="en-US" w:eastAsia="ro-RO"/>
        </w:rPr>
        <w:t>sigiliilor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aplicate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acestora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precum</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deconectarea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instalaţiilor</w:t>
      </w:r>
      <w:proofErr w:type="spellEnd"/>
      <w:r w:rsidRPr="00193897">
        <w:rPr>
          <w:rFonts w:ascii="Times New Roman" w:eastAsia="Times New Roman" w:hAnsi="Times New Roman" w:cs="Times New Roman"/>
          <w:sz w:val="24"/>
          <w:szCs w:val="24"/>
          <w:lang w:val="en-US" w:eastAsia="ro-RO"/>
        </w:rPr>
        <w:t xml:space="preserve"> interne de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canalizare</w:t>
      </w:r>
      <w:proofErr w:type="spellEnd"/>
      <w:r w:rsidRPr="00193897">
        <w:rPr>
          <w:rFonts w:ascii="Times New Roman" w:eastAsia="Times New Roman" w:hAnsi="Times New Roman" w:cs="Times New Roman"/>
          <w:sz w:val="24"/>
          <w:szCs w:val="24"/>
          <w:lang w:val="en-US" w:eastAsia="ro-RO"/>
        </w:rPr>
        <w:t xml:space="preserve"> ale </w:t>
      </w:r>
      <w:proofErr w:type="spellStart"/>
      <w:r w:rsidRPr="00193897">
        <w:rPr>
          <w:rFonts w:ascii="Times New Roman" w:eastAsia="Times New Roman" w:hAnsi="Times New Roman" w:cs="Times New Roman"/>
          <w:sz w:val="24"/>
          <w:szCs w:val="24"/>
          <w:lang w:val="en-US" w:eastAsia="ro-RO"/>
        </w:rPr>
        <w:t>Consumatorului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cazurile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prevăzute</w:t>
      </w:r>
      <w:proofErr w:type="spellEnd"/>
      <w:r w:rsidRPr="00193897">
        <w:rPr>
          <w:rFonts w:ascii="Times New Roman" w:eastAsia="Times New Roman" w:hAnsi="Times New Roman" w:cs="Times New Roman"/>
          <w:sz w:val="24"/>
          <w:szCs w:val="24"/>
          <w:lang w:val="en-US" w:eastAsia="ro-RO"/>
        </w:rPr>
        <w:t xml:space="preserve"> de </w:t>
      </w:r>
      <w:hyperlink r:id="rId7" w:history="1">
        <w:proofErr w:type="spellStart"/>
        <w:r w:rsidR="0050203C" w:rsidRPr="00193897">
          <w:rPr>
            <w:rFonts w:ascii="Times New Roman" w:eastAsia="Times New Roman" w:hAnsi="Times New Roman" w:cs="Times New Roman"/>
            <w:color w:val="000000" w:themeColor="text1"/>
            <w:sz w:val="24"/>
            <w:szCs w:val="24"/>
            <w:lang w:val="en-US" w:eastAsia="ro-RO"/>
          </w:rPr>
          <w:t>Legii</w:t>
        </w:r>
        <w:proofErr w:type="spellEnd"/>
        <w:r w:rsidR="0050203C" w:rsidRPr="00193897">
          <w:rPr>
            <w:rFonts w:ascii="Times New Roman" w:eastAsia="Times New Roman" w:hAnsi="Times New Roman" w:cs="Times New Roman"/>
            <w:color w:val="000000" w:themeColor="text1"/>
            <w:sz w:val="24"/>
            <w:szCs w:val="24"/>
            <w:lang w:val="en-US" w:eastAsia="ro-RO"/>
          </w:rPr>
          <w:t xml:space="preserve"> nr.303/2013</w:t>
        </w:r>
      </w:hyperlink>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a </w:t>
      </w:r>
      <w:proofErr w:type="spellStart"/>
      <w:r w:rsidRPr="00193897">
        <w:rPr>
          <w:rFonts w:ascii="Times New Roman" w:eastAsia="Times New Roman" w:hAnsi="Times New Roman" w:cs="Times New Roman"/>
          <w:sz w:val="24"/>
          <w:szCs w:val="24"/>
          <w:lang w:val="en-US" w:eastAsia="ro-RO"/>
        </w:rPr>
        <w:t>Regulamentului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organizare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funcţionare</w:t>
      </w:r>
      <w:proofErr w:type="spellEnd"/>
      <w:r w:rsidRPr="00193897">
        <w:rPr>
          <w:rFonts w:ascii="Times New Roman" w:eastAsia="Times New Roman" w:hAnsi="Times New Roman" w:cs="Times New Roman"/>
          <w:sz w:val="24"/>
          <w:szCs w:val="24"/>
          <w:lang w:val="en-US" w:eastAsia="ro-RO"/>
        </w:rPr>
        <w:t xml:space="preserve"> al </w:t>
      </w:r>
      <w:proofErr w:type="spellStart"/>
      <w:r w:rsidRPr="00193897">
        <w:rPr>
          <w:rFonts w:ascii="Times New Roman" w:eastAsia="Times New Roman" w:hAnsi="Times New Roman" w:cs="Times New Roman"/>
          <w:sz w:val="24"/>
          <w:szCs w:val="24"/>
          <w:lang w:val="en-US" w:eastAsia="ro-RO"/>
        </w:rPr>
        <w:t>serviciului</w:t>
      </w:r>
      <w:proofErr w:type="spellEnd"/>
      <w:r w:rsidRPr="00193897">
        <w:rPr>
          <w:rFonts w:ascii="Times New Roman" w:eastAsia="Times New Roman" w:hAnsi="Times New Roman" w:cs="Times New Roman"/>
          <w:sz w:val="24"/>
          <w:szCs w:val="24"/>
          <w:lang w:val="en-US" w:eastAsia="ro-RO"/>
        </w:rPr>
        <w:t xml:space="preserve"> public de </w:t>
      </w:r>
      <w:proofErr w:type="spellStart"/>
      <w:r w:rsidRPr="00193897">
        <w:rPr>
          <w:rFonts w:ascii="Times New Roman" w:eastAsia="Times New Roman" w:hAnsi="Times New Roman" w:cs="Times New Roman"/>
          <w:sz w:val="24"/>
          <w:szCs w:val="24"/>
          <w:lang w:val="en-US" w:eastAsia="ro-RO"/>
        </w:rPr>
        <w:t>alimentare</w:t>
      </w:r>
      <w:proofErr w:type="spellEnd"/>
      <w:r w:rsidRPr="00193897">
        <w:rPr>
          <w:rFonts w:ascii="Times New Roman" w:eastAsia="Times New Roman" w:hAnsi="Times New Roman" w:cs="Times New Roman"/>
          <w:sz w:val="24"/>
          <w:szCs w:val="24"/>
          <w:lang w:val="en-US" w:eastAsia="ro-RO"/>
        </w:rPr>
        <w:t xml:space="preserve"> cu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canalizare</w:t>
      </w:r>
      <w:proofErr w:type="spellEnd"/>
      <w:r w:rsidR="00312CEE" w:rsidRPr="00193897">
        <w:rPr>
          <w:rFonts w:ascii="Times New Roman" w:eastAsia="Times New Roman" w:hAnsi="Times New Roman" w:cs="Times New Roman"/>
          <w:sz w:val="24"/>
          <w:szCs w:val="24"/>
          <w:lang w:val="en-US" w:eastAsia="ro-RO"/>
        </w:rPr>
        <w:t xml:space="preserve">, </w:t>
      </w:r>
      <w:proofErr w:type="spellStart"/>
      <w:r w:rsidR="00935585" w:rsidRPr="00193897">
        <w:rPr>
          <w:rFonts w:ascii="Times New Roman" w:eastAsia="Times New Roman" w:hAnsi="Times New Roman" w:cs="Times New Roman"/>
          <w:sz w:val="24"/>
          <w:szCs w:val="24"/>
          <w:lang w:val="en-US" w:eastAsia="ro-RO"/>
        </w:rPr>
        <w:t>aprobat</w:t>
      </w:r>
      <w:proofErr w:type="spellEnd"/>
      <w:r w:rsidR="00935585" w:rsidRPr="00193897">
        <w:rPr>
          <w:rFonts w:ascii="Times New Roman" w:eastAsia="Times New Roman" w:hAnsi="Times New Roman" w:cs="Times New Roman"/>
          <w:sz w:val="24"/>
          <w:szCs w:val="24"/>
          <w:lang w:val="en-US" w:eastAsia="ro-RO"/>
        </w:rPr>
        <w:t xml:space="preserve"> </w:t>
      </w:r>
      <w:proofErr w:type="spellStart"/>
      <w:r w:rsidR="00935585" w:rsidRPr="00193897">
        <w:rPr>
          <w:rFonts w:ascii="Times New Roman" w:eastAsia="Times New Roman" w:hAnsi="Times New Roman" w:cs="Times New Roman"/>
          <w:sz w:val="24"/>
          <w:szCs w:val="24"/>
          <w:lang w:val="en-US" w:eastAsia="ro-RO"/>
        </w:rPr>
        <w:t>prin</w:t>
      </w:r>
      <w:proofErr w:type="spellEnd"/>
      <w:r w:rsidR="00935585" w:rsidRPr="00193897">
        <w:rPr>
          <w:rFonts w:ascii="Times New Roman" w:eastAsia="Times New Roman" w:hAnsi="Times New Roman" w:cs="Times New Roman"/>
          <w:sz w:val="24"/>
          <w:szCs w:val="24"/>
          <w:lang w:val="en-US" w:eastAsia="ro-RO"/>
        </w:rPr>
        <w:t xml:space="preserve"> </w:t>
      </w:r>
      <w:proofErr w:type="spellStart"/>
      <w:r w:rsidR="00935585" w:rsidRPr="00193897">
        <w:rPr>
          <w:rFonts w:ascii="Times New Roman" w:eastAsia="Times New Roman" w:hAnsi="Times New Roman" w:cs="Times New Roman"/>
          <w:sz w:val="24"/>
          <w:szCs w:val="24"/>
          <w:lang w:val="en-US" w:eastAsia="ro-RO"/>
        </w:rPr>
        <w:t>Decizia</w:t>
      </w:r>
      <w:proofErr w:type="spellEnd"/>
      <w:r w:rsidR="00935585" w:rsidRPr="00193897">
        <w:rPr>
          <w:rFonts w:ascii="Times New Roman" w:eastAsia="Times New Roman" w:hAnsi="Times New Roman" w:cs="Times New Roman"/>
          <w:sz w:val="24"/>
          <w:szCs w:val="24"/>
          <w:lang w:val="en-US" w:eastAsia="ro-RO"/>
        </w:rPr>
        <w:t xml:space="preserve"> </w:t>
      </w:r>
      <w:proofErr w:type="spellStart"/>
      <w:r w:rsidR="00935585" w:rsidRPr="00193897">
        <w:rPr>
          <w:rFonts w:ascii="Times New Roman" w:eastAsia="Times New Roman" w:hAnsi="Times New Roman" w:cs="Times New Roman"/>
          <w:sz w:val="24"/>
          <w:szCs w:val="24"/>
          <w:lang w:val="en-US" w:eastAsia="ro-RO"/>
        </w:rPr>
        <w:t>Consiliului</w:t>
      </w:r>
      <w:proofErr w:type="spellEnd"/>
      <w:r w:rsidR="00935585" w:rsidRPr="00193897">
        <w:rPr>
          <w:rFonts w:ascii="Times New Roman" w:eastAsia="Times New Roman" w:hAnsi="Times New Roman" w:cs="Times New Roman"/>
          <w:sz w:val="24"/>
          <w:szCs w:val="24"/>
          <w:lang w:val="en-US" w:eastAsia="ro-RO"/>
        </w:rPr>
        <w:t xml:space="preserve"> </w:t>
      </w:r>
      <w:proofErr w:type="spellStart"/>
      <w:r w:rsidR="00935585" w:rsidRPr="00193897">
        <w:rPr>
          <w:rFonts w:ascii="Times New Roman" w:eastAsia="Times New Roman" w:hAnsi="Times New Roman" w:cs="Times New Roman"/>
          <w:sz w:val="24"/>
          <w:szCs w:val="24"/>
          <w:lang w:val="en-US" w:eastAsia="ro-RO"/>
        </w:rPr>
        <w:t>orășenesc</w:t>
      </w:r>
      <w:proofErr w:type="spellEnd"/>
      <w:r w:rsidR="00935585" w:rsidRPr="00193897">
        <w:rPr>
          <w:rFonts w:ascii="Times New Roman" w:eastAsia="Times New Roman" w:hAnsi="Times New Roman" w:cs="Times New Roman"/>
          <w:sz w:val="24"/>
          <w:szCs w:val="24"/>
          <w:lang w:val="en-US" w:eastAsia="ro-RO"/>
        </w:rPr>
        <w:t xml:space="preserve"> </w:t>
      </w:r>
      <w:proofErr w:type="spellStart"/>
      <w:r w:rsidR="00935585" w:rsidRPr="00193897">
        <w:rPr>
          <w:rFonts w:ascii="Times New Roman" w:eastAsia="Times New Roman" w:hAnsi="Times New Roman" w:cs="Times New Roman"/>
          <w:sz w:val="24"/>
          <w:szCs w:val="24"/>
          <w:lang w:val="en-US" w:eastAsia="ro-RO"/>
        </w:rPr>
        <w:t>Anenii</w:t>
      </w:r>
      <w:proofErr w:type="spellEnd"/>
      <w:r w:rsidR="00935585" w:rsidRPr="00193897">
        <w:rPr>
          <w:rFonts w:ascii="Times New Roman" w:eastAsia="Times New Roman" w:hAnsi="Times New Roman" w:cs="Times New Roman"/>
          <w:sz w:val="24"/>
          <w:szCs w:val="24"/>
          <w:lang w:val="en-US" w:eastAsia="ro-RO"/>
        </w:rPr>
        <w:t xml:space="preserve"> </w:t>
      </w:r>
      <w:proofErr w:type="spellStart"/>
      <w:r w:rsidR="00935585" w:rsidRPr="00193897">
        <w:rPr>
          <w:rFonts w:ascii="Times New Roman" w:eastAsia="Times New Roman" w:hAnsi="Times New Roman" w:cs="Times New Roman"/>
          <w:sz w:val="24"/>
          <w:szCs w:val="24"/>
          <w:lang w:val="en-US" w:eastAsia="ro-RO"/>
        </w:rPr>
        <w:t>Noi</w:t>
      </w:r>
      <w:proofErr w:type="spellEnd"/>
      <w:r w:rsidR="00935585" w:rsidRPr="00193897">
        <w:rPr>
          <w:rFonts w:ascii="Times New Roman" w:eastAsia="Times New Roman" w:hAnsi="Times New Roman" w:cs="Times New Roman"/>
          <w:sz w:val="24"/>
          <w:szCs w:val="24"/>
          <w:lang w:val="en-US" w:eastAsia="ro-RO"/>
        </w:rPr>
        <w:t xml:space="preserve"> nr.__ din____ </w:t>
      </w:r>
      <w:r w:rsidRPr="00193897">
        <w:rPr>
          <w:rFonts w:ascii="Times New Roman" w:eastAsia="Times New Roman" w:hAnsi="Times New Roman" w:cs="Times New Roman"/>
          <w:sz w:val="24"/>
          <w:szCs w:val="24"/>
          <w:lang w:val="en-US" w:eastAsia="ro-RO"/>
        </w:rPr>
        <w:t>(</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continuare</w:t>
      </w:r>
      <w:proofErr w:type="spellEnd"/>
      <w:r w:rsidRPr="00193897">
        <w:rPr>
          <w:rFonts w:ascii="Times New Roman" w:eastAsia="Times New Roman" w:hAnsi="Times New Roman" w:cs="Times New Roman"/>
          <w:sz w:val="24"/>
          <w:szCs w:val="24"/>
          <w:lang w:val="en-US" w:eastAsia="ro-RO"/>
        </w:rPr>
        <w:t xml:space="preserve"> – </w:t>
      </w:r>
      <w:proofErr w:type="spellStart"/>
      <w:r w:rsidRPr="00193897">
        <w:rPr>
          <w:rFonts w:ascii="Times New Roman" w:eastAsia="Times New Roman" w:hAnsi="Times New Roman" w:cs="Times New Roman"/>
          <w:sz w:val="24"/>
          <w:szCs w:val="24"/>
          <w:lang w:val="en-US" w:eastAsia="ro-RO"/>
        </w:rPr>
        <w:t>Regulamentul</w:t>
      </w:r>
      <w:proofErr w:type="spellEnd"/>
      <w:r w:rsidRPr="00193897">
        <w:rPr>
          <w:rFonts w:ascii="Times New Roman" w:eastAsia="Times New Roman" w:hAnsi="Times New Roman" w:cs="Times New Roman"/>
          <w:sz w:val="24"/>
          <w:szCs w:val="24"/>
          <w:lang w:val="en-US" w:eastAsia="ro-RO"/>
        </w:rPr>
        <w:t xml:space="preserve">). </w:t>
      </w:r>
      <w:r w:rsidRPr="004C4BE9">
        <w:rPr>
          <w:rFonts w:ascii="Times New Roman" w:eastAsia="Times New Roman" w:hAnsi="Times New Roman" w:cs="Times New Roman"/>
          <w:sz w:val="24"/>
          <w:szCs w:val="24"/>
          <w:lang w:val="fr-BE" w:eastAsia="ro-RO"/>
        </w:rPr>
        <w:t xml:space="preserve">Accesul se va efectua doar în prezenţa Consumatorului sau a reprezentantului acestuia; </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c) să întrerupă furnizarea serviciului public de alimentare cu apă şi de canalizare în cazurile şi în modurile prevăzute de </w:t>
      </w:r>
      <w:r w:rsidR="00AC6187">
        <w:fldChar w:fldCharType="begin"/>
      </w:r>
      <w:r w:rsidR="00AC6187" w:rsidRPr="00771437">
        <w:rPr>
          <w:lang w:val="en-US"/>
        </w:rPr>
        <w:instrText>HYPERLINK "lex:LPLP20131213303"</w:instrText>
      </w:r>
      <w:r w:rsidR="00AC6187">
        <w:fldChar w:fldCharType="separate"/>
      </w:r>
      <w:r w:rsidR="0050203C" w:rsidRPr="004C4BE9">
        <w:rPr>
          <w:rFonts w:ascii="Times New Roman" w:eastAsia="Times New Roman" w:hAnsi="Times New Roman" w:cs="Times New Roman"/>
          <w:color w:val="000000" w:themeColor="text1"/>
          <w:sz w:val="24"/>
          <w:szCs w:val="24"/>
          <w:lang w:val="fr-BE" w:eastAsia="ro-RO"/>
        </w:rPr>
        <w:t>Legii nr.303/2013</w:t>
      </w:r>
      <w:r w:rsidR="00AC6187">
        <w:fldChar w:fldCharType="end"/>
      </w:r>
      <w:r w:rsidRPr="004C4BE9">
        <w:rPr>
          <w:rFonts w:ascii="Times New Roman" w:eastAsia="Times New Roman" w:hAnsi="Times New Roman" w:cs="Times New Roman"/>
          <w:sz w:val="24"/>
          <w:szCs w:val="24"/>
          <w:lang w:val="fr-BE" w:eastAsia="ro-RO"/>
        </w:rPr>
        <w:t xml:space="preserve"> şi de Regulament;</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d) să deconecteze instalaţiile interne de apă şi de canalizare în conformitate cu prevederile Regulamentului; </w:t>
      </w:r>
    </w:p>
    <w:p w:rsidR="00B54E63" w:rsidRPr="004C4BE9" w:rsidRDefault="00B16CB5" w:rsidP="00193897">
      <w:pPr>
        <w:spacing w:after="0" w:line="140" w:lineRule="atLeast"/>
        <w:contextualSpacing/>
        <w:jc w:val="both"/>
        <w:rPr>
          <w:rFonts w:ascii="Times New Roman" w:hAnsi="Times New Roman" w:cs="Times New Roman"/>
          <w:sz w:val="24"/>
          <w:szCs w:val="24"/>
          <w:lang w:val="fr-BE"/>
        </w:rPr>
      </w:pPr>
      <w:r w:rsidRPr="004C4BE9">
        <w:rPr>
          <w:rFonts w:ascii="Times New Roman" w:eastAsia="Times New Roman" w:hAnsi="Times New Roman" w:cs="Times New Roman"/>
          <w:sz w:val="24"/>
          <w:szCs w:val="24"/>
          <w:lang w:val="fr-BE" w:eastAsia="ro-RO"/>
        </w:rPr>
        <w:t xml:space="preserve">f) să întocmească actul de depistare a consumului fraudulos şi să efectueze recalculul consumului de apă şi volumului de ape uzate </w:t>
      </w:r>
      <w:r w:rsidR="00B54E63" w:rsidRPr="004C4BE9">
        <w:rPr>
          <w:rFonts w:ascii="Times New Roman" w:hAnsi="Times New Roman" w:cs="Times New Roman"/>
          <w:color w:val="000000"/>
          <w:sz w:val="24"/>
          <w:szCs w:val="24"/>
          <w:lang w:val="fr-BE"/>
        </w:rPr>
        <w:t>în conformitate cu  prevederile Legii 303/2013 şi Regulamentului, în dependenţă de secţiunea branşamentului, viteza mişcării apei şi durata consumului fraudulos</w:t>
      </w:r>
      <w:r w:rsidR="00B54E63" w:rsidRPr="004C4BE9">
        <w:rPr>
          <w:rFonts w:ascii="Times New Roman" w:hAnsi="Times New Roman" w:cs="Times New Roman"/>
          <w:sz w:val="24"/>
          <w:szCs w:val="24"/>
          <w:lang w:val="fr-BE"/>
        </w:rPr>
        <w:t xml:space="preserve"> conform formulei: </w:t>
      </w:r>
    </w:p>
    <w:p w:rsidR="0064049C" w:rsidRPr="004C4BE9" w:rsidRDefault="00B54E63" w:rsidP="00193897">
      <w:pPr>
        <w:spacing w:after="0" w:line="140" w:lineRule="atLeast"/>
        <w:contextualSpacing/>
        <w:jc w:val="both"/>
        <w:rPr>
          <w:rFonts w:ascii="Times New Roman" w:hAnsi="Times New Roman" w:cs="Times New Roman"/>
          <w:b/>
          <w:sz w:val="24"/>
          <w:szCs w:val="24"/>
          <w:lang w:val="fr-BE"/>
        </w:rPr>
      </w:pPr>
      <w:r w:rsidRPr="004C4BE9">
        <w:rPr>
          <w:rFonts w:ascii="Times New Roman" w:hAnsi="Times New Roman" w:cs="Times New Roman"/>
          <w:b/>
          <w:sz w:val="24"/>
          <w:szCs w:val="24"/>
          <w:lang w:val="fr-BE"/>
        </w:rPr>
        <w:t xml:space="preserve">Scf = Vb  x  Tf  x  Ts , </w:t>
      </w:r>
      <w:r w:rsidRPr="004C4BE9">
        <w:rPr>
          <w:rFonts w:ascii="Times New Roman" w:hAnsi="Times New Roman" w:cs="Times New Roman"/>
          <w:sz w:val="24"/>
          <w:szCs w:val="24"/>
          <w:lang w:val="fr-BE"/>
        </w:rPr>
        <w:t xml:space="preserve">unde: </w:t>
      </w:r>
      <w:r w:rsidRPr="004C4BE9">
        <w:rPr>
          <w:rFonts w:ascii="Times New Roman" w:hAnsi="Times New Roman" w:cs="Times New Roman"/>
          <w:b/>
          <w:sz w:val="24"/>
          <w:szCs w:val="24"/>
          <w:lang w:val="fr-BE"/>
        </w:rPr>
        <w:t>Scf</w:t>
      </w:r>
      <w:r w:rsidRPr="004C4BE9">
        <w:rPr>
          <w:rFonts w:ascii="Times New Roman" w:hAnsi="Times New Roman" w:cs="Times New Roman"/>
          <w:sz w:val="24"/>
          <w:szCs w:val="24"/>
          <w:lang w:val="fr-BE"/>
        </w:rPr>
        <w:t xml:space="preserve">  - cuantumul calculului pentru consumul fraudulos;</w:t>
      </w:r>
      <w:r w:rsidRPr="004C4BE9">
        <w:rPr>
          <w:rFonts w:ascii="Times New Roman" w:hAnsi="Times New Roman" w:cs="Times New Roman"/>
          <w:b/>
          <w:sz w:val="24"/>
          <w:szCs w:val="24"/>
          <w:lang w:val="fr-BE"/>
        </w:rPr>
        <w:t xml:space="preserve"> Vb </w:t>
      </w:r>
      <w:r w:rsidRPr="004C4BE9">
        <w:rPr>
          <w:rFonts w:ascii="Times New Roman" w:hAnsi="Times New Roman" w:cs="Times New Roman"/>
          <w:sz w:val="24"/>
          <w:szCs w:val="24"/>
          <w:lang w:val="fr-BE"/>
        </w:rPr>
        <w:t xml:space="preserve">- reprezintă volumul apei cu viteza de mişcare în reţea în funcţie de secţiunea branşamentului; </w:t>
      </w:r>
      <w:r w:rsidRPr="004C4BE9">
        <w:rPr>
          <w:rFonts w:ascii="Times New Roman" w:hAnsi="Times New Roman" w:cs="Times New Roman"/>
          <w:b/>
          <w:sz w:val="24"/>
          <w:szCs w:val="24"/>
          <w:lang w:val="fr-BE"/>
        </w:rPr>
        <w:t>Tf -</w:t>
      </w:r>
      <w:r w:rsidRPr="004C4BE9">
        <w:rPr>
          <w:rFonts w:ascii="Times New Roman" w:hAnsi="Times New Roman" w:cs="Times New Roman"/>
          <w:sz w:val="24"/>
          <w:szCs w:val="24"/>
          <w:lang w:val="fr-BE"/>
        </w:rPr>
        <w:t xml:space="preserve"> reprezintă perioada consumului fraudulos; </w:t>
      </w:r>
      <w:r w:rsidRPr="004C4BE9">
        <w:rPr>
          <w:rFonts w:ascii="Times New Roman" w:hAnsi="Times New Roman" w:cs="Times New Roman"/>
          <w:b/>
          <w:sz w:val="24"/>
          <w:szCs w:val="24"/>
          <w:lang w:val="fr-BE"/>
        </w:rPr>
        <w:t>Ts</w:t>
      </w:r>
      <w:r w:rsidRPr="004C4BE9">
        <w:rPr>
          <w:rFonts w:ascii="Times New Roman" w:hAnsi="Times New Roman" w:cs="Times New Roman"/>
          <w:sz w:val="24"/>
          <w:szCs w:val="24"/>
          <w:lang w:val="fr-BE"/>
        </w:rPr>
        <w:t xml:space="preserve"> – reprezintă  tariful aplicat pentru servicii. </w:t>
      </w:r>
      <w:r w:rsidRPr="004C4BE9">
        <w:rPr>
          <w:rFonts w:ascii="Times New Roman" w:hAnsi="Times New Roman" w:cs="Times New Roman"/>
          <w:color w:val="000000"/>
          <w:sz w:val="24"/>
          <w:szCs w:val="24"/>
          <w:lang w:val="fr-BE"/>
        </w:rPr>
        <w:t xml:space="preserve"> V</w:t>
      </w:r>
      <w:r w:rsidRPr="004C4BE9">
        <w:rPr>
          <w:rFonts w:ascii="Times New Roman" w:hAnsi="Times New Roman" w:cs="Times New Roman"/>
          <w:sz w:val="24"/>
          <w:szCs w:val="24"/>
          <w:lang w:val="fr-BE"/>
        </w:rPr>
        <w:t>iteza de mişcare a apei  în reţea se consideră 1,0 m/sec</w:t>
      </w:r>
      <w:r w:rsidR="0064049C" w:rsidRPr="004C4BE9">
        <w:rPr>
          <w:rFonts w:ascii="Times New Roman" w:hAnsi="Times New Roman" w:cs="Times New Roman"/>
          <w:sz w:val="24"/>
          <w:szCs w:val="24"/>
          <w:lang w:val="fr-BE"/>
        </w:rPr>
        <w:t>;</w:t>
      </w:r>
      <w:r w:rsidRPr="004C4BE9">
        <w:rPr>
          <w:rFonts w:ascii="Times New Roman" w:hAnsi="Times New Roman" w:cs="Times New Roman"/>
          <w:sz w:val="24"/>
          <w:szCs w:val="24"/>
          <w:lang w:val="fr-BE"/>
        </w:rPr>
        <w:t xml:space="preserve"> </w:t>
      </w:r>
    </w:p>
    <w:p w:rsidR="00312CEE" w:rsidRPr="00193897" w:rsidRDefault="00B16CB5" w:rsidP="00193897">
      <w:pPr>
        <w:spacing w:after="0" w:line="140" w:lineRule="atLeast"/>
        <w:contextualSpacing/>
        <w:jc w:val="both"/>
        <w:rPr>
          <w:rFonts w:ascii="Times New Roman" w:hAnsi="Times New Roman" w:cs="Times New Roman"/>
          <w:b/>
          <w:sz w:val="24"/>
          <w:szCs w:val="24"/>
          <w:lang w:val="en-US"/>
        </w:rPr>
      </w:pPr>
      <w:r w:rsidRPr="00193897">
        <w:rPr>
          <w:rFonts w:ascii="Times New Roman" w:eastAsia="Times New Roman" w:hAnsi="Times New Roman" w:cs="Times New Roman"/>
          <w:sz w:val="24"/>
          <w:szCs w:val="24"/>
          <w:lang w:val="en-US" w:eastAsia="ro-RO"/>
        </w:rPr>
        <w:t xml:space="preserve">g) </w:t>
      </w:r>
      <w:proofErr w:type="spellStart"/>
      <w:proofErr w:type="gramStart"/>
      <w:r w:rsidRPr="00193897">
        <w:rPr>
          <w:rFonts w:ascii="Times New Roman" w:eastAsia="Times New Roman" w:hAnsi="Times New Roman" w:cs="Times New Roman"/>
          <w:sz w:val="24"/>
          <w:szCs w:val="24"/>
          <w:lang w:val="en-US" w:eastAsia="ro-RO"/>
        </w:rPr>
        <w:t>să</w:t>
      </w:r>
      <w:proofErr w:type="spellEnd"/>
      <w:proofErr w:type="gram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corecteze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factura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eronată</w:t>
      </w:r>
      <w:proofErr w:type="spellEnd"/>
      <w:r w:rsidRPr="00193897">
        <w:rPr>
          <w:rFonts w:ascii="Times New Roman" w:eastAsia="Times New Roman" w:hAnsi="Times New Roman" w:cs="Times New Roman"/>
          <w:sz w:val="24"/>
          <w:szCs w:val="24"/>
          <w:lang w:val="en-US" w:eastAsia="ro-RO"/>
        </w:rPr>
        <w:t xml:space="preserve">, conform </w:t>
      </w:r>
      <w:proofErr w:type="spellStart"/>
      <w:r w:rsidRPr="00193897">
        <w:rPr>
          <w:rFonts w:ascii="Times New Roman" w:eastAsia="Times New Roman" w:hAnsi="Times New Roman" w:cs="Times New Roman"/>
          <w:sz w:val="24"/>
          <w:szCs w:val="24"/>
          <w:lang w:val="en-US" w:eastAsia="ro-RO"/>
        </w:rPr>
        <w:t>prevederilor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Regulamentului</w:t>
      </w:r>
      <w:proofErr w:type="spellEnd"/>
      <w:r w:rsidRPr="00193897">
        <w:rPr>
          <w:rFonts w:ascii="Times New Roman" w:eastAsia="Times New Roman" w:hAnsi="Times New Roman" w:cs="Times New Roman"/>
          <w:sz w:val="24"/>
          <w:szCs w:val="24"/>
          <w:lang w:val="en-US" w:eastAsia="ro-RO"/>
        </w:rPr>
        <w:t>;</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h) să solicite plata preventivă de la consumator, în situaţiile prevăzute de Regulament;</w:t>
      </w:r>
    </w:p>
    <w:p w:rsidR="00B16CB5" w:rsidRPr="004C4BE9" w:rsidRDefault="00312CEE"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i</w:t>
      </w:r>
      <w:r w:rsidR="00B16CB5" w:rsidRPr="004C4BE9">
        <w:rPr>
          <w:rFonts w:ascii="Times New Roman" w:eastAsia="Times New Roman" w:hAnsi="Times New Roman" w:cs="Times New Roman"/>
          <w:sz w:val="24"/>
          <w:szCs w:val="24"/>
          <w:lang w:val="fr-BE" w:eastAsia="ro-RO"/>
        </w:rPr>
        <w:t>) să factureze proprietarilor/locatarilor suprafeţelor de scurgere a apelor pluviale, la depistarea unei deversări neautorizate de ape pluviale în sistemul public de canalizare, volumul deversărilor, calculat conform actelor normative, cu aplicarea tarifului pentru serviciul de canalizare şi să lichideze din contul acestora conectările neautorizate;</w:t>
      </w:r>
    </w:p>
    <w:p w:rsidR="00701AB4" w:rsidRPr="00193897" w:rsidRDefault="00312CEE" w:rsidP="00193897">
      <w:pPr>
        <w:spacing w:after="0" w:line="140" w:lineRule="atLeast"/>
        <w:contextualSpacing/>
        <w:jc w:val="both"/>
        <w:rPr>
          <w:rFonts w:ascii="Times New Roman" w:eastAsia="Times New Roman" w:hAnsi="Times New Roman" w:cs="Times New Roman"/>
          <w:sz w:val="24"/>
          <w:szCs w:val="24"/>
          <w:lang w:val="ro-RO" w:eastAsia="ro-RO"/>
        </w:rPr>
      </w:pPr>
      <w:r w:rsidRPr="00193897">
        <w:rPr>
          <w:rFonts w:ascii="Times New Roman" w:eastAsia="Times New Roman" w:hAnsi="Times New Roman" w:cs="Times New Roman"/>
          <w:sz w:val="24"/>
          <w:szCs w:val="24"/>
          <w:lang w:val="en-US" w:eastAsia="ro-RO"/>
        </w:rPr>
        <w:t>J</w:t>
      </w:r>
      <w:r w:rsidR="00B16CB5" w:rsidRPr="00193897">
        <w:rPr>
          <w:rFonts w:ascii="Times New Roman" w:eastAsia="Times New Roman" w:hAnsi="Times New Roman" w:cs="Times New Roman"/>
          <w:sz w:val="24"/>
          <w:szCs w:val="24"/>
          <w:lang w:val="en-US" w:eastAsia="ro-RO"/>
        </w:rPr>
        <w:t xml:space="preserve">) </w:t>
      </w:r>
      <w:proofErr w:type="spellStart"/>
      <w:proofErr w:type="gramStart"/>
      <w:r w:rsidR="00B16CB5" w:rsidRPr="00193897">
        <w:rPr>
          <w:rFonts w:ascii="Times New Roman" w:eastAsia="Times New Roman" w:hAnsi="Times New Roman" w:cs="Times New Roman"/>
          <w:sz w:val="24"/>
          <w:szCs w:val="24"/>
          <w:lang w:val="en-US" w:eastAsia="ro-RO"/>
        </w:rPr>
        <w:t>să</w:t>
      </w:r>
      <w:proofErr w:type="spellEnd"/>
      <w:proofErr w:type="gram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participe</w:t>
      </w:r>
      <w:proofErr w:type="spellEnd"/>
      <w:r w:rsidR="00B16CB5" w:rsidRPr="00193897">
        <w:rPr>
          <w:rFonts w:ascii="Times New Roman" w:eastAsia="Times New Roman" w:hAnsi="Times New Roman" w:cs="Times New Roman"/>
          <w:sz w:val="24"/>
          <w:szCs w:val="24"/>
          <w:lang w:val="en-US" w:eastAsia="ro-RO"/>
        </w:rPr>
        <w:t xml:space="preserve"> la </w:t>
      </w:r>
      <w:proofErr w:type="spellStart"/>
      <w:r w:rsidR="00B16CB5" w:rsidRPr="00193897">
        <w:rPr>
          <w:rFonts w:ascii="Times New Roman" w:eastAsia="Times New Roman" w:hAnsi="Times New Roman" w:cs="Times New Roman"/>
          <w:sz w:val="24"/>
          <w:szCs w:val="24"/>
          <w:lang w:val="en-US" w:eastAsia="ro-RO"/>
        </w:rPr>
        <w:t>expertiza</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metrologică</w:t>
      </w:r>
      <w:proofErr w:type="spellEnd"/>
      <w:r w:rsidR="00B16CB5" w:rsidRPr="00193897">
        <w:rPr>
          <w:rFonts w:ascii="Times New Roman" w:eastAsia="Times New Roman" w:hAnsi="Times New Roman" w:cs="Times New Roman"/>
          <w:sz w:val="24"/>
          <w:szCs w:val="24"/>
          <w:lang w:val="en-US" w:eastAsia="ro-RO"/>
        </w:rPr>
        <w:t xml:space="preserve"> a </w:t>
      </w:r>
      <w:proofErr w:type="spellStart"/>
      <w:r w:rsidR="00B16CB5" w:rsidRPr="00193897">
        <w:rPr>
          <w:rFonts w:ascii="Times New Roman" w:eastAsia="Times New Roman" w:hAnsi="Times New Roman" w:cs="Times New Roman"/>
          <w:sz w:val="24"/>
          <w:szCs w:val="24"/>
          <w:lang w:val="en-US" w:eastAsia="ro-RO"/>
        </w:rPr>
        <w:t>contorului</w:t>
      </w:r>
      <w:proofErr w:type="spellEnd"/>
      <w:r w:rsidR="00B16CB5" w:rsidRPr="00193897">
        <w:rPr>
          <w:rFonts w:ascii="Times New Roman" w:eastAsia="Times New Roman" w:hAnsi="Times New Roman" w:cs="Times New Roman"/>
          <w:sz w:val="24"/>
          <w:szCs w:val="24"/>
          <w:lang w:val="en-US" w:eastAsia="ro-RO"/>
        </w:rPr>
        <w:t xml:space="preserve">, la </w:t>
      </w:r>
      <w:proofErr w:type="spellStart"/>
      <w:r w:rsidR="00B16CB5" w:rsidRPr="00193897">
        <w:rPr>
          <w:rFonts w:ascii="Times New Roman" w:eastAsia="Times New Roman" w:hAnsi="Times New Roman" w:cs="Times New Roman"/>
          <w:sz w:val="24"/>
          <w:szCs w:val="24"/>
          <w:lang w:val="en-US" w:eastAsia="ro-RO"/>
        </w:rPr>
        <w:t>expertiza</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extrajudiciară</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în</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instituţii</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specializate</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în</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cazul</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în</w:t>
      </w:r>
      <w:proofErr w:type="spellEnd"/>
      <w:r w:rsidR="00B16CB5" w:rsidRPr="00193897">
        <w:rPr>
          <w:rFonts w:ascii="Times New Roman" w:eastAsia="Times New Roman" w:hAnsi="Times New Roman" w:cs="Times New Roman"/>
          <w:sz w:val="24"/>
          <w:szCs w:val="24"/>
          <w:lang w:val="en-US" w:eastAsia="ro-RO"/>
        </w:rPr>
        <w:t xml:space="preserve"> care </w:t>
      </w:r>
      <w:proofErr w:type="spellStart"/>
      <w:r w:rsidR="00B16CB5" w:rsidRPr="00193897">
        <w:rPr>
          <w:rFonts w:ascii="Times New Roman" w:eastAsia="Times New Roman" w:hAnsi="Times New Roman" w:cs="Times New Roman"/>
          <w:sz w:val="24"/>
          <w:szCs w:val="24"/>
          <w:lang w:val="en-US" w:eastAsia="ro-RO"/>
        </w:rPr>
        <w:t>presupune</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că</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contorul</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este</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deteriorat</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că</w:t>
      </w:r>
      <w:proofErr w:type="spellEnd"/>
      <w:r w:rsidR="00B16CB5" w:rsidRPr="00193897">
        <w:rPr>
          <w:rFonts w:ascii="Times New Roman" w:eastAsia="Times New Roman" w:hAnsi="Times New Roman" w:cs="Times New Roman"/>
          <w:sz w:val="24"/>
          <w:szCs w:val="24"/>
          <w:lang w:val="en-US" w:eastAsia="ro-RO"/>
        </w:rPr>
        <w:t xml:space="preserve"> s-a </w:t>
      </w:r>
      <w:proofErr w:type="spellStart"/>
      <w:r w:rsidR="00B16CB5" w:rsidRPr="00193897">
        <w:rPr>
          <w:rFonts w:ascii="Times New Roman" w:eastAsia="Times New Roman" w:hAnsi="Times New Roman" w:cs="Times New Roman"/>
          <w:sz w:val="24"/>
          <w:szCs w:val="24"/>
          <w:lang w:val="en-US" w:eastAsia="ro-RO"/>
        </w:rPr>
        <w:t>intervenit</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în</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contor</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sau</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că</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sigiliile</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operatorului</w:t>
      </w:r>
      <w:proofErr w:type="spellEnd"/>
      <w:r w:rsidR="00B16CB5" w:rsidRPr="00193897">
        <w:rPr>
          <w:rFonts w:ascii="Times New Roman" w:eastAsia="Times New Roman" w:hAnsi="Times New Roman" w:cs="Times New Roman"/>
          <w:sz w:val="24"/>
          <w:szCs w:val="24"/>
          <w:lang w:val="en-US" w:eastAsia="ro-RO"/>
        </w:rPr>
        <w:t xml:space="preserve"> </w:t>
      </w:r>
      <w:proofErr w:type="spellStart"/>
      <w:r w:rsidR="00B16CB5" w:rsidRPr="00193897">
        <w:rPr>
          <w:rFonts w:ascii="Times New Roman" w:eastAsia="Times New Roman" w:hAnsi="Times New Roman" w:cs="Times New Roman"/>
          <w:sz w:val="24"/>
          <w:szCs w:val="24"/>
          <w:lang w:val="en-US" w:eastAsia="ro-RO"/>
        </w:rPr>
        <w:t>sînt</w:t>
      </w:r>
      <w:proofErr w:type="spellEnd"/>
      <w:r w:rsidR="00B16CB5" w:rsidRPr="00193897">
        <w:rPr>
          <w:rFonts w:ascii="Times New Roman" w:eastAsia="Times New Roman" w:hAnsi="Times New Roman" w:cs="Times New Roman"/>
          <w:sz w:val="24"/>
          <w:szCs w:val="24"/>
          <w:lang w:val="en-US" w:eastAsia="ro-RO"/>
        </w:rPr>
        <w:t xml:space="preserve"> violate</w:t>
      </w:r>
      <w:r w:rsidR="00701AB4" w:rsidRPr="00193897">
        <w:rPr>
          <w:rFonts w:ascii="Times New Roman" w:eastAsia="Times New Roman" w:hAnsi="Times New Roman" w:cs="Times New Roman"/>
          <w:sz w:val="24"/>
          <w:szCs w:val="24"/>
          <w:lang w:val="ro-RO" w:eastAsia="ro-RO"/>
        </w:rPr>
        <w:t>;</w:t>
      </w:r>
    </w:p>
    <w:p w:rsidR="00701AB4" w:rsidRPr="004C4BE9" w:rsidRDefault="00312CEE" w:rsidP="00193897">
      <w:pPr>
        <w:spacing w:after="0" w:line="140" w:lineRule="atLeast"/>
        <w:contextualSpacing/>
        <w:jc w:val="both"/>
        <w:rPr>
          <w:rFonts w:ascii="Times New Roman" w:hAnsi="Times New Roman" w:cs="Times New Roman"/>
          <w:color w:val="000000"/>
          <w:sz w:val="24"/>
          <w:szCs w:val="24"/>
          <w:lang w:val="ro-RO"/>
        </w:rPr>
      </w:pPr>
      <w:r w:rsidRPr="004C4BE9">
        <w:rPr>
          <w:rFonts w:ascii="Times New Roman" w:hAnsi="Times New Roman" w:cs="Times New Roman"/>
          <w:sz w:val="24"/>
          <w:szCs w:val="24"/>
          <w:lang w:val="ro-RO"/>
        </w:rPr>
        <w:t>k)</w:t>
      </w:r>
      <w:r w:rsidR="00701AB4" w:rsidRPr="004C4BE9">
        <w:rPr>
          <w:rFonts w:ascii="Times New Roman" w:hAnsi="Times New Roman" w:cs="Times New Roman"/>
          <w:sz w:val="24"/>
          <w:szCs w:val="24"/>
          <w:lang w:val="ro-RO"/>
        </w:rPr>
        <w:t xml:space="preserve">să </w:t>
      </w:r>
      <w:r w:rsidR="00FD71D6" w:rsidRPr="004C4BE9">
        <w:rPr>
          <w:rFonts w:ascii="Times New Roman" w:hAnsi="Times New Roman" w:cs="Times New Roman"/>
          <w:color w:val="000000"/>
          <w:sz w:val="24"/>
          <w:szCs w:val="24"/>
          <w:lang w:val="ro-RO"/>
        </w:rPr>
        <w:t>refuze</w:t>
      </w:r>
      <w:r w:rsidR="00701AB4" w:rsidRPr="004C4BE9">
        <w:rPr>
          <w:rFonts w:ascii="Times New Roman" w:hAnsi="Times New Roman" w:cs="Times New Roman"/>
          <w:color w:val="000000"/>
          <w:sz w:val="24"/>
          <w:szCs w:val="24"/>
          <w:lang w:val="ro-RO"/>
        </w:rPr>
        <w:t xml:space="preserve"> recalcularea taxei pentru transportarea deşeurilor, în cazul în </w:t>
      </w:r>
      <w:r w:rsidR="00FD71D6" w:rsidRPr="004C4BE9">
        <w:rPr>
          <w:rFonts w:ascii="Times New Roman" w:hAnsi="Times New Roman" w:cs="Times New Roman"/>
          <w:color w:val="000000"/>
          <w:sz w:val="24"/>
          <w:szCs w:val="24"/>
          <w:lang w:val="ro-RO"/>
        </w:rPr>
        <w:t xml:space="preserve">care Operatorul nu a fost informat </w:t>
      </w:r>
      <w:r w:rsidR="00A744CC" w:rsidRPr="004C4BE9">
        <w:rPr>
          <w:rFonts w:ascii="Times New Roman" w:hAnsi="Times New Roman" w:cs="Times New Roman"/>
          <w:color w:val="000000"/>
          <w:sz w:val="24"/>
          <w:szCs w:val="24"/>
          <w:lang w:val="ro-RO"/>
        </w:rPr>
        <w:t xml:space="preserve">despre absența  temporară a unui/unilor consumatori </w:t>
      </w:r>
      <w:r w:rsidR="00701AB4" w:rsidRPr="004C4BE9">
        <w:rPr>
          <w:rFonts w:ascii="Times New Roman" w:hAnsi="Times New Roman" w:cs="Times New Roman"/>
          <w:color w:val="000000"/>
          <w:sz w:val="24"/>
          <w:szCs w:val="24"/>
          <w:lang w:val="ro-RO"/>
        </w:rPr>
        <w:t>în scris</w:t>
      </w:r>
      <w:r w:rsidR="00A744CC" w:rsidRPr="004C4BE9">
        <w:rPr>
          <w:rFonts w:ascii="Times New Roman" w:hAnsi="Times New Roman" w:cs="Times New Roman"/>
          <w:color w:val="000000"/>
          <w:sz w:val="24"/>
          <w:szCs w:val="24"/>
          <w:lang w:val="ro-RO"/>
        </w:rPr>
        <w:t>,</w:t>
      </w:r>
      <w:r w:rsidR="00701AB4" w:rsidRPr="004C4BE9">
        <w:rPr>
          <w:rFonts w:ascii="Times New Roman" w:hAnsi="Times New Roman" w:cs="Times New Roman"/>
          <w:color w:val="000000"/>
          <w:sz w:val="24"/>
          <w:szCs w:val="24"/>
          <w:lang w:val="ro-RO"/>
        </w:rPr>
        <w:t xml:space="preserve"> </w:t>
      </w:r>
      <w:r w:rsidR="00FD71D6" w:rsidRPr="004C4BE9">
        <w:rPr>
          <w:rFonts w:ascii="Times New Roman" w:hAnsi="Times New Roman" w:cs="Times New Roman"/>
          <w:color w:val="000000"/>
          <w:sz w:val="24"/>
          <w:szCs w:val="24"/>
          <w:lang w:val="ro-RO"/>
        </w:rPr>
        <w:t xml:space="preserve">înainte de plecare </w:t>
      </w:r>
      <w:r w:rsidR="00701AB4" w:rsidRPr="004C4BE9">
        <w:rPr>
          <w:rFonts w:ascii="Times New Roman" w:hAnsi="Times New Roman" w:cs="Times New Roman"/>
          <w:color w:val="000000"/>
          <w:sz w:val="24"/>
          <w:szCs w:val="24"/>
          <w:lang w:val="ro-RO"/>
        </w:rPr>
        <w:t xml:space="preserve">şi nu a </w:t>
      </w:r>
      <w:r w:rsidR="00A744CC" w:rsidRPr="004C4BE9">
        <w:rPr>
          <w:rFonts w:ascii="Times New Roman" w:hAnsi="Times New Roman" w:cs="Times New Roman"/>
          <w:color w:val="000000"/>
          <w:sz w:val="24"/>
          <w:szCs w:val="24"/>
          <w:lang w:val="ro-RO"/>
        </w:rPr>
        <w:t>prezentat</w:t>
      </w:r>
      <w:r w:rsidR="00A02819" w:rsidRPr="004C4BE9">
        <w:rPr>
          <w:rFonts w:ascii="Times New Roman" w:hAnsi="Times New Roman" w:cs="Times New Roman"/>
          <w:color w:val="000000"/>
          <w:sz w:val="24"/>
          <w:szCs w:val="24"/>
          <w:lang w:val="ro-RO"/>
        </w:rPr>
        <w:t xml:space="preserve"> </w:t>
      </w:r>
      <w:r w:rsidR="00FD71D6" w:rsidRPr="004C4BE9">
        <w:rPr>
          <w:rFonts w:ascii="Times New Roman" w:hAnsi="Times New Roman" w:cs="Times New Roman"/>
          <w:color w:val="000000"/>
          <w:sz w:val="24"/>
          <w:szCs w:val="24"/>
          <w:lang w:val="ro-RO"/>
        </w:rPr>
        <w:t>ulterior</w:t>
      </w:r>
      <w:r w:rsidR="004C4BE9">
        <w:rPr>
          <w:rFonts w:ascii="Times New Roman" w:hAnsi="Times New Roman" w:cs="Times New Roman"/>
          <w:color w:val="000000"/>
          <w:sz w:val="24"/>
          <w:szCs w:val="24"/>
          <w:lang w:val="ro-RO"/>
        </w:rPr>
        <w:t xml:space="preserve"> </w:t>
      </w:r>
      <w:r w:rsidR="00A02819" w:rsidRPr="004C4BE9">
        <w:rPr>
          <w:rFonts w:ascii="Times New Roman" w:hAnsi="Times New Roman" w:cs="Times New Roman"/>
          <w:color w:val="000000"/>
          <w:sz w:val="24"/>
          <w:szCs w:val="24"/>
          <w:lang w:val="ro-RO"/>
        </w:rPr>
        <w:t xml:space="preserve">documente </w:t>
      </w:r>
      <w:r w:rsidR="00FD71D6" w:rsidRPr="004C4BE9">
        <w:rPr>
          <w:rFonts w:ascii="Times New Roman" w:hAnsi="Times New Roman" w:cs="Times New Roman"/>
          <w:color w:val="000000"/>
          <w:sz w:val="24"/>
          <w:szCs w:val="24"/>
          <w:lang w:val="ro-RO"/>
        </w:rPr>
        <w:t>confirmative</w:t>
      </w:r>
      <w:r w:rsidR="00701AB4" w:rsidRPr="004C4BE9">
        <w:rPr>
          <w:rFonts w:ascii="Times New Roman" w:hAnsi="Times New Roman" w:cs="Times New Roman"/>
          <w:color w:val="000000"/>
          <w:sz w:val="24"/>
          <w:szCs w:val="24"/>
          <w:lang w:val="ro-RO"/>
        </w:rPr>
        <w:t>.</w:t>
      </w:r>
    </w:p>
    <w:p w:rsidR="00336D74" w:rsidRPr="004C4BE9" w:rsidRDefault="00312CEE" w:rsidP="00193897">
      <w:pPr>
        <w:spacing w:after="0" w:line="140" w:lineRule="atLeast"/>
        <w:contextualSpacing/>
        <w:jc w:val="both"/>
        <w:rPr>
          <w:rFonts w:ascii="Times New Roman" w:hAnsi="Times New Roman" w:cs="Times New Roman"/>
          <w:color w:val="000000"/>
          <w:sz w:val="24"/>
          <w:szCs w:val="24"/>
          <w:lang w:val="fr-BE"/>
        </w:rPr>
      </w:pPr>
      <w:r w:rsidRPr="004C4BE9">
        <w:rPr>
          <w:rFonts w:ascii="Times New Roman" w:hAnsi="Times New Roman" w:cs="Times New Roman"/>
          <w:color w:val="000000"/>
          <w:sz w:val="24"/>
          <w:szCs w:val="24"/>
          <w:lang w:val="fr-BE"/>
        </w:rPr>
        <w:t>l)</w:t>
      </w:r>
      <w:r w:rsidR="00A02819" w:rsidRPr="004C4BE9">
        <w:rPr>
          <w:rFonts w:ascii="Times New Roman" w:hAnsi="Times New Roman" w:cs="Times New Roman"/>
          <w:color w:val="000000"/>
          <w:sz w:val="24"/>
          <w:szCs w:val="24"/>
          <w:lang w:val="fr-BE"/>
        </w:rPr>
        <w:t xml:space="preserve"> să nu </w:t>
      </w:r>
      <w:r w:rsidR="00A744CC" w:rsidRPr="004C4BE9">
        <w:rPr>
          <w:rFonts w:ascii="Times New Roman" w:hAnsi="Times New Roman" w:cs="Times New Roman"/>
          <w:color w:val="000000"/>
          <w:sz w:val="24"/>
          <w:szCs w:val="24"/>
          <w:lang w:val="fr-BE"/>
        </w:rPr>
        <w:t>efectueze</w:t>
      </w:r>
      <w:r w:rsidR="00A02819" w:rsidRPr="004C4BE9">
        <w:rPr>
          <w:rFonts w:ascii="Times New Roman" w:hAnsi="Times New Roman" w:cs="Times New Roman"/>
          <w:color w:val="000000"/>
          <w:sz w:val="24"/>
          <w:szCs w:val="24"/>
          <w:lang w:val="fr-BE"/>
        </w:rPr>
        <w:t xml:space="preserve"> transportarea gunoiului</w:t>
      </w:r>
      <w:r w:rsidR="00A744CC" w:rsidRPr="004C4BE9">
        <w:rPr>
          <w:rFonts w:ascii="Times New Roman" w:hAnsi="Times New Roman" w:cs="Times New Roman"/>
          <w:color w:val="000000"/>
          <w:sz w:val="24"/>
          <w:szCs w:val="24"/>
          <w:lang w:val="fr-BE"/>
        </w:rPr>
        <w:t>,</w:t>
      </w:r>
      <w:r w:rsidR="00A02819" w:rsidRPr="004C4BE9">
        <w:rPr>
          <w:rFonts w:ascii="Times New Roman" w:hAnsi="Times New Roman" w:cs="Times New Roman"/>
          <w:color w:val="000000"/>
          <w:sz w:val="24"/>
          <w:szCs w:val="24"/>
          <w:lang w:val="fr-BE"/>
        </w:rPr>
        <w:t xml:space="preserve">  care nu este deșeu menajer (gunoiul de construcţie, băligar, deşeuri lichide).</w:t>
      </w:r>
    </w:p>
    <w:p w:rsidR="00B16CB5" w:rsidRPr="004C4BE9" w:rsidRDefault="00B16CB5" w:rsidP="00193897">
      <w:pPr>
        <w:spacing w:after="0" w:line="140" w:lineRule="atLeast"/>
        <w:contextualSpacing/>
        <w:jc w:val="both"/>
        <w:rPr>
          <w:rFonts w:ascii="Times New Roman" w:hAnsi="Times New Roman" w:cs="Times New Roman"/>
          <w:color w:val="000000"/>
          <w:sz w:val="24"/>
          <w:szCs w:val="24"/>
          <w:lang w:val="fr-BE"/>
        </w:rPr>
      </w:pPr>
      <w:r w:rsidRPr="004C4BE9">
        <w:rPr>
          <w:rFonts w:ascii="Times New Roman" w:eastAsia="Times New Roman" w:hAnsi="Times New Roman" w:cs="Times New Roman"/>
          <w:bCs/>
          <w:sz w:val="24"/>
          <w:szCs w:val="24"/>
          <w:lang w:val="fr-BE" w:eastAsia="ro-RO"/>
        </w:rPr>
        <w:t>9.</w:t>
      </w:r>
      <w:r w:rsidRPr="004C4BE9">
        <w:rPr>
          <w:rFonts w:ascii="Times New Roman" w:eastAsia="Times New Roman" w:hAnsi="Times New Roman" w:cs="Times New Roman"/>
          <w:b/>
          <w:bCs/>
          <w:sz w:val="24"/>
          <w:szCs w:val="24"/>
          <w:lang w:val="fr-BE" w:eastAsia="ro-RO"/>
        </w:rPr>
        <w:t xml:space="preserve"> Operatorul are următoarele obligaţii:</w:t>
      </w:r>
      <w:r w:rsidRPr="004C4BE9">
        <w:rPr>
          <w:rFonts w:ascii="Times New Roman" w:eastAsia="Times New Roman" w:hAnsi="Times New Roman" w:cs="Times New Roman"/>
          <w:sz w:val="24"/>
          <w:szCs w:val="24"/>
          <w:lang w:val="fr-BE" w:eastAsia="ro-RO"/>
        </w:rPr>
        <w:t xml:space="preserve"> </w:t>
      </w:r>
    </w:p>
    <w:p w:rsidR="00312CEE" w:rsidRPr="00193897" w:rsidRDefault="00B16CB5" w:rsidP="00193897">
      <w:pPr>
        <w:spacing w:after="0" w:line="140" w:lineRule="atLeast"/>
        <w:contextualSpacing/>
        <w:jc w:val="both"/>
        <w:rPr>
          <w:rFonts w:ascii="Times New Roman" w:eastAsia="Times New Roman" w:hAnsi="Times New Roman" w:cs="Times New Roman"/>
          <w:sz w:val="24"/>
          <w:szCs w:val="24"/>
          <w:lang w:val="ro-RO" w:eastAsia="ro-RO"/>
        </w:rPr>
      </w:pPr>
      <w:r w:rsidRPr="004C4BE9">
        <w:rPr>
          <w:rFonts w:ascii="Times New Roman" w:eastAsia="Times New Roman" w:hAnsi="Times New Roman" w:cs="Times New Roman"/>
          <w:sz w:val="24"/>
          <w:szCs w:val="24"/>
          <w:lang w:val="fr-BE" w:eastAsia="ro-RO"/>
        </w:rPr>
        <w:t xml:space="preserve">a) să asigure furnizarea/prestarea serviciului public de alimentare cu apă şi de canalizare Consumatorului, la punctul de delimitare, cu respectarea prevederilor </w:t>
      </w:r>
      <w:r w:rsidR="00AC6187">
        <w:fldChar w:fldCharType="begin"/>
      </w:r>
      <w:r w:rsidR="00AC6187" w:rsidRPr="00771437">
        <w:rPr>
          <w:lang w:val="en-US"/>
        </w:rPr>
        <w:instrText>HYPERLINK "lex:LPLP20131213303"</w:instrText>
      </w:r>
      <w:r w:rsidR="00AC6187">
        <w:fldChar w:fldCharType="separate"/>
      </w:r>
      <w:r w:rsidR="0050203C" w:rsidRPr="004C4BE9">
        <w:rPr>
          <w:rFonts w:ascii="Times New Roman" w:eastAsia="Times New Roman" w:hAnsi="Times New Roman" w:cs="Times New Roman"/>
          <w:color w:val="000000" w:themeColor="text1"/>
          <w:sz w:val="24"/>
          <w:szCs w:val="24"/>
          <w:lang w:val="fr-BE" w:eastAsia="ro-RO"/>
        </w:rPr>
        <w:t>Legii nr.303/2013</w:t>
      </w:r>
      <w:r w:rsidR="00AC6187">
        <w:fldChar w:fldCharType="end"/>
      </w:r>
      <w:r w:rsidRPr="004C4BE9">
        <w:rPr>
          <w:rFonts w:ascii="Times New Roman" w:eastAsia="Times New Roman" w:hAnsi="Times New Roman" w:cs="Times New Roman"/>
          <w:sz w:val="24"/>
          <w:szCs w:val="24"/>
          <w:lang w:val="fr-BE" w:eastAsia="ro-RO"/>
        </w:rPr>
        <w:t xml:space="preserve"> şi prevederilor Regulamentului</w:t>
      </w:r>
      <w:r w:rsidR="00700A04" w:rsidRPr="004C4BE9">
        <w:rPr>
          <w:rFonts w:ascii="Times New Roman" w:eastAsia="Times New Roman" w:hAnsi="Times New Roman" w:cs="Times New Roman"/>
          <w:sz w:val="24"/>
          <w:szCs w:val="24"/>
          <w:lang w:val="fr-BE" w:eastAsia="ro-RO"/>
        </w:rPr>
        <w:t>. Să asigure c</w:t>
      </w:r>
      <w:r w:rsidR="006B5BAB" w:rsidRPr="004C4BE9">
        <w:rPr>
          <w:rFonts w:ascii="Times New Roman" w:eastAsia="Times New Roman" w:hAnsi="Times New Roman" w:cs="Times New Roman"/>
          <w:sz w:val="24"/>
          <w:szCs w:val="24"/>
          <w:lang w:val="fr-BE" w:eastAsia="ro-RO"/>
        </w:rPr>
        <w:t>o</w:t>
      </w:r>
      <w:r w:rsidR="00700A04" w:rsidRPr="004C4BE9">
        <w:rPr>
          <w:rFonts w:ascii="Times New Roman" w:eastAsia="Times New Roman" w:hAnsi="Times New Roman" w:cs="Times New Roman"/>
          <w:sz w:val="24"/>
          <w:szCs w:val="24"/>
          <w:lang w:val="fr-BE" w:eastAsia="ro-RO"/>
        </w:rPr>
        <w:t>lectarea</w:t>
      </w:r>
      <w:r w:rsidR="006B5BAB" w:rsidRPr="004C4BE9">
        <w:rPr>
          <w:rFonts w:ascii="Times New Roman" w:eastAsia="Times New Roman" w:hAnsi="Times New Roman" w:cs="Times New Roman"/>
          <w:sz w:val="24"/>
          <w:szCs w:val="24"/>
          <w:lang w:val="fr-BE" w:eastAsia="ro-RO"/>
        </w:rPr>
        <w:t>,</w:t>
      </w:r>
      <w:r w:rsidR="00700A04" w:rsidRPr="004C4BE9">
        <w:rPr>
          <w:rFonts w:ascii="Times New Roman" w:eastAsia="Times New Roman" w:hAnsi="Times New Roman" w:cs="Times New Roman"/>
          <w:sz w:val="24"/>
          <w:szCs w:val="24"/>
          <w:lang w:val="fr-BE" w:eastAsia="ro-RO"/>
        </w:rPr>
        <w:t xml:space="preserve"> </w:t>
      </w:r>
      <w:r w:rsidR="006B5BAB" w:rsidRPr="004C4BE9">
        <w:rPr>
          <w:rFonts w:ascii="Times New Roman" w:eastAsia="Times New Roman" w:hAnsi="Times New Roman" w:cs="Times New Roman"/>
          <w:sz w:val="24"/>
          <w:szCs w:val="24"/>
          <w:lang w:val="fr-BE" w:eastAsia="ro-RO"/>
        </w:rPr>
        <w:t>t</w:t>
      </w:r>
      <w:r w:rsidR="00700A04" w:rsidRPr="004C4BE9">
        <w:rPr>
          <w:rFonts w:ascii="Times New Roman" w:eastAsia="Times New Roman" w:hAnsi="Times New Roman" w:cs="Times New Roman"/>
          <w:sz w:val="24"/>
          <w:szCs w:val="24"/>
          <w:lang w:val="fr-BE" w:eastAsia="ro-RO"/>
        </w:rPr>
        <w:t xml:space="preserve">ransportarea și elimenarea deșeurilor menajere solide cu  respectarea prevederilor </w:t>
      </w:r>
      <w:r w:rsidR="00AC6187">
        <w:fldChar w:fldCharType="begin"/>
      </w:r>
      <w:r w:rsidR="00AC6187" w:rsidRPr="00771437">
        <w:rPr>
          <w:lang w:val="en-US"/>
        </w:rPr>
        <w:instrText>HYPERLINK "lex:LPLP20131213303"</w:instrText>
      </w:r>
      <w:r w:rsidR="00AC6187">
        <w:fldChar w:fldCharType="separate"/>
      </w:r>
      <w:r w:rsidR="00700A04" w:rsidRPr="004C4BE9">
        <w:rPr>
          <w:rFonts w:ascii="Times New Roman" w:eastAsia="Times New Roman" w:hAnsi="Times New Roman" w:cs="Times New Roman"/>
          <w:color w:val="000000" w:themeColor="text1"/>
          <w:sz w:val="24"/>
          <w:szCs w:val="24"/>
          <w:lang w:val="fr-BE" w:eastAsia="ro-RO"/>
        </w:rPr>
        <w:t>Legii privind</w:t>
      </w:r>
      <w:r w:rsidR="00AC6187">
        <w:fldChar w:fldCharType="end"/>
      </w:r>
      <w:r w:rsidR="00700A04" w:rsidRPr="00193897">
        <w:rPr>
          <w:rFonts w:ascii="Times New Roman" w:hAnsi="Times New Roman" w:cs="Times New Roman"/>
          <w:color w:val="000000" w:themeColor="text1"/>
          <w:sz w:val="24"/>
          <w:szCs w:val="24"/>
          <w:lang w:val="ro-RO"/>
        </w:rPr>
        <w:t xml:space="preserve"> deșeurile </w:t>
      </w:r>
      <w:r w:rsidR="00E103BA" w:rsidRPr="00193897">
        <w:rPr>
          <w:rFonts w:ascii="Times New Roman" w:hAnsi="Times New Roman" w:cs="Times New Roman"/>
          <w:color w:val="000000" w:themeColor="text1"/>
          <w:sz w:val="24"/>
          <w:szCs w:val="24"/>
          <w:lang w:val="ro-RO"/>
        </w:rPr>
        <w:t>209/2016;</w:t>
      </w:r>
    </w:p>
    <w:p w:rsidR="00312CEE"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b) să respecte clauzele contractuale;</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c) să asigure funcţionarea, la parametrii proiectaţi, a sistemelor publice de alimentare cu apă şi de canalizare;</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d) să respecte indicatorii de performanţă ai serviciului public de alimentare cu apă şi de canalizare stabiliţi de către Agenţia Naţională pentru Reglementare în Energetică şi autoritatea publică locală;</w:t>
      </w:r>
    </w:p>
    <w:p w:rsidR="00B16CB5" w:rsidRPr="004C4BE9" w:rsidRDefault="00B16CB5" w:rsidP="00193897">
      <w:pPr>
        <w:spacing w:after="0" w:line="140" w:lineRule="atLeast"/>
        <w:contextualSpacing/>
        <w:jc w:val="both"/>
        <w:rPr>
          <w:rFonts w:ascii="Times New Roman" w:eastAsia="Times New Roman" w:hAnsi="Times New Roman" w:cs="Times New Roman"/>
          <w:b/>
          <w:sz w:val="24"/>
          <w:szCs w:val="24"/>
          <w:lang w:val="fr-BE" w:eastAsia="ro-RO"/>
        </w:rPr>
      </w:pPr>
      <w:r w:rsidRPr="004C4BE9">
        <w:rPr>
          <w:rFonts w:ascii="Times New Roman" w:eastAsia="Times New Roman" w:hAnsi="Times New Roman" w:cs="Times New Roman"/>
          <w:sz w:val="24"/>
          <w:szCs w:val="24"/>
          <w:lang w:val="fr-BE" w:eastAsia="ro-RO"/>
        </w:rPr>
        <w:t xml:space="preserve">e) să asigure continuitatea serviciului public de alimentare cu apă şi de canalizare în punctul de delimitare la parametrii fizici şi calitativi stabiliţi; </w:t>
      </w:r>
      <w:r w:rsidR="00DD1F9A" w:rsidRPr="004C4BE9">
        <w:rPr>
          <w:rFonts w:ascii="Times New Roman" w:eastAsia="Times New Roman" w:hAnsi="Times New Roman" w:cs="Times New Roman"/>
          <w:sz w:val="24"/>
          <w:szCs w:val="24"/>
          <w:lang w:val="fr-BE" w:eastAsia="ro-RO"/>
        </w:rPr>
        <w:t>să respecte  graficul de colectare și transportare a deșeuril</w:t>
      </w:r>
      <w:r w:rsidR="001310B1" w:rsidRPr="004C4BE9">
        <w:rPr>
          <w:rFonts w:ascii="Times New Roman" w:eastAsia="Times New Roman" w:hAnsi="Times New Roman" w:cs="Times New Roman"/>
          <w:sz w:val="24"/>
          <w:szCs w:val="24"/>
          <w:lang w:val="fr-BE" w:eastAsia="ro-RO"/>
        </w:rPr>
        <w:t>or menajere solide și să mențină</w:t>
      </w:r>
      <w:r w:rsidR="00DD1F9A" w:rsidRPr="004C4BE9">
        <w:rPr>
          <w:rFonts w:ascii="Times New Roman" w:eastAsia="Times New Roman" w:hAnsi="Times New Roman" w:cs="Times New Roman"/>
          <w:sz w:val="24"/>
          <w:szCs w:val="24"/>
          <w:lang w:val="fr-BE" w:eastAsia="ro-RO"/>
        </w:rPr>
        <w:t xml:space="preserve"> </w:t>
      </w:r>
      <w:r w:rsidR="001559FC" w:rsidRPr="004C4BE9">
        <w:rPr>
          <w:rFonts w:ascii="Times New Roman" w:eastAsia="Times New Roman" w:hAnsi="Times New Roman" w:cs="Times New Roman"/>
          <w:sz w:val="24"/>
          <w:szCs w:val="24"/>
          <w:lang w:val="fr-BE" w:eastAsia="ro-RO"/>
        </w:rPr>
        <w:t>curățeni</w:t>
      </w:r>
      <w:r w:rsidR="00DD1F9A" w:rsidRPr="004C4BE9">
        <w:rPr>
          <w:rFonts w:ascii="Times New Roman" w:eastAsia="Times New Roman" w:hAnsi="Times New Roman" w:cs="Times New Roman"/>
          <w:sz w:val="24"/>
          <w:szCs w:val="24"/>
          <w:lang w:val="fr-BE" w:eastAsia="ro-RO"/>
        </w:rPr>
        <w:t>a spațiilor de acumulare a deșeurilor;</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f) să informeze Consumatorul, cu cel puţin 3 zile lucrătoare înainte, prin mass-media şi/sau prin afişare la scările blocurilor locative, despre orice întrerupere planificată a furnizării apei şi/sau a </w:t>
      </w:r>
      <w:r w:rsidRPr="004C4BE9">
        <w:rPr>
          <w:rFonts w:ascii="Times New Roman" w:eastAsia="Times New Roman" w:hAnsi="Times New Roman" w:cs="Times New Roman"/>
          <w:sz w:val="24"/>
          <w:szCs w:val="24"/>
          <w:lang w:val="fr-BE" w:eastAsia="ro-RO"/>
        </w:rPr>
        <w:lastRenderedPageBreak/>
        <w:t>recepţionării apelor uzate în cazul unor lucrări planificate de reconstrucţie, modernizare, reparaţie, racordare etc.;</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g) să întreprindă măsuri de remediere, în termenele stabilite prin actele normative în domeniu, a defecţiunilor produse în reţelele sale;</w:t>
      </w:r>
    </w:p>
    <w:p w:rsidR="00B16CB5"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h) </w:t>
      </w:r>
      <w:proofErr w:type="spellStart"/>
      <w:proofErr w:type="gramStart"/>
      <w:r w:rsidRPr="00193897">
        <w:rPr>
          <w:rFonts w:ascii="Times New Roman" w:eastAsia="Times New Roman" w:hAnsi="Times New Roman" w:cs="Times New Roman"/>
          <w:sz w:val="24"/>
          <w:szCs w:val="24"/>
          <w:lang w:val="en-US" w:eastAsia="ro-RO"/>
        </w:rPr>
        <w:t>să</w:t>
      </w:r>
      <w:proofErr w:type="spellEnd"/>
      <w:proofErr w:type="gram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instaleze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repare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înlocuiască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verifice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metrologic</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contoarele</w:t>
      </w:r>
      <w:proofErr w:type="spellEnd"/>
      <w:r w:rsidRPr="00193897">
        <w:rPr>
          <w:rFonts w:ascii="Times New Roman" w:eastAsia="Times New Roman" w:hAnsi="Times New Roman" w:cs="Times New Roman"/>
          <w:sz w:val="24"/>
          <w:szCs w:val="24"/>
          <w:lang w:val="en-US" w:eastAsia="ro-RO"/>
        </w:rPr>
        <w:t xml:space="preserve"> conform </w:t>
      </w:r>
      <w:proofErr w:type="spellStart"/>
      <w:r w:rsidRPr="00193897">
        <w:rPr>
          <w:rFonts w:ascii="Times New Roman" w:eastAsia="Times New Roman" w:hAnsi="Times New Roman" w:cs="Times New Roman"/>
          <w:sz w:val="24"/>
          <w:szCs w:val="24"/>
          <w:lang w:val="en-US" w:eastAsia="ro-RO"/>
        </w:rPr>
        <w:t>prevederilor</w:t>
      </w:r>
      <w:proofErr w:type="spellEnd"/>
      <w:r w:rsidRPr="00193897">
        <w:rPr>
          <w:rFonts w:ascii="Times New Roman" w:eastAsia="Times New Roman" w:hAnsi="Times New Roman" w:cs="Times New Roman"/>
          <w:sz w:val="24"/>
          <w:szCs w:val="24"/>
          <w:lang w:val="en-US" w:eastAsia="ro-RO"/>
        </w:rPr>
        <w:t xml:space="preserve"> </w:t>
      </w:r>
      <w:hyperlink r:id="rId8" w:history="1">
        <w:proofErr w:type="spellStart"/>
        <w:r w:rsidR="0050203C" w:rsidRPr="00193897">
          <w:rPr>
            <w:rFonts w:ascii="Times New Roman" w:eastAsia="Times New Roman" w:hAnsi="Times New Roman" w:cs="Times New Roman"/>
            <w:color w:val="000000" w:themeColor="text1"/>
            <w:sz w:val="24"/>
            <w:szCs w:val="24"/>
            <w:lang w:val="en-US" w:eastAsia="ro-RO"/>
          </w:rPr>
          <w:t>Legii</w:t>
        </w:r>
        <w:proofErr w:type="spellEnd"/>
        <w:r w:rsidR="0050203C" w:rsidRPr="00193897">
          <w:rPr>
            <w:rFonts w:ascii="Times New Roman" w:eastAsia="Times New Roman" w:hAnsi="Times New Roman" w:cs="Times New Roman"/>
            <w:color w:val="000000" w:themeColor="text1"/>
            <w:sz w:val="24"/>
            <w:szCs w:val="24"/>
            <w:lang w:val="en-US" w:eastAsia="ro-RO"/>
          </w:rPr>
          <w:t xml:space="preserve"> nr.303/2013</w:t>
        </w:r>
      </w:hyperlink>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Regulamentului</w:t>
      </w:r>
      <w:proofErr w:type="spellEnd"/>
      <w:r w:rsidRPr="00193897">
        <w:rPr>
          <w:rFonts w:ascii="Times New Roman" w:eastAsia="Times New Roman" w:hAnsi="Times New Roman" w:cs="Times New Roman"/>
          <w:sz w:val="24"/>
          <w:szCs w:val="24"/>
          <w:lang w:val="en-US" w:eastAsia="ro-RO"/>
        </w:rPr>
        <w:t xml:space="preserve">; </w:t>
      </w:r>
    </w:p>
    <w:p w:rsidR="009704E5"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proofErr w:type="spellStart"/>
      <w:r w:rsidRPr="00193897">
        <w:rPr>
          <w:rFonts w:ascii="Times New Roman" w:eastAsia="Times New Roman" w:hAnsi="Times New Roman" w:cs="Times New Roman"/>
          <w:sz w:val="24"/>
          <w:szCs w:val="24"/>
          <w:lang w:val="en-US" w:eastAsia="ro-RO"/>
        </w:rPr>
        <w:t>i</w:t>
      </w:r>
      <w:proofErr w:type="spellEnd"/>
      <w:r w:rsidRPr="00193897">
        <w:rPr>
          <w:rFonts w:ascii="Times New Roman" w:eastAsia="Times New Roman" w:hAnsi="Times New Roman" w:cs="Times New Roman"/>
          <w:sz w:val="24"/>
          <w:szCs w:val="24"/>
          <w:lang w:val="en-US" w:eastAsia="ro-RO"/>
        </w:rPr>
        <w:t xml:space="preserve">) </w:t>
      </w:r>
      <w:proofErr w:type="spellStart"/>
      <w:proofErr w:type="gramStart"/>
      <w:r w:rsidRPr="00193897">
        <w:rPr>
          <w:rFonts w:ascii="Times New Roman" w:eastAsia="Times New Roman" w:hAnsi="Times New Roman" w:cs="Times New Roman"/>
          <w:sz w:val="24"/>
          <w:szCs w:val="24"/>
          <w:lang w:val="en-US" w:eastAsia="ro-RO"/>
        </w:rPr>
        <w:t>să</w:t>
      </w:r>
      <w:proofErr w:type="spellEnd"/>
      <w:proofErr w:type="gramEnd"/>
      <w:r w:rsidRPr="00193897">
        <w:rPr>
          <w:rFonts w:ascii="Times New Roman" w:eastAsia="Times New Roman" w:hAnsi="Times New Roman" w:cs="Times New Roman"/>
          <w:sz w:val="24"/>
          <w:szCs w:val="24"/>
          <w:lang w:val="en-US" w:eastAsia="ro-RO"/>
        </w:rPr>
        <w:t xml:space="preserve"> nu </w:t>
      </w:r>
      <w:proofErr w:type="spellStart"/>
      <w:r w:rsidRPr="00193897">
        <w:rPr>
          <w:rFonts w:ascii="Times New Roman" w:eastAsia="Times New Roman" w:hAnsi="Times New Roman" w:cs="Times New Roman"/>
          <w:sz w:val="24"/>
          <w:szCs w:val="24"/>
          <w:lang w:val="en-US" w:eastAsia="ro-RO"/>
        </w:rPr>
        <w:t>admită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discriminarea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Consumatorului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calculeze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plata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servici</w:t>
      </w:r>
      <w:r w:rsidR="00066460" w:rsidRPr="00193897">
        <w:rPr>
          <w:rFonts w:ascii="Times New Roman" w:eastAsia="Times New Roman" w:hAnsi="Times New Roman" w:cs="Times New Roman"/>
          <w:sz w:val="24"/>
          <w:szCs w:val="24"/>
          <w:lang w:val="en-US" w:eastAsia="ro-RO"/>
        </w:rPr>
        <w:t>ile</w:t>
      </w:r>
      <w:proofErr w:type="spellEnd"/>
      <w:r w:rsidR="00066460" w:rsidRPr="00193897">
        <w:rPr>
          <w:rFonts w:ascii="Times New Roman" w:eastAsia="Times New Roman" w:hAnsi="Times New Roman" w:cs="Times New Roman"/>
          <w:sz w:val="24"/>
          <w:szCs w:val="24"/>
          <w:lang w:val="en-US" w:eastAsia="ro-RO"/>
        </w:rPr>
        <w:t xml:space="preserve"> </w:t>
      </w:r>
      <w:proofErr w:type="spellStart"/>
      <w:r w:rsidR="00066460" w:rsidRPr="00193897">
        <w:rPr>
          <w:rFonts w:ascii="Times New Roman" w:eastAsia="Times New Roman" w:hAnsi="Times New Roman" w:cs="Times New Roman"/>
          <w:sz w:val="24"/>
          <w:szCs w:val="24"/>
          <w:lang w:val="en-US" w:eastAsia="ro-RO"/>
        </w:rPr>
        <w:t>publice</w:t>
      </w:r>
      <w:proofErr w:type="spellEnd"/>
      <w:r w:rsidR="00066460" w:rsidRPr="00193897">
        <w:rPr>
          <w:rFonts w:ascii="Times New Roman" w:eastAsia="Times New Roman" w:hAnsi="Times New Roman" w:cs="Times New Roman"/>
          <w:sz w:val="24"/>
          <w:szCs w:val="24"/>
          <w:lang w:val="en-US" w:eastAsia="ro-RO"/>
        </w:rPr>
        <w:t xml:space="preserve"> </w:t>
      </w:r>
      <w:proofErr w:type="spellStart"/>
      <w:r w:rsidR="00066460" w:rsidRPr="00193897">
        <w:rPr>
          <w:rFonts w:ascii="Times New Roman" w:eastAsia="Times New Roman" w:hAnsi="Times New Roman" w:cs="Times New Roman"/>
          <w:sz w:val="24"/>
          <w:szCs w:val="24"/>
          <w:lang w:val="en-US" w:eastAsia="ro-RO"/>
        </w:rPr>
        <w:t>comunale</w:t>
      </w:r>
      <w:proofErr w:type="spellEnd"/>
      <w:r w:rsidR="00066460" w:rsidRPr="00193897">
        <w:rPr>
          <w:rFonts w:ascii="Times New Roman" w:eastAsia="Times New Roman" w:hAnsi="Times New Roman" w:cs="Times New Roman"/>
          <w:sz w:val="24"/>
          <w:szCs w:val="24"/>
          <w:lang w:val="en-US" w:eastAsia="ro-RO"/>
        </w:rPr>
        <w:t xml:space="preserve"> </w:t>
      </w:r>
      <w:proofErr w:type="spellStart"/>
      <w:r w:rsidR="00066460" w:rsidRPr="00193897">
        <w:rPr>
          <w:rFonts w:ascii="Times New Roman" w:eastAsia="Times New Roman" w:hAnsi="Times New Roman" w:cs="Times New Roman"/>
          <w:sz w:val="24"/>
          <w:szCs w:val="24"/>
          <w:lang w:val="en-US" w:eastAsia="ro-RO"/>
        </w:rPr>
        <w:t>în</w:t>
      </w:r>
      <w:proofErr w:type="spellEnd"/>
      <w:r w:rsidR="00066460" w:rsidRPr="00193897">
        <w:rPr>
          <w:rFonts w:ascii="Times New Roman" w:eastAsia="Times New Roman" w:hAnsi="Times New Roman" w:cs="Times New Roman"/>
          <w:sz w:val="24"/>
          <w:szCs w:val="24"/>
          <w:lang w:val="en-US" w:eastAsia="ro-RO"/>
        </w:rPr>
        <w:t xml:space="preserve"> </w:t>
      </w:r>
      <w:proofErr w:type="spellStart"/>
      <w:r w:rsidR="00066460" w:rsidRPr="00193897">
        <w:rPr>
          <w:rFonts w:ascii="Times New Roman" w:eastAsia="Times New Roman" w:hAnsi="Times New Roman" w:cs="Times New Roman"/>
          <w:sz w:val="24"/>
          <w:szCs w:val="24"/>
          <w:lang w:val="en-US" w:eastAsia="ro-RO"/>
        </w:rPr>
        <w:t>baza</w:t>
      </w:r>
      <w:proofErr w:type="spellEnd"/>
      <w:r w:rsidR="00066460" w:rsidRPr="00193897">
        <w:rPr>
          <w:rFonts w:ascii="Times New Roman" w:eastAsia="Times New Roman" w:hAnsi="Times New Roman" w:cs="Times New Roman"/>
          <w:sz w:val="24"/>
          <w:szCs w:val="24"/>
          <w:lang w:val="en-US" w:eastAsia="ro-RO"/>
        </w:rPr>
        <w:t xml:space="preserve"> </w:t>
      </w:r>
      <w:proofErr w:type="spellStart"/>
      <w:r w:rsidR="00066460" w:rsidRPr="00193897">
        <w:rPr>
          <w:rFonts w:ascii="Times New Roman" w:eastAsia="Times New Roman" w:hAnsi="Times New Roman" w:cs="Times New Roman"/>
          <w:sz w:val="24"/>
          <w:szCs w:val="24"/>
          <w:lang w:val="en-US" w:eastAsia="ro-RO"/>
        </w:rPr>
        <w:t>tarifelor</w:t>
      </w:r>
      <w:proofErr w:type="spellEnd"/>
      <w:r w:rsidR="00066460" w:rsidRPr="00193897">
        <w:rPr>
          <w:rFonts w:ascii="Times New Roman" w:eastAsia="Times New Roman" w:hAnsi="Times New Roman" w:cs="Times New Roman"/>
          <w:sz w:val="24"/>
          <w:szCs w:val="24"/>
          <w:lang w:val="en-US" w:eastAsia="ro-RO"/>
        </w:rPr>
        <w:t xml:space="preserve"> </w:t>
      </w:r>
      <w:proofErr w:type="spellStart"/>
      <w:r w:rsidR="00066460" w:rsidRPr="00193897">
        <w:rPr>
          <w:rFonts w:ascii="Times New Roman" w:eastAsia="Times New Roman" w:hAnsi="Times New Roman" w:cs="Times New Roman"/>
          <w:sz w:val="24"/>
          <w:szCs w:val="24"/>
          <w:lang w:val="en-US" w:eastAsia="ro-RO"/>
        </w:rPr>
        <w:t>aprobate</w:t>
      </w:r>
      <w:proofErr w:type="spellEnd"/>
      <w:r w:rsidR="009704E5" w:rsidRPr="00193897">
        <w:rPr>
          <w:rFonts w:ascii="Times New Roman" w:eastAsia="Times New Roman" w:hAnsi="Times New Roman" w:cs="Times New Roman"/>
          <w:sz w:val="24"/>
          <w:szCs w:val="24"/>
          <w:lang w:val="en-US" w:eastAsia="ro-RO"/>
        </w:rPr>
        <w:t>;</w:t>
      </w:r>
    </w:p>
    <w:p w:rsidR="00B16CB5"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j)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informeze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Consumatorul</w:t>
      </w:r>
      <w:proofErr w:type="spellEnd"/>
      <w:r w:rsidRPr="00193897">
        <w:rPr>
          <w:rFonts w:ascii="Times New Roman" w:eastAsia="Times New Roman" w:hAnsi="Times New Roman" w:cs="Times New Roman"/>
          <w:sz w:val="24"/>
          <w:szCs w:val="24"/>
          <w:lang w:val="en-US" w:eastAsia="ro-RO"/>
        </w:rPr>
        <w:t xml:space="preserve"> cu </w:t>
      </w:r>
      <w:proofErr w:type="spellStart"/>
      <w:r w:rsidRPr="00193897">
        <w:rPr>
          <w:rFonts w:ascii="Times New Roman" w:eastAsia="Times New Roman" w:hAnsi="Times New Roman" w:cs="Times New Roman"/>
          <w:sz w:val="24"/>
          <w:szCs w:val="24"/>
          <w:lang w:val="en-US" w:eastAsia="ro-RO"/>
        </w:rPr>
        <w:t>privire</w:t>
      </w:r>
      <w:proofErr w:type="spellEnd"/>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serviciul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furnizat</w:t>
      </w:r>
      <w:proofErr w:type="spellEnd"/>
      <w:r w:rsidRPr="00193897">
        <w:rPr>
          <w:rFonts w:ascii="Times New Roman" w:eastAsia="Times New Roman" w:hAnsi="Times New Roman" w:cs="Times New Roman"/>
          <w:sz w:val="24"/>
          <w:szCs w:val="24"/>
          <w:lang w:val="en-US" w:eastAsia="ro-RO"/>
        </w:rPr>
        <w:t>/</w:t>
      </w:r>
      <w:proofErr w:type="spellStart"/>
      <w:r w:rsidRPr="00193897">
        <w:rPr>
          <w:rFonts w:ascii="Times New Roman" w:eastAsia="Times New Roman" w:hAnsi="Times New Roman" w:cs="Times New Roman"/>
          <w:sz w:val="24"/>
          <w:szCs w:val="24"/>
          <w:lang w:val="en-US" w:eastAsia="ro-RO"/>
        </w:rPr>
        <w:t>prestat</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inclusiv</w:t>
      </w:r>
      <w:proofErr w:type="spellEnd"/>
      <w:r w:rsidRPr="00193897">
        <w:rPr>
          <w:rFonts w:ascii="Times New Roman" w:eastAsia="Times New Roman" w:hAnsi="Times New Roman" w:cs="Times New Roman"/>
          <w:sz w:val="24"/>
          <w:szCs w:val="24"/>
          <w:lang w:val="en-US" w:eastAsia="ro-RO"/>
        </w:rPr>
        <w:t xml:space="preserve"> cu </w:t>
      </w:r>
      <w:proofErr w:type="spellStart"/>
      <w:r w:rsidRPr="00193897">
        <w:rPr>
          <w:rFonts w:ascii="Times New Roman" w:eastAsia="Times New Roman" w:hAnsi="Times New Roman" w:cs="Times New Roman"/>
          <w:sz w:val="24"/>
          <w:szCs w:val="24"/>
          <w:lang w:val="en-US" w:eastAsia="ro-RO"/>
        </w:rPr>
        <w:t>privire</w:t>
      </w:r>
      <w:proofErr w:type="spellEnd"/>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eventualele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riscuri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calitatea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serviciului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modificările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tarifului</w:t>
      </w:r>
      <w:proofErr w:type="spellEnd"/>
      <w:r w:rsidR="00DD1F9A" w:rsidRPr="00193897">
        <w:rPr>
          <w:rFonts w:ascii="Times New Roman" w:eastAsia="Times New Roman" w:hAnsi="Times New Roman" w:cs="Times New Roman"/>
          <w:sz w:val="24"/>
          <w:szCs w:val="24"/>
          <w:lang w:val="en-US" w:eastAsia="ro-RO"/>
        </w:rPr>
        <w:t>,</w:t>
      </w:r>
      <w:r w:rsidRPr="00193897">
        <w:rPr>
          <w:rFonts w:ascii="Times New Roman" w:eastAsia="Times New Roman" w:hAnsi="Times New Roman" w:cs="Times New Roman"/>
          <w:sz w:val="24"/>
          <w:szCs w:val="24"/>
          <w:lang w:val="en-US" w:eastAsia="ro-RO"/>
        </w:rPr>
        <w:t xml:space="preserve"> </w:t>
      </w:r>
      <w:proofErr w:type="spellStart"/>
      <w:r w:rsidR="00DD1F9A" w:rsidRPr="00193897">
        <w:rPr>
          <w:rFonts w:ascii="Times New Roman" w:eastAsia="Times New Roman" w:hAnsi="Times New Roman" w:cs="Times New Roman"/>
          <w:sz w:val="24"/>
          <w:szCs w:val="24"/>
          <w:lang w:val="en-US" w:eastAsia="ro-RO"/>
        </w:rPr>
        <w:t>schimbare</w:t>
      </w:r>
      <w:proofErr w:type="spellEnd"/>
      <w:r w:rsidR="00DD1F9A" w:rsidRPr="00193897">
        <w:rPr>
          <w:rFonts w:ascii="Times New Roman" w:eastAsia="Times New Roman" w:hAnsi="Times New Roman" w:cs="Times New Roman"/>
          <w:sz w:val="24"/>
          <w:szCs w:val="24"/>
          <w:lang w:val="en-US" w:eastAsia="ro-RO"/>
        </w:rPr>
        <w:t xml:space="preserve"> a  </w:t>
      </w:r>
      <w:proofErr w:type="spellStart"/>
      <w:r w:rsidR="00DD1F9A" w:rsidRPr="00193897">
        <w:rPr>
          <w:rFonts w:ascii="Times New Roman" w:eastAsia="Times New Roman" w:hAnsi="Times New Roman" w:cs="Times New Roman"/>
          <w:sz w:val="24"/>
          <w:szCs w:val="24"/>
          <w:lang w:val="en-US" w:eastAsia="ro-RO"/>
        </w:rPr>
        <w:t>graficului</w:t>
      </w:r>
      <w:proofErr w:type="spellEnd"/>
      <w:r w:rsidR="00DD1F9A" w:rsidRPr="00193897">
        <w:rPr>
          <w:rFonts w:ascii="Times New Roman" w:eastAsia="Times New Roman" w:hAnsi="Times New Roman" w:cs="Times New Roman"/>
          <w:sz w:val="24"/>
          <w:szCs w:val="24"/>
          <w:lang w:val="en-US" w:eastAsia="ro-RO"/>
        </w:rPr>
        <w:t xml:space="preserve"> de  </w:t>
      </w:r>
      <w:proofErr w:type="spellStart"/>
      <w:r w:rsidR="00DD1F9A" w:rsidRPr="00193897">
        <w:rPr>
          <w:rFonts w:ascii="Times New Roman" w:eastAsia="Times New Roman" w:hAnsi="Times New Roman" w:cs="Times New Roman"/>
          <w:sz w:val="24"/>
          <w:szCs w:val="24"/>
          <w:lang w:val="en-US" w:eastAsia="ro-RO"/>
        </w:rPr>
        <w:t>colectare</w:t>
      </w:r>
      <w:proofErr w:type="spellEnd"/>
      <w:r w:rsidR="00DD1F9A" w:rsidRPr="00193897">
        <w:rPr>
          <w:rFonts w:ascii="Times New Roman" w:eastAsia="Times New Roman" w:hAnsi="Times New Roman" w:cs="Times New Roman"/>
          <w:sz w:val="24"/>
          <w:szCs w:val="24"/>
          <w:lang w:val="en-US" w:eastAsia="ro-RO"/>
        </w:rPr>
        <w:t xml:space="preserve"> a </w:t>
      </w:r>
      <w:proofErr w:type="spellStart"/>
      <w:r w:rsidR="00DD1F9A" w:rsidRPr="00193897">
        <w:rPr>
          <w:rFonts w:ascii="Times New Roman" w:eastAsia="Times New Roman" w:hAnsi="Times New Roman" w:cs="Times New Roman"/>
          <w:sz w:val="24"/>
          <w:szCs w:val="24"/>
          <w:lang w:val="en-US" w:eastAsia="ro-RO"/>
        </w:rPr>
        <w:t>deșeurilor</w:t>
      </w:r>
      <w:proofErr w:type="spellEnd"/>
      <w:r w:rsidR="00DD1F9A" w:rsidRPr="00193897">
        <w:rPr>
          <w:rFonts w:ascii="Times New Roman" w:eastAsia="Times New Roman" w:hAnsi="Times New Roman" w:cs="Times New Roman"/>
          <w:sz w:val="24"/>
          <w:szCs w:val="24"/>
          <w:lang w:val="en-US" w:eastAsia="ro-RO"/>
        </w:rPr>
        <w:t xml:space="preserve"> </w:t>
      </w:r>
      <w:proofErr w:type="spellStart"/>
      <w:r w:rsidR="00DD1F9A" w:rsidRPr="00193897">
        <w:rPr>
          <w:rFonts w:ascii="Times New Roman" w:eastAsia="Times New Roman" w:hAnsi="Times New Roman" w:cs="Times New Roman"/>
          <w:sz w:val="24"/>
          <w:szCs w:val="24"/>
          <w:lang w:val="en-US" w:eastAsia="ro-RO"/>
        </w:rPr>
        <w:t>menajere</w:t>
      </w:r>
      <w:proofErr w:type="spellEnd"/>
      <w:r w:rsidR="00DD1F9A" w:rsidRPr="00193897">
        <w:rPr>
          <w:rFonts w:ascii="Times New Roman" w:eastAsia="Times New Roman" w:hAnsi="Times New Roman" w:cs="Times New Roman"/>
          <w:sz w:val="24"/>
          <w:szCs w:val="24"/>
          <w:lang w:val="en-US" w:eastAsia="ro-RO"/>
        </w:rPr>
        <w:t xml:space="preserve"> </w:t>
      </w:r>
      <w:proofErr w:type="spellStart"/>
      <w:r w:rsidR="00DD1F9A" w:rsidRPr="00193897">
        <w:rPr>
          <w:rFonts w:ascii="Times New Roman" w:eastAsia="Times New Roman" w:hAnsi="Times New Roman" w:cs="Times New Roman"/>
          <w:sz w:val="24"/>
          <w:szCs w:val="24"/>
          <w:lang w:val="en-US" w:eastAsia="ro-RO"/>
        </w:rPr>
        <w:t>solide</w:t>
      </w:r>
      <w:proofErr w:type="spellEnd"/>
      <w:r w:rsidR="00DD1F9A"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prezinte</w:t>
      </w:r>
      <w:proofErr w:type="spellEnd"/>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cerere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Consumatorului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informaţii</w:t>
      </w:r>
      <w:proofErr w:type="spellEnd"/>
      <w:r w:rsidRPr="00193897">
        <w:rPr>
          <w:rFonts w:ascii="Times New Roman" w:eastAsia="Times New Roman" w:hAnsi="Times New Roman" w:cs="Times New Roman"/>
          <w:sz w:val="24"/>
          <w:szCs w:val="24"/>
          <w:lang w:val="en-US" w:eastAsia="ro-RO"/>
        </w:rPr>
        <w:t xml:space="preserve"> cu </w:t>
      </w:r>
      <w:proofErr w:type="spellStart"/>
      <w:r w:rsidRPr="00193897">
        <w:rPr>
          <w:rFonts w:ascii="Times New Roman" w:eastAsia="Times New Roman" w:hAnsi="Times New Roman" w:cs="Times New Roman"/>
          <w:sz w:val="24"/>
          <w:szCs w:val="24"/>
          <w:lang w:val="en-US" w:eastAsia="ro-RO"/>
        </w:rPr>
        <w:t>privire</w:t>
      </w:r>
      <w:proofErr w:type="spellEnd"/>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volumul</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consumată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referitor</w:t>
      </w:r>
      <w:proofErr w:type="spellEnd"/>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eventualele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penalităţi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plătite</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acesta</w:t>
      </w:r>
      <w:proofErr w:type="spellEnd"/>
      <w:r w:rsidRPr="00193897">
        <w:rPr>
          <w:rFonts w:ascii="Times New Roman" w:eastAsia="Times New Roman" w:hAnsi="Times New Roman" w:cs="Times New Roman"/>
          <w:sz w:val="24"/>
          <w:szCs w:val="24"/>
          <w:lang w:val="en-US" w:eastAsia="ro-RO"/>
        </w:rPr>
        <w:t>;</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k) să restituie Consumatorului plăţile facturate incorect şi să achite despăgubiri pentru prejudiciile cauzate din vina sa, în conformitate cu </w:t>
      </w:r>
      <w:r w:rsidR="00AC6187">
        <w:fldChar w:fldCharType="begin"/>
      </w:r>
      <w:r w:rsidR="00AC6187" w:rsidRPr="00771437">
        <w:rPr>
          <w:lang w:val="en-US"/>
        </w:rPr>
        <w:instrText>HYPERLINK "lex:LPLP200206061107e"</w:instrText>
      </w:r>
      <w:r w:rsidR="00AC6187">
        <w:fldChar w:fldCharType="separate"/>
      </w:r>
      <w:r w:rsidRPr="004C4BE9">
        <w:rPr>
          <w:rFonts w:ascii="Times New Roman" w:eastAsia="Times New Roman" w:hAnsi="Times New Roman" w:cs="Times New Roman"/>
          <w:color w:val="000000" w:themeColor="text1"/>
          <w:sz w:val="24"/>
          <w:szCs w:val="24"/>
          <w:lang w:val="fr-BE" w:eastAsia="ro-RO"/>
        </w:rPr>
        <w:t>Codul civil</w:t>
      </w:r>
      <w:r w:rsidR="00AC6187">
        <w:fldChar w:fldCharType="end"/>
      </w:r>
      <w:r w:rsidRPr="004C4BE9">
        <w:rPr>
          <w:rFonts w:ascii="Times New Roman" w:eastAsia="Times New Roman" w:hAnsi="Times New Roman" w:cs="Times New Roman"/>
          <w:color w:val="000000" w:themeColor="text1"/>
          <w:sz w:val="24"/>
          <w:szCs w:val="24"/>
          <w:lang w:val="fr-BE" w:eastAsia="ro-RO"/>
        </w:rPr>
        <w:t xml:space="preserve"> </w:t>
      </w:r>
      <w:r w:rsidRPr="004C4BE9">
        <w:rPr>
          <w:rFonts w:ascii="Times New Roman" w:eastAsia="Times New Roman" w:hAnsi="Times New Roman" w:cs="Times New Roman"/>
          <w:sz w:val="24"/>
          <w:szCs w:val="24"/>
          <w:lang w:val="fr-BE" w:eastAsia="ro-RO"/>
        </w:rPr>
        <w:t>şi Regulamentul;</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l) să achite, în condiţiile legii, proprietarilor din vecinătatea sistemelor publice de alimentare cu apă şi de canalizare prejudiciile cauzate în rezultatul intervenţiilor de retehnologizare, reparaţie, revizie sau în caz de avarii şi să aducă la starea iniţială terenurile afectate. Proprietarul terenului afectat de exercitarea dreptului de servitute va fi despăgubit pentru prejudiciile cauzate;</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m) să reconecteze instalaţiile interne de apă şi de canalizare ale Consumatorului la sistemul public de alimentare cu apă şi de canalizare, conform prevederilor din Regulament;</w:t>
      </w:r>
    </w:p>
    <w:p w:rsidR="009704E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n) să prezinte lunar Consumatorului factura de plată pentru </w:t>
      </w:r>
      <w:r w:rsidR="00E103BA" w:rsidRPr="004C4BE9">
        <w:rPr>
          <w:rFonts w:ascii="Times New Roman" w:eastAsia="Times New Roman" w:hAnsi="Times New Roman" w:cs="Times New Roman"/>
          <w:sz w:val="24"/>
          <w:szCs w:val="24"/>
          <w:lang w:val="fr-BE" w:eastAsia="ro-RO"/>
        </w:rPr>
        <w:t xml:space="preserve">seviciile  furnizate/prestate </w:t>
      </w:r>
      <w:r w:rsidRPr="004C4BE9">
        <w:rPr>
          <w:rFonts w:ascii="Times New Roman" w:eastAsia="Times New Roman" w:hAnsi="Times New Roman" w:cs="Times New Roman"/>
          <w:sz w:val="24"/>
          <w:szCs w:val="24"/>
          <w:lang w:val="fr-BE" w:eastAsia="ro-RO"/>
        </w:rPr>
        <w:t>, indicând în factură data-limită de plată a acesteia. Factura de plată se emite cu cel puţin 10 zile înainte de expirarea termenului limită de achitare a acesteia. Volumul de apă facturat este stabilit</w:t>
      </w:r>
      <w:r w:rsidR="005734CF" w:rsidRPr="004C4BE9">
        <w:rPr>
          <w:rFonts w:ascii="Times New Roman" w:eastAsia="Times New Roman" w:hAnsi="Times New Roman" w:cs="Times New Roman"/>
          <w:sz w:val="24"/>
          <w:szCs w:val="24"/>
          <w:lang w:val="fr-BE" w:eastAsia="ro-RO"/>
        </w:rPr>
        <w:t xml:space="preserve"> prin citirea lunară a indicaţiilor contorului de apă de către personalul Operatorului</w:t>
      </w:r>
      <w:r w:rsidR="009704E5" w:rsidRPr="004C4BE9">
        <w:rPr>
          <w:rFonts w:ascii="Times New Roman" w:eastAsia="Times New Roman" w:hAnsi="Times New Roman" w:cs="Times New Roman"/>
          <w:sz w:val="24"/>
          <w:szCs w:val="24"/>
          <w:lang w:val="fr-BE" w:eastAsia="ro-RO"/>
        </w:rPr>
        <w:t>,   iar în lipsa contoarelor pe durata verificării metrologice periodice, sau în cazul deteriorării din motive ce nu pot fi imputate Consumatorului, în baza volumului de apă consumată, reieşind din volumul mediu lunar, înregistrat în ultimele 3 luni până la verificare (deteriorare);</w:t>
      </w:r>
    </w:p>
    <w:p w:rsidR="00312CEE"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4C4BE9">
        <w:rPr>
          <w:rFonts w:ascii="Times New Roman" w:eastAsia="Times New Roman" w:hAnsi="Times New Roman" w:cs="Times New Roman"/>
          <w:sz w:val="24"/>
          <w:szCs w:val="24"/>
          <w:lang w:val="fr-BE" w:eastAsia="ro-RO"/>
        </w:rPr>
        <w:t xml:space="preserve"> </w:t>
      </w:r>
      <w:proofErr w:type="spellStart"/>
      <w:proofErr w:type="gramStart"/>
      <w:r w:rsidRPr="00193897">
        <w:rPr>
          <w:rFonts w:ascii="Times New Roman" w:eastAsia="Times New Roman" w:hAnsi="Times New Roman" w:cs="Times New Roman"/>
          <w:sz w:val="24"/>
          <w:szCs w:val="24"/>
          <w:lang w:val="en-US" w:eastAsia="ro-RO"/>
        </w:rPr>
        <w:t>iar</w:t>
      </w:r>
      <w:proofErr w:type="spellEnd"/>
      <w:proofErr w:type="gram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009704E5" w:rsidRPr="00193897">
        <w:rPr>
          <w:rFonts w:ascii="Times New Roman" w:eastAsia="Times New Roman" w:hAnsi="Times New Roman" w:cs="Times New Roman"/>
          <w:sz w:val="24"/>
          <w:szCs w:val="24"/>
          <w:lang w:val="en-US" w:eastAsia="ro-RO"/>
        </w:rPr>
        <w:t>cazul</w:t>
      </w:r>
      <w:proofErr w:type="spellEnd"/>
      <w:r w:rsidR="009704E5" w:rsidRPr="00193897">
        <w:rPr>
          <w:rFonts w:ascii="Times New Roman" w:eastAsia="Times New Roman" w:hAnsi="Times New Roman" w:cs="Times New Roman"/>
          <w:sz w:val="24"/>
          <w:szCs w:val="24"/>
          <w:lang w:val="en-US" w:eastAsia="ro-RO"/>
        </w:rPr>
        <w:t xml:space="preserve"> </w:t>
      </w:r>
      <w:proofErr w:type="spellStart"/>
      <w:r w:rsidR="009704E5" w:rsidRPr="00193897">
        <w:rPr>
          <w:rFonts w:ascii="Times New Roman" w:eastAsia="Times New Roman" w:hAnsi="Times New Roman" w:cs="Times New Roman"/>
          <w:sz w:val="24"/>
          <w:szCs w:val="24"/>
          <w:lang w:val="en-US" w:eastAsia="ro-RO"/>
        </w:rPr>
        <w:t>lipsei</w:t>
      </w:r>
      <w:proofErr w:type="spellEnd"/>
      <w:r w:rsidR="009704E5" w:rsidRPr="00193897">
        <w:rPr>
          <w:rFonts w:ascii="Times New Roman" w:eastAsia="Times New Roman" w:hAnsi="Times New Roman" w:cs="Times New Roman"/>
          <w:sz w:val="24"/>
          <w:szCs w:val="24"/>
          <w:lang w:val="en-US" w:eastAsia="ro-RO"/>
        </w:rPr>
        <w:t xml:space="preserve"> </w:t>
      </w:r>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contorului</w:t>
      </w:r>
      <w:proofErr w:type="spellEnd"/>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Consumator</w:t>
      </w:r>
      <w:proofErr w:type="spellEnd"/>
      <w:r w:rsidR="009704E5" w:rsidRPr="00193897">
        <w:rPr>
          <w:rFonts w:ascii="Times New Roman" w:eastAsia="Times New Roman" w:hAnsi="Times New Roman" w:cs="Times New Roman"/>
          <w:sz w:val="24"/>
          <w:szCs w:val="24"/>
          <w:lang w:val="en-US" w:eastAsia="ro-RO"/>
        </w:rPr>
        <w:t xml:space="preserve"> conform </w:t>
      </w:r>
      <w:proofErr w:type="spellStart"/>
      <w:r w:rsidR="009704E5" w:rsidRPr="00193897">
        <w:rPr>
          <w:rFonts w:ascii="Times New Roman" w:eastAsia="Times New Roman" w:hAnsi="Times New Roman" w:cs="Times New Roman"/>
          <w:sz w:val="24"/>
          <w:szCs w:val="24"/>
          <w:lang w:val="en-US" w:eastAsia="ro-RO"/>
        </w:rPr>
        <w:t>normelor</w:t>
      </w:r>
      <w:proofErr w:type="spellEnd"/>
      <w:r w:rsidR="009704E5" w:rsidRPr="00193897">
        <w:rPr>
          <w:rFonts w:ascii="Times New Roman" w:eastAsia="Times New Roman" w:hAnsi="Times New Roman" w:cs="Times New Roman"/>
          <w:sz w:val="24"/>
          <w:szCs w:val="24"/>
          <w:lang w:val="en-US" w:eastAsia="ro-RO"/>
        </w:rPr>
        <w:t xml:space="preserve"> de </w:t>
      </w:r>
      <w:proofErr w:type="spellStart"/>
      <w:r w:rsidR="009704E5" w:rsidRPr="00193897">
        <w:rPr>
          <w:rFonts w:ascii="Times New Roman" w:eastAsia="Times New Roman" w:hAnsi="Times New Roman" w:cs="Times New Roman"/>
          <w:sz w:val="24"/>
          <w:szCs w:val="24"/>
          <w:lang w:val="en-US" w:eastAsia="ro-RO"/>
        </w:rPr>
        <w:t>consum</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prin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calcul</w:t>
      </w:r>
      <w:proofErr w:type="spellEnd"/>
      <w:r w:rsidRPr="00193897">
        <w:rPr>
          <w:rFonts w:ascii="Times New Roman" w:eastAsia="Times New Roman" w:hAnsi="Times New Roman" w:cs="Times New Roman"/>
          <w:sz w:val="24"/>
          <w:szCs w:val="24"/>
          <w:lang w:val="en-US" w:eastAsia="ro-RO"/>
        </w:rPr>
        <w:t xml:space="preserve">, conform </w:t>
      </w:r>
      <w:proofErr w:type="spellStart"/>
      <w:r w:rsidRPr="00193897">
        <w:rPr>
          <w:rFonts w:ascii="Times New Roman" w:eastAsia="Times New Roman" w:hAnsi="Times New Roman" w:cs="Times New Roman"/>
          <w:sz w:val="24"/>
          <w:szCs w:val="24"/>
          <w:lang w:val="en-US" w:eastAsia="ro-RO"/>
        </w:rPr>
        <w:t>prevederilor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legale</w:t>
      </w:r>
      <w:proofErr w:type="spellEnd"/>
      <w:r w:rsidR="008F77F2" w:rsidRPr="00193897">
        <w:rPr>
          <w:rFonts w:ascii="Times New Roman" w:eastAsia="Times New Roman" w:hAnsi="Times New Roman" w:cs="Times New Roman"/>
          <w:sz w:val="24"/>
          <w:szCs w:val="24"/>
          <w:lang w:val="en-US" w:eastAsia="ro-RO"/>
        </w:rPr>
        <w:t>;</w:t>
      </w:r>
    </w:p>
    <w:p w:rsidR="00B16CB5"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o) </w:t>
      </w:r>
      <w:proofErr w:type="spellStart"/>
      <w:proofErr w:type="gramStart"/>
      <w:r w:rsidRPr="00193897">
        <w:rPr>
          <w:rFonts w:ascii="Times New Roman" w:eastAsia="Times New Roman" w:hAnsi="Times New Roman" w:cs="Times New Roman"/>
          <w:sz w:val="24"/>
          <w:szCs w:val="24"/>
          <w:lang w:val="en-US" w:eastAsia="ro-RO"/>
        </w:rPr>
        <w:t>să</w:t>
      </w:r>
      <w:proofErr w:type="spellEnd"/>
      <w:proofErr w:type="gramEnd"/>
      <w:r w:rsidRPr="00193897">
        <w:rPr>
          <w:rFonts w:ascii="Times New Roman" w:eastAsia="Times New Roman" w:hAnsi="Times New Roman" w:cs="Times New Roman"/>
          <w:sz w:val="24"/>
          <w:szCs w:val="24"/>
          <w:lang w:val="en-US" w:eastAsia="ro-RO"/>
        </w:rPr>
        <w:t xml:space="preserve"> determine </w:t>
      </w:r>
      <w:proofErr w:type="spellStart"/>
      <w:r w:rsidRPr="00193897">
        <w:rPr>
          <w:rFonts w:ascii="Times New Roman" w:eastAsia="Times New Roman" w:hAnsi="Times New Roman" w:cs="Times New Roman"/>
          <w:sz w:val="24"/>
          <w:szCs w:val="24"/>
          <w:lang w:val="en-US" w:eastAsia="ro-RO"/>
        </w:rPr>
        <w:t>consumul</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a </w:t>
      </w:r>
      <w:proofErr w:type="spellStart"/>
      <w:r w:rsidRPr="00193897">
        <w:rPr>
          <w:rFonts w:ascii="Times New Roman" w:eastAsia="Times New Roman" w:hAnsi="Times New Roman" w:cs="Times New Roman"/>
          <w:sz w:val="24"/>
          <w:szCs w:val="24"/>
          <w:lang w:val="en-US" w:eastAsia="ro-RO"/>
        </w:rPr>
        <w:t>apelor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uzate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diferite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circumstanţe</w:t>
      </w:r>
      <w:proofErr w:type="spellEnd"/>
      <w:r w:rsidRPr="00193897">
        <w:rPr>
          <w:rFonts w:ascii="Times New Roman" w:eastAsia="Times New Roman" w:hAnsi="Times New Roman" w:cs="Times New Roman"/>
          <w:sz w:val="24"/>
          <w:szCs w:val="24"/>
          <w:lang w:val="en-US" w:eastAsia="ro-RO"/>
        </w:rPr>
        <w:t xml:space="preserve"> conform </w:t>
      </w:r>
      <w:proofErr w:type="spellStart"/>
      <w:r w:rsidR="00883551" w:rsidRPr="00193897">
        <w:rPr>
          <w:rFonts w:ascii="Times New Roman" w:eastAsia="Times New Roman" w:hAnsi="Times New Roman" w:cs="Times New Roman"/>
          <w:sz w:val="24"/>
          <w:szCs w:val="24"/>
          <w:lang w:val="en-US" w:eastAsia="ro-RO"/>
        </w:rPr>
        <w:t>prevederilor</w:t>
      </w:r>
      <w:proofErr w:type="spellEnd"/>
      <w:r w:rsidR="00883551" w:rsidRPr="00193897">
        <w:rPr>
          <w:rFonts w:ascii="Times New Roman" w:eastAsia="Times New Roman" w:hAnsi="Times New Roman" w:cs="Times New Roman"/>
          <w:sz w:val="24"/>
          <w:szCs w:val="24"/>
          <w:lang w:val="en-US" w:eastAsia="ro-RO"/>
        </w:rPr>
        <w:t xml:space="preserve"> </w:t>
      </w:r>
      <w:hyperlink r:id="rId9" w:history="1">
        <w:proofErr w:type="spellStart"/>
        <w:r w:rsidR="00883551" w:rsidRPr="00193897">
          <w:rPr>
            <w:rFonts w:ascii="Times New Roman" w:eastAsia="Times New Roman" w:hAnsi="Times New Roman" w:cs="Times New Roman"/>
            <w:color w:val="000000" w:themeColor="text1"/>
            <w:sz w:val="24"/>
            <w:szCs w:val="24"/>
            <w:lang w:val="en-US" w:eastAsia="ro-RO"/>
          </w:rPr>
          <w:t>Legii</w:t>
        </w:r>
        <w:proofErr w:type="spellEnd"/>
        <w:r w:rsidR="00883551" w:rsidRPr="00193897">
          <w:rPr>
            <w:rFonts w:ascii="Times New Roman" w:eastAsia="Times New Roman" w:hAnsi="Times New Roman" w:cs="Times New Roman"/>
            <w:color w:val="000000" w:themeColor="text1"/>
            <w:sz w:val="24"/>
            <w:szCs w:val="24"/>
            <w:lang w:val="en-US" w:eastAsia="ro-RO"/>
          </w:rPr>
          <w:t xml:space="preserve"> nr.303/2013</w:t>
        </w:r>
      </w:hyperlink>
      <w:r w:rsidR="00883551" w:rsidRPr="00193897">
        <w:rPr>
          <w:rFonts w:ascii="Times New Roman" w:eastAsia="Times New Roman" w:hAnsi="Times New Roman" w:cs="Times New Roman"/>
          <w:sz w:val="24"/>
          <w:szCs w:val="24"/>
          <w:lang w:val="en-US" w:eastAsia="ro-RO"/>
        </w:rPr>
        <w:t xml:space="preserve"> </w:t>
      </w:r>
      <w:proofErr w:type="spellStart"/>
      <w:r w:rsidR="00883551" w:rsidRPr="00193897">
        <w:rPr>
          <w:rFonts w:ascii="Times New Roman" w:eastAsia="Times New Roman" w:hAnsi="Times New Roman" w:cs="Times New Roman"/>
          <w:sz w:val="24"/>
          <w:szCs w:val="24"/>
          <w:lang w:val="en-US" w:eastAsia="ro-RO"/>
        </w:rPr>
        <w:t>şi</w:t>
      </w:r>
      <w:proofErr w:type="spellEnd"/>
      <w:r w:rsidR="00883551" w:rsidRPr="00193897">
        <w:rPr>
          <w:rFonts w:ascii="Times New Roman" w:eastAsia="Times New Roman" w:hAnsi="Times New Roman" w:cs="Times New Roman"/>
          <w:sz w:val="24"/>
          <w:szCs w:val="24"/>
          <w:lang w:val="en-US" w:eastAsia="ro-RO"/>
        </w:rPr>
        <w:t xml:space="preserve"> </w:t>
      </w:r>
      <w:proofErr w:type="spellStart"/>
      <w:r w:rsidR="00883551" w:rsidRPr="00193897">
        <w:rPr>
          <w:rFonts w:ascii="Times New Roman" w:eastAsia="Times New Roman" w:hAnsi="Times New Roman" w:cs="Times New Roman"/>
          <w:sz w:val="24"/>
          <w:szCs w:val="24"/>
          <w:lang w:val="en-US" w:eastAsia="ro-RO"/>
        </w:rPr>
        <w:t>Regulamentului</w:t>
      </w:r>
      <w:proofErr w:type="spellEnd"/>
      <w:r w:rsidR="00883551" w:rsidRPr="00193897">
        <w:rPr>
          <w:rFonts w:ascii="Times New Roman" w:eastAsia="Times New Roman" w:hAnsi="Times New Roman" w:cs="Times New Roman"/>
          <w:sz w:val="24"/>
          <w:szCs w:val="24"/>
          <w:lang w:val="en-US" w:eastAsia="ro-RO"/>
        </w:rPr>
        <w:t>;</w:t>
      </w:r>
      <w:r w:rsidRPr="00193897">
        <w:rPr>
          <w:rFonts w:ascii="Times New Roman" w:eastAsia="Times New Roman" w:hAnsi="Times New Roman" w:cs="Times New Roman"/>
          <w:sz w:val="24"/>
          <w:szCs w:val="24"/>
          <w:lang w:val="en-US" w:eastAsia="ro-RO"/>
        </w:rPr>
        <w:t xml:space="preserve">; </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p) să prezinte, la cererea Consumatorului, informaţii despre plăţile şi penalităţile calculate şi achitate. Operatorul prezintă obligatoriu Consumatorului calculul volumului de apă şi a volumului de ape uzate în cazul consumului fraudulos; </w:t>
      </w:r>
    </w:p>
    <w:p w:rsidR="00B16CB5" w:rsidRPr="004C4BE9" w:rsidRDefault="001559FC"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q)</w:t>
      </w:r>
      <w:r w:rsidR="00B16CB5" w:rsidRPr="004C4BE9">
        <w:rPr>
          <w:rFonts w:ascii="Times New Roman" w:eastAsia="Times New Roman" w:hAnsi="Times New Roman" w:cs="Times New Roman"/>
          <w:sz w:val="24"/>
          <w:szCs w:val="24"/>
          <w:lang w:val="fr-BE" w:eastAsia="ro-RO"/>
        </w:rPr>
        <w:t xml:space="preserve">să răspundă în termenele stabilite prin </w:t>
      </w:r>
      <w:r w:rsidR="00AC6187">
        <w:fldChar w:fldCharType="begin"/>
      </w:r>
      <w:r w:rsidR="00AC6187" w:rsidRPr="00771437">
        <w:rPr>
          <w:lang w:val="en-US"/>
        </w:rPr>
        <w:instrText>HYPERLINK "lex:LPLP20180719116"</w:instrText>
      </w:r>
      <w:r w:rsidR="00AC6187">
        <w:fldChar w:fldCharType="separate"/>
      </w:r>
      <w:r w:rsidR="00B16CB5" w:rsidRPr="004C4BE9">
        <w:rPr>
          <w:rFonts w:ascii="Times New Roman" w:eastAsia="Times New Roman" w:hAnsi="Times New Roman" w:cs="Times New Roman"/>
          <w:sz w:val="24"/>
          <w:szCs w:val="24"/>
          <w:lang w:val="fr-BE" w:eastAsia="ro-RO"/>
        </w:rPr>
        <w:t xml:space="preserve">Codul </w:t>
      </w:r>
      <w:r w:rsidR="008F77F2" w:rsidRPr="004C4BE9">
        <w:rPr>
          <w:rFonts w:ascii="Times New Roman" w:eastAsia="Times New Roman" w:hAnsi="Times New Roman" w:cs="Times New Roman"/>
          <w:sz w:val="24"/>
          <w:szCs w:val="24"/>
          <w:lang w:val="fr-BE" w:eastAsia="ro-RO"/>
        </w:rPr>
        <w:t xml:space="preserve"> </w:t>
      </w:r>
      <w:r w:rsidR="00B16CB5" w:rsidRPr="004C4BE9">
        <w:rPr>
          <w:rFonts w:ascii="Times New Roman" w:eastAsia="Times New Roman" w:hAnsi="Times New Roman" w:cs="Times New Roman"/>
          <w:sz w:val="24"/>
          <w:szCs w:val="24"/>
          <w:lang w:val="fr-BE" w:eastAsia="ro-RO"/>
        </w:rPr>
        <w:t>administrativ al Republicii Moldova</w:t>
      </w:r>
      <w:r w:rsidR="00AC6187">
        <w:fldChar w:fldCharType="end"/>
      </w:r>
      <w:r w:rsidR="00B16CB5" w:rsidRPr="004C4BE9">
        <w:rPr>
          <w:rFonts w:ascii="Times New Roman" w:eastAsia="Times New Roman" w:hAnsi="Times New Roman" w:cs="Times New Roman"/>
          <w:sz w:val="24"/>
          <w:szCs w:val="24"/>
          <w:lang w:val="fr-BE" w:eastAsia="ro-RO"/>
        </w:rPr>
        <w:t xml:space="preserve"> la reclamaţiile depuse în scris de Consumator; r) să repare prejudiciile cauzate Consumatorului în cazul în care este demonstrată vina Operatorului; </w:t>
      </w:r>
    </w:p>
    <w:p w:rsidR="0050203C" w:rsidRPr="004C4BE9" w:rsidRDefault="001559FC"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s)</w:t>
      </w:r>
      <w:r w:rsidR="00B16CB5" w:rsidRPr="004C4BE9">
        <w:rPr>
          <w:rFonts w:ascii="Times New Roman" w:eastAsia="Times New Roman" w:hAnsi="Times New Roman" w:cs="Times New Roman"/>
          <w:sz w:val="24"/>
          <w:szCs w:val="24"/>
          <w:lang w:val="fr-BE" w:eastAsia="ro-RO"/>
        </w:rPr>
        <w:t>să restituie datoriile acumulate faţă de Consumato</w:t>
      </w:r>
      <w:r w:rsidRPr="004C4BE9">
        <w:rPr>
          <w:rFonts w:ascii="Times New Roman" w:eastAsia="Times New Roman" w:hAnsi="Times New Roman" w:cs="Times New Roman"/>
          <w:sz w:val="24"/>
          <w:szCs w:val="24"/>
          <w:lang w:val="fr-BE" w:eastAsia="ro-RO"/>
        </w:rPr>
        <w:t>r până la data suspendării sau</w:t>
      </w:r>
      <w:r w:rsidR="00B16CB5" w:rsidRPr="004C4BE9">
        <w:rPr>
          <w:rFonts w:ascii="Times New Roman" w:eastAsia="Times New Roman" w:hAnsi="Times New Roman" w:cs="Times New Roman"/>
          <w:sz w:val="24"/>
          <w:szCs w:val="24"/>
          <w:lang w:val="fr-BE" w:eastAsia="ro-RO"/>
        </w:rPr>
        <w:t xml:space="preserve"> rez</w:t>
      </w:r>
      <w:r w:rsidRPr="004C4BE9">
        <w:rPr>
          <w:rFonts w:ascii="Times New Roman" w:eastAsia="Times New Roman" w:hAnsi="Times New Roman" w:cs="Times New Roman"/>
          <w:sz w:val="24"/>
          <w:szCs w:val="24"/>
          <w:lang w:val="fr-BE" w:eastAsia="ro-RO"/>
        </w:rPr>
        <w:t>ilierii</w:t>
      </w:r>
      <w:r w:rsidR="00B16CB5" w:rsidRPr="004C4BE9">
        <w:rPr>
          <w:rFonts w:ascii="Times New Roman" w:eastAsia="Times New Roman" w:hAnsi="Times New Roman" w:cs="Times New Roman"/>
          <w:sz w:val="24"/>
          <w:szCs w:val="24"/>
          <w:lang w:val="fr-BE" w:eastAsia="ro-RO"/>
        </w:rPr>
        <w:t xml:space="preserve"> Contractul</w:t>
      </w:r>
      <w:r w:rsidRPr="004C4BE9">
        <w:rPr>
          <w:rFonts w:ascii="Times New Roman" w:eastAsia="Times New Roman" w:hAnsi="Times New Roman" w:cs="Times New Roman"/>
          <w:sz w:val="24"/>
          <w:szCs w:val="24"/>
          <w:lang w:val="fr-BE" w:eastAsia="ro-RO"/>
        </w:rPr>
        <w:t>ui</w:t>
      </w:r>
      <w:r w:rsidR="00B16CB5" w:rsidRPr="004C4BE9">
        <w:rPr>
          <w:rFonts w:ascii="Times New Roman" w:eastAsia="Times New Roman" w:hAnsi="Times New Roman" w:cs="Times New Roman"/>
          <w:sz w:val="24"/>
          <w:szCs w:val="24"/>
          <w:lang w:val="fr-BE" w:eastAsia="ro-RO"/>
        </w:rPr>
        <w:t xml:space="preserve"> de furnizare/prestare a servici</w:t>
      </w:r>
      <w:r w:rsidR="006B5BAB" w:rsidRPr="004C4BE9">
        <w:rPr>
          <w:rFonts w:ascii="Times New Roman" w:eastAsia="Times New Roman" w:hAnsi="Times New Roman" w:cs="Times New Roman"/>
          <w:sz w:val="24"/>
          <w:szCs w:val="24"/>
          <w:lang w:val="fr-BE" w:eastAsia="ro-RO"/>
        </w:rPr>
        <w:t>ilor publice comunale</w:t>
      </w:r>
      <w:r w:rsidR="00B16CB5" w:rsidRPr="004C4BE9">
        <w:rPr>
          <w:rFonts w:ascii="Times New Roman" w:eastAsia="Times New Roman" w:hAnsi="Times New Roman" w:cs="Times New Roman"/>
          <w:sz w:val="24"/>
          <w:szCs w:val="24"/>
          <w:lang w:val="fr-BE" w:eastAsia="ro-RO"/>
        </w:rPr>
        <w:t xml:space="preserve">; </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t) să informeze Consumatorul privind modalităţile de soluţionare a problemelor abordate de către acesta; </w:t>
      </w:r>
    </w:p>
    <w:p w:rsidR="00B16CB5" w:rsidRPr="004C4BE9" w:rsidRDefault="001559FC"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u)</w:t>
      </w:r>
      <w:r w:rsidR="00B16CB5" w:rsidRPr="004C4BE9">
        <w:rPr>
          <w:rFonts w:ascii="Times New Roman" w:eastAsia="Times New Roman" w:hAnsi="Times New Roman" w:cs="Times New Roman"/>
          <w:sz w:val="24"/>
          <w:szCs w:val="24"/>
          <w:lang w:val="fr-BE" w:eastAsia="ro-RO"/>
        </w:rPr>
        <w:t>să asigure încasarea de la Consumator a plăţilor pentru servici</w:t>
      </w:r>
      <w:r w:rsidRPr="004C4BE9">
        <w:rPr>
          <w:rFonts w:ascii="Times New Roman" w:eastAsia="Times New Roman" w:hAnsi="Times New Roman" w:cs="Times New Roman"/>
          <w:sz w:val="24"/>
          <w:szCs w:val="24"/>
          <w:lang w:val="fr-BE" w:eastAsia="ro-RO"/>
        </w:rPr>
        <w:t>ile publice  comunale furnizare/prestar</w:t>
      </w:r>
      <w:r w:rsidR="006B5BAB" w:rsidRPr="004C4BE9">
        <w:rPr>
          <w:rFonts w:ascii="Times New Roman" w:eastAsia="Times New Roman" w:hAnsi="Times New Roman" w:cs="Times New Roman"/>
          <w:sz w:val="24"/>
          <w:szCs w:val="24"/>
          <w:lang w:val="fr-BE" w:eastAsia="ro-RO"/>
        </w:rPr>
        <w:t>e</w:t>
      </w:r>
      <w:r w:rsidR="00B16CB5" w:rsidRPr="004C4BE9">
        <w:rPr>
          <w:rFonts w:ascii="Times New Roman" w:eastAsia="Times New Roman" w:hAnsi="Times New Roman" w:cs="Times New Roman"/>
          <w:sz w:val="24"/>
          <w:szCs w:val="24"/>
          <w:lang w:val="fr-BE" w:eastAsia="ro-RO"/>
        </w:rPr>
        <w:t xml:space="preserve">, inclusiv prin intermediul băncilor, sau oficiilor poştale sau al oficiilor sale din teritoriu, în termenul prevăzut în Regulament; </w:t>
      </w:r>
    </w:p>
    <w:p w:rsidR="00B16CB5" w:rsidRPr="00771437"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v) </w:t>
      </w:r>
      <w:r w:rsidRPr="00771437">
        <w:rPr>
          <w:rFonts w:ascii="Times New Roman" w:eastAsia="Times New Roman" w:hAnsi="Times New Roman" w:cs="Times New Roman"/>
          <w:sz w:val="24"/>
          <w:szCs w:val="24"/>
          <w:lang w:val="fr-BE" w:eastAsia="ro-RO"/>
        </w:rPr>
        <w:t>să reducă plăţile pentru serviciile</w:t>
      </w:r>
      <w:r w:rsidR="006B5BAB" w:rsidRPr="00771437">
        <w:rPr>
          <w:rFonts w:ascii="Times New Roman" w:eastAsia="Times New Roman" w:hAnsi="Times New Roman" w:cs="Times New Roman"/>
          <w:sz w:val="24"/>
          <w:szCs w:val="24"/>
          <w:lang w:val="fr-BE" w:eastAsia="ro-RO"/>
        </w:rPr>
        <w:t xml:space="preserve"> publice comunale</w:t>
      </w:r>
      <w:r w:rsidRPr="00771437">
        <w:rPr>
          <w:rFonts w:ascii="Times New Roman" w:eastAsia="Times New Roman" w:hAnsi="Times New Roman" w:cs="Times New Roman"/>
          <w:sz w:val="24"/>
          <w:szCs w:val="24"/>
          <w:lang w:val="fr-BE" w:eastAsia="ro-RO"/>
        </w:rPr>
        <w:t xml:space="preserve"> în caz de nerespectare de către Operator a nivelurilor de calitate stabilit pentru serviciile furnizate/prestate;</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w) să asigure accesul Consumatorului la serviciul telefonic 24/24 ore al Operatorului, numărul de telefon al căruia se indică obligatoriu în factură;</w:t>
      </w:r>
    </w:p>
    <w:p w:rsidR="00DD1F9A" w:rsidRDefault="00B16CB5" w:rsidP="00193897">
      <w:pPr>
        <w:spacing w:after="0" w:line="140" w:lineRule="atLeast"/>
        <w:contextualSpacing/>
        <w:jc w:val="both"/>
        <w:rPr>
          <w:rFonts w:ascii="Times New Roman" w:eastAsia="Times New Roman" w:hAnsi="Times New Roman" w:cs="Times New Roman"/>
          <w:sz w:val="24"/>
          <w:szCs w:val="24"/>
          <w:lang w:val="ro-RO" w:eastAsia="ro-RO"/>
        </w:rPr>
      </w:pPr>
      <w:r w:rsidRPr="004C4BE9">
        <w:rPr>
          <w:rFonts w:ascii="Times New Roman" w:eastAsia="Times New Roman" w:hAnsi="Times New Roman" w:cs="Times New Roman"/>
          <w:sz w:val="24"/>
          <w:szCs w:val="24"/>
          <w:lang w:val="fr-BE" w:eastAsia="ro-RO"/>
        </w:rPr>
        <w:t>x) să efectueze citirea indicilor contorului de apă, controlul contorului şi a sigiliilor aplicate numai în prezenţa Consumatorului sau al reprezentantului acestuia</w:t>
      </w:r>
      <w:r w:rsidR="00A34E8A" w:rsidRPr="00193897">
        <w:rPr>
          <w:rFonts w:ascii="Times New Roman" w:eastAsia="Times New Roman" w:hAnsi="Times New Roman" w:cs="Times New Roman"/>
          <w:sz w:val="24"/>
          <w:szCs w:val="24"/>
          <w:lang w:val="ro-RO" w:eastAsia="ro-RO"/>
        </w:rPr>
        <w:t>.</w:t>
      </w:r>
    </w:p>
    <w:p w:rsidR="001D2DA9" w:rsidRPr="00193897" w:rsidRDefault="001D2DA9" w:rsidP="00193897">
      <w:pPr>
        <w:spacing w:after="0" w:line="140" w:lineRule="atLeast"/>
        <w:contextualSpacing/>
        <w:jc w:val="both"/>
        <w:rPr>
          <w:rFonts w:ascii="Times New Roman" w:eastAsia="Times New Roman" w:hAnsi="Times New Roman" w:cs="Times New Roman"/>
          <w:sz w:val="24"/>
          <w:szCs w:val="24"/>
          <w:lang w:val="ro-RO" w:eastAsia="ro-RO"/>
        </w:rPr>
      </w:pPr>
    </w:p>
    <w:p w:rsidR="00A34E8A" w:rsidRPr="00193897" w:rsidRDefault="00B16CB5" w:rsidP="00193897">
      <w:pPr>
        <w:spacing w:after="0" w:line="140" w:lineRule="atLeast"/>
        <w:contextualSpacing/>
        <w:jc w:val="center"/>
        <w:rPr>
          <w:rFonts w:ascii="Times New Roman" w:eastAsia="Times New Roman" w:hAnsi="Times New Roman" w:cs="Times New Roman"/>
          <w:b/>
          <w:bCs/>
          <w:sz w:val="24"/>
          <w:szCs w:val="24"/>
          <w:lang w:val="en-US" w:eastAsia="ro-RO"/>
        </w:rPr>
      </w:pPr>
      <w:r w:rsidRPr="00193897">
        <w:rPr>
          <w:rFonts w:ascii="Times New Roman" w:eastAsia="Times New Roman" w:hAnsi="Times New Roman" w:cs="Times New Roman"/>
          <w:b/>
          <w:bCs/>
          <w:sz w:val="24"/>
          <w:szCs w:val="24"/>
          <w:lang w:val="en-US" w:eastAsia="ro-RO"/>
        </w:rPr>
        <w:t>IV. DREPTURILE ŞI OBLIGAŢIILE CONSUMATORULUI</w:t>
      </w:r>
    </w:p>
    <w:p w:rsidR="00A34E8A" w:rsidRPr="00193897" w:rsidRDefault="00B16CB5" w:rsidP="00193897">
      <w:pPr>
        <w:spacing w:after="0" w:line="140" w:lineRule="atLeast"/>
        <w:contextualSpacing/>
        <w:jc w:val="both"/>
        <w:rPr>
          <w:rFonts w:ascii="Times New Roman" w:eastAsia="Times New Roman" w:hAnsi="Times New Roman" w:cs="Times New Roman"/>
          <w:b/>
          <w:bCs/>
          <w:sz w:val="24"/>
          <w:szCs w:val="24"/>
          <w:lang w:val="en-US" w:eastAsia="ro-RO"/>
        </w:rPr>
      </w:pPr>
      <w:r w:rsidRPr="00193897">
        <w:rPr>
          <w:rFonts w:ascii="Times New Roman" w:eastAsia="Times New Roman" w:hAnsi="Times New Roman" w:cs="Times New Roman"/>
          <w:bCs/>
          <w:sz w:val="24"/>
          <w:szCs w:val="24"/>
          <w:lang w:val="en-US" w:eastAsia="ro-RO"/>
        </w:rPr>
        <w:t xml:space="preserve">10. </w:t>
      </w:r>
      <w:proofErr w:type="spellStart"/>
      <w:r w:rsidRPr="00193897">
        <w:rPr>
          <w:rFonts w:ascii="Times New Roman" w:eastAsia="Times New Roman" w:hAnsi="Times New Roman" w:cs="Times New Roman"/>
          <w:b/>
          <w:bCs/>
          <w:sz w:val="24"/>
          <w:szCs w:val="24"/>
          <w:lang w:val="en-US" w:eastAsia="ro-RO"/>
        </w:rPr>
        <w:t>Consumatorul</w:t>
      </w:r>
      <w:proofErr w:type="spellEnd"/>
      <w:r w:rsidRPr="00193897">
        <w:rPr>
          <w:rFonts w:ascii="Times New Roman" w:eastAsia="Times New Roman" w:hAnsi="Times New Roman" w:cs="Times New Roman"/>
          <w:b/>
          <w:bCs/>
          <w:sz w:val="24"/>
          <w:szCs w:val="24"/>
          <w:lang w:val="en-US" w:eastAsia="ro-RO"/>
        </w:rPr>
        <w:t xml:space="preserve"> </w:t>
      </w:r>
      <w:proofErr w:type="gramStart"/>
      <w:r w:rsidRPr="00193897">
        <w:rPr>
          <w:rFonts w:ascii="Times New Roman" w:eastAsia="Times New Roman" w:hAnsi="Times New Roman" w:cs="Times New Roman"/>
          <w:b/>
          <w:bCs/>
          <w:sz w:val="24"/>
          <w:szCs w:val="24"/>
          <w:lang w:val="en-US" w:eastAsia="ro-RO"/>
        </w:rPr>
        <w:t>are</w:t>
      </w:r>
      <w:proofErr w:type="gramEnd"/>
      <w:r w:rsidRPr="00193897">
        <w:rPr>
          <w:rFonts w:ascii="Times New Roman" w:eastAsia="Times New Roman" w:hAnsi="Times New Roman" w:cs="Times New Roman"/>
          <w:b/>
          <w:bCs/>
          <w:sz w:val="24"/>
          <w:szCs w:val="24"/>
          <w:lang w:val="en-US" w:eastAsia="ro-RO"/>
        </w:rPr>
        <w:t xml:space="preserve"> </w:t>
      </w:r>
      <w:proofErr w:type="spellStart"/>
      <w:r w:rsidRPr="00193897">
        <w:rPr>
          <w:rFonts w:ascii="Times New Roman" w:eastAsia="Times New Roman" w:hAnsi="Times New Roman" w:cs="Times New Roman"/>
          <w:b/>
          <w:bCs/>
          <w:sz w:val="24"/>
          <w:szCs w:val="24"/>
          <w:lang w:val="en-US" w:eastAsia="ro-RO"/>
        </w:rPr>
        <w:t>următoarele</w:t>
      </w:r>
      <w:proofErr w:type="spellEnd"/>
      <w:r w:rsidRPr="00193897">
        <w:rPr>
          <w:rFonts w:ascii="Times New Roman" w:eastAsia="Times New Roman" w:hAnsi="Times New Roman" w:cs="Times New Roman"/>
          <w:b/>
          <w:bCs/>
          <w:sz w:val="24"/>
          <w:szCs w:val="24"/>
          <w:lang w:val="en-US" w:eastAsia="ro-RO"/>
        </w:rPr>
        <w:t xml:space="preserve"> </w:t>
      </w:r>
      <w:proofErr w:type="spellStart"/>
      <w:r w:rsidRPr="00193897">
        <w:rPr>
          <w:rFonts w:ascii="Times New Roman" w:eastAsia="Times New Roman" w:hAnsi="Times New Roman" w:cs="Times New Roman"/>
          <w:b/>
          <w:bCs/>
          <w:sz w:val="24"/>
          <w:szCs w:val="24"/>
          <w:lang w:val="en-US" w:eastAsia="ro-RO"/>
        </w:rPr>
        <w:t>drepturi</w:t>
      </w:r>
      <w:proofErr w:type="spellEnd"/>
      <w:r w:rsidRPr="00193897">
        <w:rPr>
          <w:rFonts w:ascii="Times New Roman" w:eastAsia="Times New Roman" w:hAnsi="Times New Roman" w:cs="Times New Roman"/>
          <w:b/>
          <w:bCs/>
          <w:sz w:val="24"/>
          <w:szCs w:val="24"/>
          <w:lang w:val="en-US" w:eastAsia="ro-RO"/>
        </w:rPr>
        <w:t>:</w:t>
      </w:r>
      <w:r w:rsidRPr="00193897">
        <w:rPr>
          <w:rFonts w:ascii="Times New Roman" w:eastAsia="Times New Roman" w:hAnsi="Times New Roman" w:cs="Times New Roman"/>
          <w:sz w:val="24"/>
          <w:szCs w:val="24"/>
          <w:lang w:val="en-US" w:eastAsia="ro-RO"/>
        </w:rPr>
        <w:t xml:space="preserve"> </w:t>
      </w:r>
    </w:p>
    <w:p w:rsidR="00B16CB5" w:rsidRPr="00B168C9" w:rsidRDefault="00B16CB5" w:rsidP="00B168C9">
      <w:pPr>
        <w:spacing w:after="0" w:line="140" w:lineRule="atLeast"/>
        <w:contextualSpacing/>
        <w:rPr>
          <w:rFonts w:ascii="Times New Roman" w:eastAsia="Times New Roman" w:hAnsi="Times New Roman" w:cs="Times New Roman"/>
          <w:bCs/>
          <w:sz w:val="24"/>
          <w:szCs w:val="24"/>
          <w:lang w:val="en-US" w:eastAsia="ro-RO"/>
        </w:rPr>
      </w:pPr>
      <w:r w:rsidRPr="00B168C9">
        <w:rPr>
          <w:rFonts w:ascii="Times New Roman" w:eastAsia="Times New Roman" w:hAnsi="Times New Roman" w:cs="Times New Roman"/>
          <w:sz w:val="24"/>
          <w:szCs w:val="24"/>
          <w:lang w:val="en-US" w:eastAsia="ro-RO"/>
        </w:rPr>
        <w:lastRenderedPageBreak/>
        <w:t xml:space="preserve">a) </w:t>
      </w:r>
      <w:proofErr w:type="spellStart"/>
      <w:proofErr w:type="gramStart"/>
      <w:r w:rsidRPr="00B168C9">
        <w:rPr>
          <w:rFonts w:ascii="Times New Roman" w:eastAsia="Times New Roman" w:hAnsi="Times New Roman" w:cs="Times New Roman"/>
          <w:sz w:val="24"/>
          <w:szCs w:val="24"/>
          <w:lang w:val="en-US" w:eastAsia="ro-RO"/>
        </w:rPr>
        <w:t>să</w:t>
      </w:r>
      <w:proofErr w:type="spellEnd"/>
      <w:proofErr w:type="gramEnd"/>
      <w:r w:rsidRPr="00B168C9">
        <w:rPr>
          <w:rFonts w:ascii="Times New Roman" w:eastAsia="Times New Roman" w:hAnsi="Times New Roman" w:cs="Times New Roman"/>
          <w:sz w:val="24"/>
          <w:szCs w:val="24"/>
          <w:lang w:val="en-US" w:eastAsia="ro-RO"/>
        </w:rPr>
        <w:t xml:space="preserve"> </w:t>
      </w:r>
      <w:proofErr w:type="spellStart"/>
      <w:r w:rsidRPr="00B168C9">
        <w:rPr>
          <w:rFonts w:ascii="Times New Roman" w:eastAsia="Times New Roman" w:hAnsi="Times New Roman" w:cs="Times New Roman"/>
          <w:sz w:val="24"/>
          <w:szCs w:val="24"/>
          <w:lang w:val="en-US" w:eastAsia="ro-RO"/>
        </w:rPr>
        <w:t>beneficieze</w:t>
      </w:r>
      <w:proofErr w:type="spellEnd"/>
      <w:r w:rsidRPr="00B168C9">
        <w:rPr>
          <w:rFonts w:ascii="Times New Roman" w:eastAsia="Times New Roman" w:hAnsi="Times New Roman" w:cs="Times New Roman"/>
          <w:sz w:val="24"/>
          <w:szCs w:val="24"/>
          <w:lang w:val="en-US" w:eastAsia="ro-RO"/>
        </w:rPr>
        <w:t xml:space="preserve"> de </w:t>
      </w:r>
      <w:proofErr w:type="spellStart"/>
      <w:r w:rsidRPr="00B168C9">
        <w:rPr>
          <w:rFonts w:ascii="Times New Roman" w:eastAsia="Times New Roman" w:hAnsi="Times New Roman" w:cs="Times New Roman"/>
          <w:sz w:val="24"/>
          <w:szCs w:val="24"/>
          <w:lang w:val="en-US" w:eastAsia="ro-RO"/>
        </w:rPr>
        <w:t>servici</w:t>
      </w:r>
      <w:r w:rsidR="002B137B" w:rsidRPr="00B168C9">
        <w:rPr>
          <w:rFonts w:ascii="Times New Roman" w:eastAsia="Times New Roman" w:hAnsi="Times New Roman" w:cs="Times New Roman"/>
          <w:sz w:val="24"/>
          <w:szCs w:val="24"/>
          <w:lang w:val="en-US" w:eastAsia="ro-RO"/>
        </w:rPr>
        <w:t>ile</w:t>
      </w:r>
      <w:proofErr w:type="spellEnd"/>
      <w:r w:rsidRPr="00B168C9">
        <w:rPr>
          <w:rFonts w:ascii="Times New Roman" w:eastAsia="Times New Roman" w:hAnsi="Times New Roman" w:cs="Times New Roman"/>
          <w:sz w:val="24"/>
          <w:szCs w:val="24"/>
          <w:lang w:val="en-US" w:eastAsia="ro-RO"/>
        </w:rPr>
        <w:t xml:space="preserve"> </w:t>
      </w:r>
      <w:proofErr w:type="spellStart"/>
      <w:r w:rsidRPr="00B168C9">
        <w:rPr>
          <w:rFonts w:ascii="Times New Roman" w:eastAsia="Times New Roman" w:hAnsi="Times New Roman" w:cs="Times New Roman"/>
          <w:sz w:val="24"/>
          <w:szCs w:val="24"/>
          <w:lang w:val="en-US" w:eastAsia="ro-RO"/>
        </w:rPr>
        <w:t>public</w:t>
      </w:r>
      <w:r w:rsidR="002B137B" w:rsidRPr="00B168C9">
        <w:rPr>
          <w:rFonts w:ascii="Times New Roman" w:eastAsia="Times New Roman" w:hAnsi="Times New Roman" w:cs="Times New Roman"/>
          <w:sz w:val="24"/>
          <w:szCs w:val="24"/>
          <w:lang w:val="en-US" w:eastAsia="ro-RO"/>
        </w:rPr>
        <w:t>e</w:t>
      </w:r>
      <w:proofErr w:type="spellEnd"/>
      <w:r w:rsidR="002B137B" w:rsidRPr="00B168C9">
        <w:rPr>
          <w:rFonts w:ascii="Times New Roman" w:eastAsia="Times New Roman" w:hAnsi="Times New Roman" w:cs="Times New Roman"/>
          <w:sz w:val="24"/>
          <w:szCs w:val="24"/>
          <w:lang w:val="en-US" w:eastAsia="ro-RO"/>
        </w:rPr>
        <w:t xml:space="preserve"> </w:t>
      </w:r>
      <w:proofErr w:type="spellStart"/>
      <w:r w:rsidR="002B137B" w:rsidRPr="00B168C9">
        <w:rPr>
          <w:rFonts w:ascii="Times New Roman" w:eastAsia="Times New Roman" w:hAnsi="Times New Roman" w:cs="Times New Roman"/>
          <w:sz w:val="24"/>
          <w:szCs w:val="24"/>
          <w:lang w:val="en-US" w:eastAsia="ro-RO"/>
        </w:rPr>
        <w:t>comunale</w:t>
      </w:r>
      <w:proofErr w:type="spellEnd"/>
      <w:r w:rsidRPr="00B168C9">
        <w:rPr>
          <w:rFonts w:ascii="Times New Roman" w:eastAsia="Times New Roman" w:hAnsi="Times New Roman" w:cs="Times New Roman"/>
          <w:sz w:val="24"/>
          <w:szCs w:val="24"/>
          <w:lang w:val="en-US" w:eastAsia="ro-RO"/>
        </w:rPr>
        <w:t xml:space="preserve"> </w:t>
      </w:r>
      <w:proofErr w:type="spellStart"/>
      <w:r w:rsidRPr="00B168C9">
        <w:rPr>
          <w:rFonts w:ascii="Times New Roman" w:eastAsia="Times New Roman" w:hAnsi="Times New Roman" w:cs="Times New Roman"/>
          <w:sz w:val="24"/>
          <w:szCs w:val="24"/>
          <w:lang w:val="en-US" w:eastAsia="ro-RO"/>
        </w:rPr>
        <w:t>în</w:t>
      </w:r>
      <w:proofErr w:type="spellEnd"/>
      <w:r w:rsidRPr="00B168C9">
        <w:rPr>
          <w:rFonts w:ascii="Times New Roman" w:eastAsia="Times New Roman" w:hAnsi="Times New Roman" w:cs="Times New Roman"/>
          <w:sz w:val="24"/>
          <w:szCs w:val="24"/>
          <w:lang w:val="en-US" w:eastAsia="ro-RO"/>
        </w:rPr>
        <w:t xml:space="preserve"> </w:t>
      </w:r>
      <w:proofErr w:type="spellStart"/>
      <w:r w:rsidRPr="00B168C9">
        <w:rPr>
          <w:rFonts w:ascii="Times New Roman" w:eastAsia="Times New Roman" w:hAnsi="Times New Roman" w:cs="Times New Roman"/>
          <w:sz w:val="24"/>
          <w:szCs w:val="24"/>
          <w:lang w:val="en-US" w:eastAsia="ro-RO"/>
        </w:rPr>
        <w:t>condiţiile</w:t>
      </w:r>
      <w:proofErr w:type="spellEnd"/>
      <w:r w:rsidRPr="00B168C9">
        <w:rPr>
          <w:rFonts w:ascii="Times New Roman" w:eastAsia="Times New Roman" w:hAnsi="Times New Roman" w:cs="Times New Roman"/>
          <w:sz w:val="24"/>
          <w:szCs w:val="24"/>
          <w:lang w:val="en-US" w:eastAsia="ro-RO"/>
        </w:rPr>
        <w:t xml:space="preserve"> </w:t>
      </w:r>
      <w:proofErr w:type="spellStart"/>
      <w:r w:rsidRPr="00B168C9">
        <w:rPr>
          <w:rFonts w:ascii="Times New Roman" w:eastAsia="Times New Roman" w:hAnsi="Times New Roman" w:cs="Times New Roman"/>
          <w:sz w:val="24"/>
          <w:szCs w:val="24"/>
          <w:lang w:val="en-US" w:eastAsia="ro-RO"/>
        </w:rPr>
        <w:t>stabilite</w:t>
      </w:r>
      <w:proofErr w:type="spellEnd"/>
      <w:r w:rsidRPr="00B168C9">
        <w:rPr>
          <w:rFonts w:ascii="Times New Roman" w:eastAsia="Times New Roman" w:hAnsi="Times New Roman" w:cs="Times New Roman"/>
          <w:sz w:val="24"/>
          <w:szCs w:val="24"/>
          <w:lang w:val="en-US" w:eastAsia="ro-RO"/>
        </w:rPr>
        <w:t xml:space="preserve"> </w:t>
      </w:r>
      <w:proofErr w:type="spellStart"/>
      <w:r w:rsidRPr="00B168C9">
        <w:rPr>
          <w:rFonts w:ascii="Times New Roman" w:eastAsia="Times New Roman" w:hAnsi="Times New Roman" w:cs="Times New Roman"/>
          <w:sz w:val="24"/>
          <w:szCs w:val="24"/>
          <w:lang w:val="en-US" w:eastAsia="ro-RO"/>
        </w:rPr>
        <w:t>în</w:t>
      </w:r>
      <w:proofErr w:type="spellEnd"/>
      <w:r w:rsidRPr="00B168C9">
        <w:rPr>
          <w:rFonts w:ascii="Times New Roman" w:eastAsia="Times New Roman" w:hAnsi="Times New Roman" w:cs="Times New Roman"/>
          <w:sz w:val="24"/>
          <w:szCs w:val="24"/>
          <w:lang w:val="en-US" w:eastAsia="ro-RO"/>
        </w:rPr>
        <w:t xml:space="preserve"> </w:t>
      </w:r>
      <w:proofErr w:type="spellStart"/>
      <w:r w:rsidR="00B168C9" w:rsidRPr="00B168C9">
        <w:rPr>
          <w:rFonts w:ascii="Times New Roman" w:eastAsia="Times New Roman" w:hAnsi="Times New Roman" w:cs="Times New Roman"/>
          <w:sz w:val="24"/>
          <w:szCs w:val="24"/>
          <w:lang w:val="en-US" w:eastAsia="ro-RO"/>
        </w:rPr>
        <w:t>prezentul</w:t>
      </w:r>
      <w:proofErr w:type="spellEnd"/>
      <w:r w:rsidR="00B168C9" w:rsidRPr="00B168C9">
        <w:rPr>
          <w:rFonts w:ascii="Times New Roman" w:eastAsia="Times New Roman" w:hAnsi="Times New Roman" w:cs="Times New Roman"/>
          <w:sz w:val="24"/>
          <w:szCs w:val="24"/>
          <w:lang w:val="en-US" w:eastAsia="ro-RO"/>
        </w:rPr>
        <w:t xml:space="preserve"> Contract</w:t>
      </w:r>
      <w:r w:rsidRPr="00B168C9">
        <w:rPr>
          <w:rFonts w:ascii="Times New Roman" w:eastAsia="Times New Roman" w:hAnsi="Times New Roman" w:cs="Times New Roman"/>
          <w:sz w:val="24"/>
          <w:szCs w:val="24"/>
          <w:lang w:val="en-US" w:eastAsia="ro-RO"/>
        </w:rPr>
        <w:t xml:space="preserve">, </w:t>
      </w:r>
      <w:proofErr w:type="spellStart"/>
      <w:r w:rsidRPr="00B168C9">
        <w:rPr>
          <w:rFonts w:ascii="Times New Roman" w:eastAsia="Times New Roman" w:hAnsi="Times New Roman" w:cs="Times New Roman"/>
          <w:sz w:val="24"/>
          <w:szCs w:val="24"/>
          <w:lang w:val="en-US" w:eastAsia="ro-RO"/>
        </w:rPr>
        <w:t>în</w:t>
      </w:r>
      <w:proofErr w:type="spellEnd"/>
      <w:r w:rsidRPr="00B168C9">
        <w:rPr>
          <w:rFonts w:ascii="Times New Roman" w:eastAsia="Times New Roman" w:hAnsi="Times New Roman" w:cs="Times New Roman"/>
          <w:sz w:val="24"/>
          <w:szCs w:val="24"/>
          <w:lang w:val="en-US" w:eastAsia="ro-RO"/>
        </w:rPr>
        <w:t xml:space="preserve"> </w:t>
      </w:r>
      <w:hyperlink r:id="rId10" w:history="1">
        <w:proofErr w:type="spellStart"/>
        <w:r w:rsidR="0050203C" w:rsidRPr="00B168C9">
          <w:rPr>
            <w:rFonts w:ascii="Times New Roman" w:eastAsia="Times New Roman" w:hAnsi="Times New Roman" w:cs="Times New Roman"/>
            <w:color w:val="000000" w:themeColor="text1"/>
            <w:sz w:val="24"/>
            <w:szCs w:val="24"/>
            <w:lang w:val="en-US" w:eastAsia="ro-RO"/>
          </w:rPr>
          <w:t>Leg</w:t>
        </w:r>
        <w:r w:rsidR="007225B1" w:rsidRPr="00B168C9">
          <w:rPr>
            <w:rFonts w:ascii="Times New Roman" w:eastAsia="Times New Roman" w:hAnsi="Times New Roman" w:cs="Times New Roman"/>
            <w:color w:val="000000" w:themeColor="text1"/>
            <w:sz w:val="24"/>
            <w:szCs w:val="24"/>
            <w:lang w:val="en-US" w:eastAsia="ro-RO"/>
          </w:rPr>
          <w:t>ea</w:t>
        </w:r>
        <w:proofErr w:type="spellEnd"/>
        <w:r w:rsidR="0050203C" w:rsidRPr="00B168C9">
          <w:rPr>
            <w:rFonts w:ascii="Times New Roman" w:eastAsia="Times New Roman" w:hAnsi="Times New Roman" w:cs="Times New Roman"/>
            <w:color w:val="000000" w:themeColor="text1"/>
            <w:sz w:val="24"/>
            <w:szCs w:val="24"/>
            <w:lang w:val="en-US" w:eastAsia="ro-RO"/>
          </w:rPr>
          <w:t xml:space="preserve"> nr.303/2013</w:t>
        </w:r>
      </w:hyperlink>
      <w:r w:rsidRPr="00B168C9">
        <w:rPr>
          <w:rFonts w:ascii="Times New Roman" w:eastAsia="Times New Roman" w:hAnsi="Times New Roman" w:cs="Times New Roman"/>
          <w:sz w:val="24"/>
          <w:szCs w:val="24"/>
          <w:lang w:val="en-US" w:eastAsia="ro-RO"/>
        </w:rPr>
        <w:t xml:space="preserve"> </w:t>
      </w:r>
      <w:proofErr w:type="spellStart"/>
      <w:r w:rsidRPr="00B168C9">
        <w:rPr>
          <w:rFonts w:ascii="Times New Roman" w:eastAsia="Times New Roman" w:hAnsi="Times New Roman" w:cs="Times New Roman"/>
          <w:sz w:val="24"/>
          <w:szCs w:val="24"/>
          <w:lang w:val="en-US" w:eastAsia="ro-RO"/>
        </w:rPr>
        <w:t>şi</w:t>
      </w:r>
      <w:proofErr w:type="spellEnd"/>
      <w:r w:rsidRPr="00B168C9">
        <w:rPr>
          <w:rFonts w:ascii="Times New Roman" w:eastAsia="Times New Roman" w:hAnsi="Times New Roman" w:cs="Times New Roman"/>
          <w:sz w:val="24"/>
          <w:szCs w:val="24"/>
          <w:lang w:val="en-US" w:eastAsia="ro-RO"/>
        </w:rPr>
        <w:t xml:space="preserve"> </w:t>
      </w:r>
      <w:proofErr w:type="spellStart"/>
      <w:r w:rsidRPr="00B168C9">
        <w:rPr>
          <w:rFonts w:ascii="Times New Roman" w:eastAsia="Times New Roman" w:hAnsi="Times New Roman" w:cs="Times New Roman"/>
          <w:sz w:val="24"/>
          <w:szCs w:val="24"/>
          <w:lang w:val="en-US" w:eastAsia="ro-RO"/>
        </w:rPr>
        <w:t>în</w:t>
      </w:r>
      <w:proofErr w:type="spellEnd"/>
      <w:r w:rsidRPr="00B168C9">
        <w:rPr>
          <w:rFonts w:ascii="Times New Roman" w:eastAsia="Times New Roman" w:hAnsi="Times New Roman" w:cs="Times New Roman"/>
          <w:sz w:val="24"/>
          <w:szCs w:val="24"/>
          <w:lang w:val="en-US" w:eastAsia="ro-RO"/>
        </w:rPr>
        <w:t xml:space="preserve"> </w:t>
      </w:r>
      <w:proofErr w:type="spellStart"/>
      <w:r w:rsidRPr="00B168C9">
        <w:rPr>
          <w:rFonts w:ascii="Times New Roman" w:eastAsia="Times New Roman" w:hAnsi="Times New Roman" w:cs="Times New Roman"/>
          <w:sz w:val="24"/>
          <w:szCs w:val="24"/>
          <w:lang w:val="en-US" w:eastAsia="ro-RO"/>
        </w:rPr>
        <w:t>Regulament</w:t>
      </w:r>
      <w:proofErr w:type="spellEnd"/>
      <w:r w:rsidRPr="00B168C9">
        <w:rPr>
          <w:rFonts w:ascii="Times New Roman" w:eastAsia="Times New Roman" w:hAnsi="Times New Roman" w:cs="Times New Roman"/>
          <w:sz w:val="24"/>
          <w:szCs w:val="24"/>
          <w:lang w:val="en-US" w:eastAsia="ro-RO"/>
        </w:rPr>
        <w:t xml:space="preserve">; </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b) să fie prezent personal sau să desemneze expres o persoană care să asiste la citirea indicilor contorului de apă, la efectuarea expertizei metrologice, la controlul contorului de apă şi a sigiliilor aplicate acestuia, precum şi la deconectarea instalaţiilor sale interne de apă şi de canalizare în cazurile prevăzute de </w:t>
      </w:r>
      <w:r w:rsidR="00AC6187">
        <w:fldChar w:fldCharType="begin"/>
      </w:r>
      <w:r w:rsidR="00AC6187" w:rsidRPr="00771437">
        <w:rPr>
          <w:lang w:val="en-US"/>
        </w:rPr>
        <w:instrText>HYPERLINK "lex:LPLP20131213303"</w:instrText>
      </w:r>
      <w:r w:rsidR="00AC6187">
        <w:fldChar w:fldCharType="separate"/>
      </w:r>
      <w:r w:rsidR="00B43759" w:rsidRPr="004C4BE9">
        <w:rPr>
          <w:rFonts w:ascii="Times New Roman" w:eastAsia="Times New Roman" w:hAnsi="Times New Roman" w:cs="Times New Roman"/>
          <w:sz w:val="24"/>
          <w:szCs w:val="24"/>
          <w:lang w:val="fr-BE" w:eastAsia="ro-RO"/>
        </w:rPr>
        <w:t>Legea nr.303/2013</w:t>
      </w:r>
      <w:r w:rsidR="00AC6187">
        <w:fldChar w:fldCharType="end"/>
      </w:r>
      <w:r w:rsidRPr="004C4BE9">
        <w:rPr>
          <w:rFonts w:ascii="Times New Roman" w:eastAsia="Times New Roman" w:hAnsi="Times New Roman" w:cs="Times New Roman"/>
          <w:sz w:val="24"/>
          <w:szCs w:val="24"/>
          <w:lang w:val="fr-BE" w:eastAsia="ro-RO"/>
        </w:rPr>
        <w:t xml:space="preserve"> şi de Regulament;</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c) să fie informat din timp de către </w:t>
      </w:r>
      <w:r w:rsidR="002B137B" w:rsidRPr="004C4BE9">
        <w:rPr>
          <w:rFonts w:ascii="Times New Roman" w:eastAsia="Times New Roman" w:hAnsi="Times New Roman" w:cs="Times New Roman"/>
          <w:sz w:val="24"/>
          <w:szCs w:val="24"/>
          <w:lang w:val="fr-BE" w:eastAsia="ro-RO"/>
        </w:rPr>
        <w:t>O</w:t>
      </w:r>
      <w:r w:rsidRPr="004C4BE9">
        <w:rPr>
          <w:rFonts w:ascii="Times New Roman" w:eastAsia="Times New Roman" w:hAnsi="Times New Roman" w:cs="Times New Roman"/>
          <w:sz w:val="24"/>
          <w:szCs w:val="24"/>
          <w:lang w:val="fr-BE" w:eastAsia="ro-RO"/>
        </w:rPr>
        <w:t>perator despre limitările sau întreruperile în furnizare</w:t>
      </w:r>
      <w:r w:rsidR="001559FC" w:rsidRPr="004C4BE9">
        <w:rPr>
          <w:rFonts w:ascii="Times New Roman" w:eastAsia="Times New Roman" w:hAnsi="Times New Roman" w:cs="Times New Roman"/>
          <w:sz w:val="24"/>
          <w:szCs w:val="24"/>
          <w:lang w:val="fr-BE" w:eastAsia="ro-RO"/>
        </w:rPr>
        <w:t xml:space="preserve"> </w:t>
      </w:r>
      <w:r w:rsidRPr="004C4BE9">
        <w:rPr>
          <w:rFonts w:ascii="Times New Roman" w:eastAsia="Times New Roman" w:hAnsi="Times New Roman" w:cs="Times New Roman"/>
          <w:sz w:val="24"/>
          <w:szCs w:val="24"/>
          <w:lang w:val="fr-BE" w:eastAsia="ro-RO"/>
        </w:rPr>
        <w:t xml:space="preserve">a serviciului public de alimentare cu apă şi de canalizare, în modul stabilit de </w:t>
      </w:r>
      <w:r w:rsidR="00AC6187">
        <w:fldChar w:fldCharType="begin"/>
      </w:r>
      <w:r w:rsidR="00AC6187" w:rsidRPr="00771437">
        <w:rPr>
          <w:lang w:val="en-US"/>
        </w:rPr>
        <w:instrText>HYPERLINK "lex:LPLP20131213303"</w:instrText>
      </w:r>
      <w:r w:rsidR="00AC6187">
        <w:fldChar w:fldCharType="separate"/>
      </w:r>
      <w:r w:rsidR="007225B1" w:rsidRPr="004C4BE9">
        <w:rPr>
          <w:rFonts w:ascii="Times New Roman" w:eastAsia="Times New Roman" w:hAnsi="Times New Roman" w:cs="Times New Roman"/>
          <w:color w:val="000000" w:themeColor="text1"/>
          <w:sz w:val="24"/>
          <w:szCs w:val="24"/>
          <w:lang w:val="fr-BE" w:eastAsia="ro-RO"/>
        </w:rPr>
        <w:t>Legea</w:t>
      </w:r>
      <w:r w:rsidR="0050203C" w:rsidRPr="004C4BE9">
        <w:rPr>
          <w:rFonts w:ascii="Times New Roman" w:eastAsia="Times New Roman" w:hAnsi="Times New Roman" w:cs="Times New Roman"/>
          <w:color w:val="000000" w:themeColor="text1"/>
          <w:sz w:val="24"/>
          <w:szCs w:val="24"/>
          <w:lang w:val="fr-BE" w:eastAsia="ro-RO"/>
        </w:rPr>
        <w:t xml:space="preserve"> nr.303/2013</w:t>
      </w:r>
      <w:r w:rsidR="00AC6187">
        <w:fldChar w:fldCharType="end"/>
      </w:r>
      <w:r w:rsidRPr="004C4BE9">
        <w:rPr>
          <w:rFonts w:ascii="Times New Roman" w:eastAsia="Times New Roman" w:hAnsi="Times New Roman" w:cs="Times New Roman"/>
          <w:sz w:val="24"/>
          <w:szCs w:val="24"/>
          <w:lang w:val="fr-BE" w:eastAsia="ro-RO"/>
        </w:rPr>
        <w:t xml:space="preserve">şi de Regulament; </w:t>
      </w:r>
    </w:p>
    <w:p w:rsidR="00A34E8A"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d) să iniţieze modificarea şi</w:t>
      </w:r>
      <w:r w:rsidR="00B168C9" w:rsidRPr="004C4BE9">
        <w:rPr>
          <w:rFonts w:ascii="Times New Roman" w:eastAsia="Times New Roman" w:hAnsi="Times New Roman" w:cs="Times New Roman"/>
          <w:sz w:val="24"/>
          <w:szCs w:val="24"/>
          <w:lang w:val="fr-BE" w:eastAsia="ro-RO"/>
        </w:rPr>
        <w:t>/sau</w:t>
      </w:r>
      <w:r w:rsidRPr="004C4BE9">
        <w:rPr>
          <w:rFonts w:ascii="Times New Roman" w:eastAsia="Times New Roman" w:hAnsi="Times New Roman" w:cs="Times New Roman"/>
          <w:sz w:val="24"/>
          <w:szCs w:val="24"/>
          <w:lang w:val="fr-BE" w:eastAsia="ro-RO"/>
        </w:rPr>
        <w:t xml:space="preserve"> completarea contractului de furnizare/prestare a servici</w:t>
      </w:r>
      <w:r w:rsidR="007225B1" w:rsidRPr="004C4BE9">
        <w:rPr>
          <w:rFonts w:ascii="Times New Roman" w:eastAsia="Times New Roman" w:hAnsi="Times New Roman" w:cs="Times New Roman"/>
          <w:sz w:val="24"/>
          <w:szCs w:val="24"/>
          <w:lang w:val="fr-BE" w:eastAsia="ro-RO"/>
        </w:rPr>
        <w:t>ilor</w:t>
      </w:r>
      <w:r w:rsidRPr="004C4BE9">
        <w:rPr>
          <w:rFonts w:ascii="Times New Roman" w:eastAsia="Times New Roman" w:hAnsi="Times New Roman" w:cs="Times New Roman"/>
          <w:sz w:val="24"/>
          <w:szCs w:val="24"/>
          <w:lang w:val="fr-BE" w:eastAsia="ro-RO"/>
        </w:rPr>
        <w:t xml:space="preserve"> public</w:t>
      </w:r>
      <w:r w:rsidR="007225B1" w:rsidRPr="004C4BE9">
        <w:rPr>
          <w:rFonts w:ascii="Times New Roman" w:eastAsia="Times New Roman" w:hAnsi="Times New Roman" w:cs="Times New Roman"/>
          <w:sz w:val="24"/>
          <w:szCs w:val="24"/>
          <w:lang w:val="fr-BE" w:eastAsia="ro-RO"/>
        </w:rPr>
        <w:t>e comunale</w:t>
      </w:r>
      <w:r w:rsidRPr="004C4BE9">
        <w:rPr>
          <w:rFonts w:ascii="Times New Roman" w:eastAsia="Times New Roman" w:hAnsi="Times New Roman" w:cs="Times New Roman"/>
          <w:sz w:val="24"/>
          <w:szCs w:val="24"/>
          <w:lang w:val="fr-BE" w:eastAsia="ro-RO"/>
        </w:rPr>
        <w:t xml:space="preserve"> şi/sau a anexelor acestuia prin acorduri adiţionale, inclusiv în cazul în care apar prevederi noi în actele normative în domeniu;</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e) </w:t>
      </w:r>
      <w:r w:rsidR="006761DF" w:rsidRPr="004C4BE9">
        <w:rPr>
          <w:rFonts w:ascii="Times New Roman" w:eastAsia="Times New Roman" w:hAnsi="Times New Roman" w:cs="Times New Roman"/>
          <w:sz w:val="24"/>
          <w:szCs w:val="24"/>
          <w:lang w:val="fr-BE" w:eastAsia="ro-RO"/>
        </w:rPr>
        <w:t xml:space="preserve"> </w:t>
      </w:r>
      <w:r w:rsidRPr="004C4BE9">
        <w:rPr>
          <w:rFonts w:ascii="Times New Roman" w:eastAsia="Times New Roman" w:hAnsi="Times New Roman" w:cs="Times New Roman"/>
          <w:sz w:val="24"/>
          <w:szCs w:val="24"/>
          <w:lang w:val="fr-BE" w:eastAsia="ro-RO"/>
        </w:rPr>
        <w:t>să renunţe, definitiv sau temporar, la servici</w:t>
      </w:r>
      <w:r w:rsidR="006761DF" w:rsidRPr="004C4BE9">
        <w:rPr>
          <w:rFonts w:ascii="Times New Roman" w:eastAsia="Times New Roman" w:hAnsi="Times New Roman" w:cs="Times New Roman"/>
          <w:sz w:val="24"/>
          <w:szCs w:val="24"/>
          <w:lang w:val="fr-BE" w:eastAsia="ro-RO"/>
        </w:rPr>
        <w:t>ul</w:t>
      </w:r>
      <w:r w:rsidRPr="004C4BE9">
        <w:rPr>
          <w:rFonts w:ascii="Times New Roman" w:eastAsia="Times New Roman" w:hAnsi="Times New Roman" w:cs="Times New Roman"/>
          <w:sz w:val="24"/>
          <w:szCs w:val="24"/>
          <w:lang w:val="fr-BE" w:eastAsia="ro-RO"/>
        </w:rPr>
        <w:t xml:space="preserve"> </w:t>
      </w:r>
      <w:r w:rsidR="007225B1" w:rsidRPr="004C4BE9">
        <w:rPr>
          <w:rFonts w:ascii="Times New Roman" w:eastAsia="Times New Roman" w:hAnsi="Times New Roman" w:cs="Times New Roman"/>
          <w:sz w:val="24"/>
          <w:szCs w:val="24"/>
          <w:lang w:val="fr-BE" w:eastAsia="ro-RO"/>
        </w:rPr>
        <w:t xml:space="preserve">de alimentare cu apă </w:t>
      </w:r>
      <w:r w:rsidRPr="004C4BE9">
        <w:rPr>
          <w:rFonts w:ascii="Times New Roman" w:eastAsia="Times New Roman" w:hAnsi="Times New Roman" w:cs="Times New Roman"/>
          <w:sz w:val="24"/>
          <w:szCs w:val="24"/>
          <w:lang w:val="fr-BE" w:eastAsia="ro-RO"/>
        </w:rPr>
        <w:t xml:space="preserve">în modul stabilit de </w:t>
      </w:r>
      <w:r w:rsidR="00AC6187">
        <w:fldChar w:fldCharType="begin"/>
      </w:r>
      <w:r w:rsidR="00AC6187" w:rsidRPr="00771437">
        <w:rPr>
          <w:lang w:val="en-US"/>
        </w:rPr>
        <w:instrText>HYPERLINK "lex:LPLP20131213303"</w:instrText>
      </w:r>
      <w:r w:rsidR="00AC6187">
        <w:fldChar w:fldCharType="separate"/>
      </w:r>
      <w:r w:rsidR="007225B1" w:rsidRPr="004C4BE9">
        <w:rPr>
          <w:rFonts w:ascii="Times New Roman" w:eastAsia="Times New Roman" w:hAnsi="Times New Roman" w:cs="Times New Roman"/>
          <w:color w:val="000000" w:themeColor="text1"/>
          <w:sz w:val="24"/>
          <w:szCs w:val="24"/>
          <w:lang w:val="fr-BE" w:eastAsia="ro-RO"/>
        </w:rPr>
        <w:t>Legea</w:t>
      </w:r>
      <w:r w:rsidR="0050203C" w:rsidRPr="004C4BE9">
        <w:rPr>
          <w:rFonts w:ascii="Times New Roman" w:eastAsia="Times New Roman" w:hAnsi="Times New Roman" w:cs="Times New Roman"/>
          <w:color w:val="000000" w:themeColor="text1"/>
          <w:sz w:val="24"/>
          <w:szCs w:val="24"/>
          <w:lang w:val="fr-BE" w:eastAsia="ro-RO"/>
        </w:rPr>
        <w:t xml:space="preserve"> nr.303/2013</w:t>
      </w:r>
      <w:r w:rsidR="00AC6187">
        <w:fldChar w:fldCharType="end"/>
      </w:r>
      <w:r w:rsidRPr="004C4BE9">
        <w:rPr>
          <w:rFonts w:ascii="Times New Roman" w:eastAsia="Times New Roman" w:hAnsi="Times New Roman" w:cs="Times New Roman"/>
          <w:sz w:val="24"/>
          <w:szCs w:val="24"/>
          <w:lang w:val="fr-BE" w:eastAsia="ro-RO"/>
        </w:rPr>
        <w:t xml:space="preserve"> şi Regulament;</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f) să primească, </w:t>
      </w:r>
      <w:r w:rsidR="001559FC" w:rsidRPr="004C4BE9">
        <w:rPr>
          <w:rFonts w:ascii="Times New Roman" w:eastAsia="Times New Roman" w:hAnsi="Times New Roman" w:cs="Times New Roman"/>
          <w:sz w:val="24"/>
          <w:szCs w:val="24"/>
          <w:lang w:val="fr-BE" w:eastAsia="ro-RO"/>
        </w:rPr>
        <w:t xml:space="preserve">în urma unei </w:t>
      </w:r>
      <w:r w:rsidRPr="004C4BE9">
        <w:rPr>
          <w:rFonts w:ascii="Times New Roman" w:eastAsia="Times New Roman" w:hAnsi="Times New Roman" w:cs="Times New Roman"/>
          <w:sz w:val="24"/>
          <w:szCs w:val="24"/>
          <w:lang w:val="fr-BE" w:eastAsia="ro-RO"/>
        </w:rPr>
        <w:t xml:space="preserve"> cerere, informaţii privind tarifele în vigoare</w:t>
      </w:r>
      <w:r w:rsidR="002B137B" w:rsidRPr="004C4BE9">
        <w:rPr>
          <w:rFonts w:ascii="Times New Roman" w:eastAsia="Times New Roman" w:hAnsi="Times New Roman" w:cs="Times New Roman"/>
          <w:sz w:val="24"/>
          <w:szCs w:val="24"/>
          <w:lang w:val="fr-BE" w:eastAsia="ro-RO"/>
        </w:rPr>
        <w:t>,</w:t>
      </w:r>
      <w:r w:rsidRPr="004C4BE9">
        <w:rPr>
          <w:rFonts w:ascii="Times New Roman" w:eastAsia="Times New Roman" w:hAnsi="Times New Roman" w:cs="Times New Roman"/>
          <w:sz w:val="24"/>
          <w:szCs w:val="24"/>
          <w:lang w:val="fr-BE" w:eastAsia="ro-RO"/>
        </w:rPr>
        <w:t xml:space="preserve"> calitatea apei, volumul consumului de apă, plăţile şi penalităţile calculate şi achitate; </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g) să primească răspuns la petiţiile adresate Operatorului în modul şi în termenele stabilite de </w:t>
      </w:r>
      <w:r w:rsidR="00AC6187">
        <w:fldChar w:fldCharType="begin"/>
      </w:r>
      <w:r w:rsidR="00AC6187" w:rsidRPr="00771437">
        <w:rPr>
          <w:lang w:val="en-US"/>
        </w:rPr>
        <w:instrText>HYPERLINK "lex:LPLP20180719116"</w:instrText>
      </w:r>
      <w:r w:rsidR="00AC6187">
        <w:fldChar w:fldCharType="separate"/>
      </w:r>
      <w:r w:rsidR="008F77F2" w:rsidRPr="004C4BE9">
        <w:rPr>
          <w:rFonts w:ascii="Times New Roman" w:eastAsia="Times New Roman" w:hAnsi="Times New Roman" w:cs="Times New Roman"/>
          <w:sz w:val="24"/>
          <w:szCs w:val="24"/>
          <w:lang w:val="fr-BE" w:eastAsia="ro-RO"/>
        </w:rPr>
        <w:t>Codul administrativ al Republicii Moldova</w:t>
      </w:r>
      <w:r w:rsidR="00AC6187">
        <w:fldChar w:fldCharType="end"/>
      </w:r>
      <w:r w:rsidRPr="004C4BE9">
        <w:rPr>
          <w:rFonts w:ascii="Times New Roman" w:eastAsia="Times New Roman" w:hAnsi="Times New Roman" w:cs="Times New Roman"/>
          <w:sz w:val="24"/>
          <w:szCs w:val="24"/>
          <w:lang w:val="fr-BE" w:eastAsia="ro-RO"/>
        </w:rPr>
        <w:t>;</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h) </w:t>
      </w:r>
      <w:r w:rsidR="007225B1" w:rsidRPr="004C4BE9">
        <w:rPr>
          <w:rFonts w:ascii="Times New Roman" w:eastAsia="Times New Roman" w:hAnsi="Times New Roman" w:cs="Times New Roman"/>
          <w:sz w:val="24"/>
          <w:szCs w:val="24"/>
          <w:lang w:val="fr-BE" w:eastAsia="ro-RO"/>
        </w:rPr>
        <w:t xml:space="preserve">să solicite recuperarea prejudiciilor cauzate din vina </w:t>
      </w:r>
      <w:r w:rsidR="00F4676F" w:rsidRPr="004C4BE9">
        <w:rPr>
          <w:rFonts w:ascii="Times New Roman" w:eastAsia="Times New Roman" w:hAnsi="Times New Roman" w:cs="Times New Roman"/>
          <w:sz w:val="24"/>
          <w:szCs w:val="24"/>
          <w:lang w:val="fr-BE" w:eastAsia="ro-RO"/>
        </w:rPr>
        <w:t>O</w:t>
      </w:r>
      <w:r w:rsidR="007225B1" w:rsidRPr="004C4BE9">
        <w:rPr>
          <w:rFonts w:ascii="Times New Roman" w:eastAsia="Times New Roman" w:hAnsi="Times New Roman" w:cs="Times New Roman"/>
          <w:sz w:val="24"/>
          <w:szCs w:val="24"/>
          <w:lang w:val="fr-BE" w:eastAsia="ro-RO"/>
        </w:rPr>
        <w:t xml:space="preserve">peratorului în conformitate cu prevederile </w:t>
      </w:r>
      <w:r w:rsidR="00AC6187">
        <w:fldChar w:fldCharType="begin"/>
      </w:r>
      <w:r w:rsidR="00AC6187" w:rsidRPr="00771437">
        <w:rPr>
          <w:lang w:val="en-US"/>
        </w:rPr>
        <w:instrText>HYPERLINK "lex:LPLP20131213303"</w:instrText>
      </w:r>
      <w:r w:rsidR="00AC6187">
        <w:fldChar w:fldCharType="separate"/>
      </w:r>
      <w:r w:rsidR="007225B1" w:rsidRPr="004C4BE9">
        <w:rPr>
          <w:rFonts w:ascii="Times New Roman" w:eastAsia="Times New Roman" w:hAnsi="Times New Roman" w:cs="Times New Roman"/>
          <w:color w:val="000000" w:themeColor="text1"/>
          <w:sz w:val="24"/>
          <w:szCs w:val="24"/>
          <w:lang w:val="fr-BE" w:eastAsia="ro-RO"/>
        </w:rPr>
        <w:t>Legii nr.303/2013</w:t>
      </w:r>
      <w:r w:rsidR="00AC6187">
        <w:fldChar w:fldCharType="end"/>
      </w:r>
      <w:r w:rsidR="007225B1" w:rsidRPr="00193897">
        <w:rPr>
          <w:rFonts w:ascii="Times New Roman" w:hAnsi="Times New Roman" w:cs="Times New Roman"/>
          <w:color w:val="000000" w:themeColor="text1"/>
          <w:sz w:val="24"/>
          <w:szCs w:val="24"/>
          <w:lang w:val="ro-RO"/>
        </w:rPr>
        <w:t>,</w:t>
      </w:r>
      <w:r w:rsidR="007225B1" w:rsidRPr="004C4BE9">
        <w:rPr>
          <w:rFonts w:ascii="Times New Roman" w:eastAsia="Times New Roman" w:hAnsi="Times New Roman" w:cs="Times New Roman"/>
          <w:sz w:val="24"/>
          <w:szCs w:val="24"/>
          <w:lang w:val="fr-BE" w:eastAsia="ro-RO"/>
        </w:rPr>
        <w:t xml:space="preserve"> </w:t>
      </w:r>
      <w:hyperlink r:id="rId11" w:history="1">
        <w:r w:rsidR="008F77F2" w:rsidRPr="004C4BE9">
          <w:rPr>
            <w:rFonts w:ascii="Times New Roman" w:eastAsia="Times New Roman" w:hAnsi="Times New Roman" w:cs="Times New Roman"/>
            <w:color w:val="000000" w:themeColor="text1"/>
            <w:sz w:val="24"/>
            <w:szCs w:val="24"/>
            <w:lang w:val="fr-BE" w:eastAsia="ro-RO"/>
          </w:rPr>
          <w:t>Codului civil</w:t>
        </w:r>
      </w:hyperlink>
      <w:r w:rsidRPr="004C4BE9">
        <w:rPr>
          <w:rFonts w:ascii="Times New Roman" w:eastAsia="Times New Roman" w:hAnsi="Times New Roman" w:cs="Times New Roman"/>
          <w:sz w:val="24"/>
          <w:szCs w:val="24"/>
          <w:lang w:val="fr-BE" w:eastAsia="ro-RO"/>
        </w:rPr>
        <w:t xml:space="preserve"> şi Regulamentului; </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i) să beneficieze de alte drepturi stabilite în </w:t>
      </w:r>
      <w:r w:rsidR="00AC6187">
        <w:fldChar w:fldCharType="begin"/>
      </w:r>
      <w:r w:rsidR="00AC6187" w:rsidRPr="00771437">
        <w:rPr>
          <w:lang w:val="en-US"/>
        </w:rPr>
        <w:instrText>HYPERLINK "lex:LPLP20131213303"</w:instrText>
      </w:r>
      <w:r w:rsidR="00AC6187">
        <w:fldChar w:fldCharType="separate"/>
      </w:r>
      <w:r w:rsidR="008F77F2" w:rsidRPr="004C4BE9">
        <w:rPr>
          <w:rFonts w:ascii="Times New Roman" w:eastAsia="Times New Roman" w:hAnsi="Times New Roman" w:cs="Times New Roman"/>
          <w:color w:val="000000" w:themeColor="text1"/>
          <w:sz w:val="24"/>
          <w:szCs w:val="24"/>
          <w:lang w:val="fr-BE" w:eastAsia="ro-RO"/>
        </w:rPr>
        <w:t>Legea nr.303/2013</w:t>
      </w:r>
      <w:r w:rsidR="00AC6187">
        <w:fldChar w:fldCharType="end"/>
      </w:r>
      <w:r w:rsidRPr="004C4BE9">
        <w:rPr>
          <w:rFonts w:ascii="Times New Roman" w:eastAsia="Times New Roman" w:hAnsi="Times New Roman" w:cs="Times New Roman"/>
          <w:sz w:val="24"/>
          <w:szCs w:val="24"/>
          <w:lang w:val="fr-BE" w:eastAsia="ro-RO"/>
        </w:rPr>
        <w:t xml:space="preserve">, </w:t>
      </w:r>
      <w:hyperlink r:id="rId12" w:history="1">
        <w:r w:rsidRPr="004C4BE9">
          <w:rPr>
            <w:rFonts w:ascii="Times New Roman" w:eastAsia="Times New Roman" w:hAnsi="Times New Roman" w:cs="Times New Roman"/>
            <w:sz w:val="24"/>
            <w:szCs w:val="24"/>
            <w:lang w:val="fr-BE" w:eastAsia="ro-RO"/>
          </w:rPr>
          <w:t>Legea nr.105/2003</w:t>
        </w:r>
      </w:hyperlink>
      <w:r w:rsidRPr="004C4BE9">
        <w:rPr>
          <w:rFonts w:ascii="Times New Roman" w:eastAsia="Times New Roman" w:hAnsi="Times New Roman" w:cs="Times New Roman"/>
          <w:sz w:val="24"/>
          <w:szCs w:val="24"/>
          <w:lang w:val="fr-BE" w:eastAsia="ro-RO"/>
        </w:rPr>
        <w:t xml:space="preserve"> privind protecţia consumatorilor şi în Regulament; </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j) la sistarea furnizării/prestării serviciilor </w:t>
      </w:r>
      <w:r w:rsidR="00F4676F" w:rsidRPr="004C4BE9">
        <w:rPr>
          <w:rFonts w:ascii="Times New Roman" w:eastAsia="Times New Roman" w:hAnsi="Times New Roman" w:cs="Times New Roman"/>
          <w:sz w:val="24"/>
          <w:szCs w:val="24"/>
          <w:lang w:val="fr-BE" w:eastAsia="ro-RO"/>
        </w:rPr>
        <w:t xml:space="preserve">de alimentare cu apă şi de canalizare </w:t>
      </w:r>
      <w:r w:rsidRPr="004C4BE9">
        <w:rPr>
          <w:rFonts w:ascii="Times New Roman" w:eastAsia="Times New Roman" w:hAnsi="Times New Roman" w:cs="Times New Roman"/>
          <w:sz w:val="24"/>
          <w:szCs w:val="24"/>
          <w:lang w:val="fr-BE" w:eastAsia="ro-RO"/>
        </w:rPr>
        <w:t>pentru o perioadă de timp determinată şi la suspendarea contractului pe o perioadă de timp nu mai mică de 3 luni;</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k) la încheierea, modificarea, prelungirea, suspendarea sau rezoluţiunea contractului în conformitate cu </w:t>
      </w:r>
      <w:r w:rsidR="00AC6187">
        <w:fldChar w:fldCharType="begin"/>
      </w:r>
      <w:r w:rsidR="00AC6187" w:rsidRPr="00771437">
        <w:rPr>
          <w:lang w:val="en-US"/>
        </w:rPr>
        <w:instrText>HYPERLINK "file:///\\\\worker-4-new\\MoldLex\\DataLex\\Legi_Rom\\DE\\A19\\LEXT=LPLP20030313105"</w:instrText>
      </w:r>
      <w:r w:rsidR="00AC6187">
        <w:fldChar w:fldCharType="separate"/>
      </w:r>
      <w:r w:rsidR="008F77F2" w:rsidRPr="004C4BE9">
        <w:rPr>
          <w:rFonts w:ascii="Times New Roman" w:eastAsia="Times New Roman" w:hAnsi="Times New Roman" w:cs="Times New Roman"/>
          <w:sz w:val="24"/>
          <w:szCs w:val="24"/>
          <w:lang w:val="fr-BE" w:eastAsia="ro-RO"/>
        </w:rPr>
        <w:t>Legea nr.</w:t>
      </w:r>
      <w:r w:rsidR="00704DDE" w:rsidRPr="004C4BE9">
        <w:rPr>
          <w:rFonts w:ascii="Times New Roman" w:eastAsia="Times New Roman" w:hAnsi="Times New Roman" w:cs="Times New Roman"/>
          <w:sz w:val="24"/>
          <w:szCs w:val="24"/>
          <w:lang w:val="fr-BE" w:eastAsia="ro-RO"/>
        </w:rPr>
        <w:t>303/</w:t>
      </w:r>
      <w:r w:rsidR="008F77F2" w:rsidRPr="004C4BE9">
        <w:rPr>
          <w:rFonts w:ascii="Times New Roman" w:eastAsia="Times New Roman" w:hAnsi="Times New Roman" w:cs="Times New Roman"/>
          <w:sz w:val="24"/>
          <w:szCs w:val="24"/>
          <w:lang w:val="fr-BE" w:eastAsia="ro-RO"/>
        </w:rPr>
        <w:t>20</w:t>
      </w:r>
      <w:r w:rsidR="00AC6187">
        <w:fldChar w:fldCharType="end"/>
      </w:r>
      <w:r w:rsidR="00704DDE" w:rsidRPr="00193897">
        <w:rPr>
          <w:rFonts w:ascii="Times New Roman" w:hAnsi="Times New Roman" w:cs="Times New Roman"/>
          <w:sz w:val="24"/>
          <w:szCs w:val="24"/>
          <w:lang w:val="ro-RO"/>
        </w:rPr>
        <w:t>13</w:t>
      </w:r>
      <w:r w:rsidRPr="004C4BE9">
        <w:rPr>
          <w:rFonts w:ascii="Times New Roman" w:eastAsia="Times New Roman" w:hAnsi="Times New Roman" w:cs="Times New Roman"/>
          <w:sz w:val="24"/>
          <w:szCs w:val="24"/>
          <w:lang w:val="fr-BE" w:eastAsia="ro-RO"/>
        </w:rPr>
        <w:t xml:space="preserve"> şi cu Regulamentul; </w:t>
      </w:r>
    </w:p>
    <w:p w:rsidR="00A34E8A"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l) să verifice şi să constate respectarea de către Operator a prevederilor contractului de furnizare/prestare a servici</w:t>
      </w:r>
      <w:r w:rsidR="00704DDE" w:rsidRPr="004C4BE9">
        <w:rPr>
          <w:rFonts w:ascii="Times New Roman" w:eastAsia="Times New Roman" w:hAnsi="Times New Roman" w:cs="Times New Roman"/>
          <w:sz w:val="24"/>
          <w:szCs w:val="24"/>
          <w:lang w:val="fr-BE" w:eastAsia="ro-RO"/>
        </w:rPr>
        <w:t>ilor</w:t>
      </w:r>
      <w:r w:rsidRPr="004C4BE9">
        <w:rPr>
          <w:rFonts w:ascii="Times New Roman" w:eastAsia="Times New Roman" w:hAnsi="Times New Roman" w:cs="Times New Roman"/>
          <w:sz w:val="24"/>
          <w:szCs w:val="24"/>
          <w:lang w:val="fr-BE" w:eastAsia="ro-RO"/>
        </w:rPr>
        <w:t xml:space="preserve"> public</w:t>
      </w:r>
      <w:r w:rsidR="00704DDE" w:rsidRPr="004C4BE9">
        <w:rPr>
          <w:rFonts w:ascii="Times New Roman" w:eastAsia="Times New Roman" w:hAnsi="Times New Roman" w:cs="Times New Roman"/>
          <w:sz w:val="24"/>
          <w:szCs w:val="24"/>
          <w:lang w:val="fr-BE" w:eastAsia="ro-RO"/>
        </w:rPr>
        <w:t>e comunale</w:t>
      </w:r>
      <w:r w:rsidRPr="004C4BE9">
        <w:rPr>
          <w:rFonts w:ascii="Times New Roman" w:eastAsia="Times New Roman" w:hAnsi="Times New Roman" w:cs="Times New Roman"/>
          <w:sz w:val="24"/>
          <w:szCs w:val="24"/>
          <w:lang w:val="fr-BE" w:eastAsia="ro-RO"/>
        </w:rPr>
        <w:t xml:space="preserve">; </w:t>
      </w:r>
    </w:p>
    <w:p w:rsidR="00A34E8A"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m) să aibă acces la contorul de apă, dacă acesta este instalat pe proprietatea </w:t>
      </w:r>
      <w:r w:rsidR="00704DDE" w:rsidRPr="004C4BE9">
        <w:rPr>
          <w:rFonts w:ascii="Times New Roman" w:eastAsia="Times New Roman" w:hAnsi="Times New Roman" w:cs="Times New Roman"/>
          <w:sz w:val="24"/>
          <w:szCs w:val="24"/>
          <w:lang w:val="fr-BE" w:eastAsia="ro-RO"/>
        </w:rPr>
        <w:t>O</w:t>
      </w:r>
      <w:r w:rsidRPr="004C4BE9">
        <w:rPr>
          <w:rFonts w:ascii="Times New Roman" w:eastAsia="Times New Roman" w:hAnsi="Times New Roman" w:cs="Times New Roman"/>
          <w:sz w:val="24"/>
          <w:szCs w:val="24"/>
          <w:lang w:val="fr-BE" w:eastAsia="ro-RO"/>
        </w:rPr>
        <w:t xml:space="preserve">peratorului; </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n) la eliberarea de către Operator a unui nou aviz de branşare/racordare, în cazul necesităţii majorării debitului de apă; </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o) la despăgubiri din partea Operatorului pentru nerespectarea indicatorilor de performanţă ai serviciului public de alimentare cu apă şi de canalizare; </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p) să aibă acces la serviciul telefonic 24/24 ore al Operatorului, numărul de telefon al căruia se indică în mod obligatoriu şi în factură.</w:t>
      </w:r>
    </w:p>
    <w:p w:rsidR="00A34E8A"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r) să-i fie prezentată lunar factura de plată pentru serviciile furnizate/prestate, indicând data-limită de plată a acesteia. Factura de plată se emite şi se prezintă </w:t>
      </w:r>
      <w:r w:rsidR="00704DDE" w:rsidRPr="004C4BE9">
        <w:rPr>
          <w:rFonts w:ascii="Times New Roman" w:eastAsia="Times New Roman" w:hAnsi="Times New Roman" w:cs="Times New Roman"/>
          <w:sz w:val="24"/>
          <w:szCs w:val="24"/>
          <w:lang w:val="fr-BE" w:eastAsia="ro-RO"/>
        </w:rPr>
        <w:t>C</w:t>
      </w:r>
      <w:r w:rsidRPr="004C4BE9">
        <w:rPr>
          <w:rFonts w:ascii="Times New Roman" w:eastAsia="Times New Roman" w:hAnsi="Times New Roman" w:cs="Times New Roman"/>
          <w:sz w:val="24"/>
          <w:szCs w:val="24"/>
          <w:lang w:val="fr-BE" w:eastAsia="ro-RO"/>
        </w:rPr>
        <w:t>onsumatorului cu cel puţin 10 zile înainte de expirarea termenului limită de achitare a acesteia.</w:t>
      </w:r>
    </w:p>
    <w:p w:rsidR="00A34E8A"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bCs/>
          <w:sz w:val="24"/>
          <w:szCs w:val="24"/>
          <w:lang w:val="en-US" w:eastAsia="ro-RO"/>
        </w:rPr>
        <w:t>11.</w:t>
      </w:r>
      <w:r w:rsidRPr="00193897">
        <w:rPr>
          <w:rFonts w:ascii="Times New Roman" w:eastAsia="Times New Roman" w:hAnsi="Times New Roman" w:cs="Times New Roman"/>
          <w:b/>
          <w:bCs/>
          <w:sz w:val="24"/>
          <w:szCs w:val="24"/>
          <w:lang w:val="en-US" w:eastAsia="ro-RO"/>
        </w:rPr>
        <w:t xml:space="preserve"> </w:t>
      </w:r>
      <w:proofErr w:type="spellStart"/>
      <w:r w:rsidRPr="00193897">
        <w:rPr>
          <w:rFonts w:ascii="Times New Roman" w:eastAsia="Times New Roman" w:hAnsi="Times New Roman" w:cs="Times New Roman"/>
          <w:b/>
          <w:bCs/>
          <w:sz w:val="24"/>
          <w:szCs w:val="24"/>
          <w:lang w:val="en-US" w:eastAsia="ro-RO"/>
        </w:rPr>
        <w:t>Obligaţiile</w:t>
      </w:r>
      <w:proofErr w:type="spellEnd"/>
      <w:r w:rsidRPr="00193897">
        <w:rPr>
          <w:rFonts w:ascii="Times New Roman" w:eastAsia="Times New Roman" w:hAnsi="Times New Roman" w:cs="Times New Roman"/>
          <w:b/>
          <w:bCs/>
          <w:sz w:val="24"/>
          <w:szCs w:val="24"/>
          <w:lang w:val="en-US" w:eastAsia="ro-RO"/>
        </w:rPr>
        <w:t xml:space="preserve"> </w:t>
      </w:r>
      <w:proofErr w:type="spellStart"/>
      <w:r w:rsidRPr="00193897">
        <w:rPr>
          <w:rFonts w:ascii="Times New Roman" w:eastAsia="Times New Roman" w:hAnsi="Times New Roman" w:cs="Times New Roman"/>
          <w:b/>
          <w:bCs/>
          <w:sz w:val="24"/>
          <w:szCs w:val="24"/>
          <w:lang w:val="en-US" w:eastAsia="ro-RO"/>
        </w:rPr>
        <w:t>Consumatorului</w:t>
      </w:r>
      <w:proofErr w:type="spellEnd"/>
      <w:r w:rsidRPr="00193897">
        <w:rPr>
          <w:rFonts w:ascii="Times New Roman" w:eastAsia="Times New Roman" w:hAnsi="Times New Roman" w:cs="Times New Roman"/>
          <w:b/>
          <w:bCs/>
          <w:sz w:val="24"/>
          <w:szCs w:val="24"/>
          <w:lang w:val="en-US" w:eastAsia="ro-RO"/>
        </w:rPr>
        <w:t xml:space="preserve"> </w:t>
      </w:r>
      <w:proofErr w:type="spellStart"/>
      <w:r w:rsidRPr="00193897">
        <w:rPr>
          <w:rFonts w:ascii="Times New Roman" w:eastAsia="Times New Roman" w:hAnsi="Times New Roman" w:cs="Times New Roman"/>
          <w:b/>
          <w:bCs/>
          <w:sz w:val="24"/>
          <w:szCs w:val="24"/>
          <w:lang w:val="en-US" w:eastAsia="ro-RO"/>
        </w:rPr>
        <w:t>sunt</w:t>
      </w:r>
      <w:proofErr w:type="spellEnd"/>
      <w:r w:rsidRPr="00193897">
        <w:rPr>
          <w:rFonts w:ascii="Times New Roman" w:eastAsia="Times New Roman" w:hAnsi="Times New Roman" w:cs="Times New Roman"/>
          <w:b/>
          <w:bCs/>
          <w:sz w:val="24"/>
          <w:szCs w:val="24"/>
          <w:lang w:val="en-US" w:eastAsia="ro-RO"/>
        </w:rPr>
        <w:t>:</w:t>
      </w:r>
    </w:p>
    <w:p w:rsidR="00B16CB5"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a) </w:t>
      </w:r>
      <w:proofErr w:type="spellStart"/>
      <w:proofErr w:type="gramStart"/>
      <w:r w:rsidRPr="00193897">
        <w:rPr>
          <w:rFonts w:ascii="Times New Roman" w:eastAsia="Times New Roman" w:hAnsi="Times New Roman" w:cs="Times New Roman"/>
          <w:sz w:val="24"/>
          <w:szCs w:val="24"/>
          <w:lang w:val="en-US" w:eastAsia="ro-RO"/>
        </w:rPr>
        <w:t>să</w:t>
      </w:r>
      <w:proofErr w:type="spellEnd"/>
      <w:proofErr w:type="gram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respecte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prevederile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contractului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încheiat</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prevederile</w:t>
      </w:r>
      <w:proofErr w:type="spellEnd"/>
      <w:r w:rsidRPr="00193897">
        <w:rPr>
          <w:rFonts w:ascii="Times New Roman" w:eastAsia="Times New Roman" w:hAnsi="Times New Roman" w:cs="Times New Roman"/>
          <w:sz w:val="24"/>
          <w:szCs w:val="24"/>
          <w:lang w:val="en-US" w:eastAsia="ro-RO"/>
        </w:rPr>
        <w:t xml:space="preserve"> </w:t>
      </w:r>
      <w:hyperlink r:id="rId13" w:history="1">
        <w:proofErr w:type="spellStart"/>
        <w:r w:rsidR="008F77F2" w:rsidRPr="00193897">
          <w:rPr>
            <w:rFonts w:ascii="Times New Roman" w:eastAsia="Times New Roman" w:hAnsi="Times New Roman" w:cs="Times New Roman"/>
            <w:color w:val="000000" w:themeColor="text1"/>
            <w:sz w:val="24"/>
            <w:szCs w:val="24"/>
            <w:lang w:val="en-US" w:eastAsia="ro-RO"/>
          </w:rPr>
          <w:t>Legii</w:t>
        </w:r>
        <w:proofErr w:type="spellEnd"/>
        <w:r w:rsidR="008F77F2" w:rsidRPr="00193897">
          <w:rPr>
            <w:rFonts w:ascii="Times New Roman" w:eastAsia="Times New Roman" w:hAnsi="Times New Roman" w:cs="Times New Roman"/>
            <w:color w:val="000000" w:themeColor="text1"/>
            <w:sz w:val="24"/>
            <w:szCs w:val="24"/>
            <w:lang w:val="en-US" w:eastAsia="ro-RO"/>
          </w:rPr>
          <w:t xml:space="preserve"> nr.303/2013</w:t>
        </w:r>
      </w:hyperlink>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Regulamentului</w:t>
      </w:r>
      <w:proofErr w:type="spellEnd"/>
      <w:r w:rsidRPr="00193897">
        <w:rPr>
          <w:rFonts w:ascii="Times New Roman" w:eastAsia="Times New Roman" w:hAnsi="Times New Roman" w:cs="Times New Roman"/>
          <w:sz w:val="24"/>
          <w:szCs w:val="24"/>
          <w:lang w:val="en-US" w:eastAsia="ro-RO"/>
        </w:rPr>
        <w:t>;</w:t>
      </w:r>
    </w:p>
    <w:p w:rsidR="00B16CB5"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b) </w:t>
      </w:r>
      <w:proofErr w:type="spellStart"/>
      <w:proofErr w:type="gramStart"/>
      <w:r w:rsidRPr="00193897">
        <w:rPr>
          <w:rFonts w:ascii="Times New Roman" w:eastAsia="Times New Roman" w:hAnsi="Times New Roman" w:cs="Times New Roman"/>
          <w:sz w:val="24"/>
          <w:szCs w:val="24"/>
          <w:lang w:val="en-US" w:eastAsia="ro-RO"/>
        </w:rPr>
        <w:t>să</w:t>
      </w:r>
      <w:proofErr w:type="spellEnd"/>
      <w:proofErr w:type="gram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prezinte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Operatorului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datele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documentele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necesare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w:t>
      </w:r>
      <w:proofErr w:type="spellStart"/>
      <w:r w:rsidR="00CB0CC6" w:rsidRPr="00193897">
        <w:rPr>
          <w:rFonts w:ascii="Times New Roman" w:eastAsia="Times New Roman" w:hAnsi="Times New Roman" w:cs="Times New Roman"/>
          <w:sz w:val="24"/>
          <w:szCs w:val="24"/>
          <w:lang w:val="en-US" w:eastAsia="ro-RO"/>
        </w:rPr>
        <w:t>încheierea</w:t>
      </w:r>
      <w:proofErr w:type="spellEnd"/>
      <w:r w:rsidR="00CB0CC6" w:rsidRPr="00193897">
        <w:rPr>
          <w:rFonts w:ascii="Times New Roman" w:eastAsia="Times New Roman" w:hAnsi="Times New Roman" w:cs="Times New Roman"/>
          <w:sz w:val="24"/>
          <w:szCs w:val="24"/>
          <w:lang w:val="en-US" w:eastAsia="ro-RO"/>
        </w:rPr>
        <w:t>/</w:t>
      </w:r>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modificarea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contractului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furnizare</w:t>
      </w:r>
      <w:proofErr w:type="spellEnd"/>
      <w:r w:rsidRPr="00193897">
        <w:rPr>
          <w:rFonts w:ascii="Times New Roman" w:eastAsia="Times New Roman" w:hAnsi="Times New Roman" w:cs="Times New Roman"/>
          <w:sz w:val="24"/>
          <w:szCs w:val="24"/>
          <w:lang w:val="en-US" w:eastAsia="ro-RO"/>
        </w:rPr>
        <w:t>/</w:t>
      </w:r>
      <w:proofErr w:type="spellStart"/>
      <w:r w:rsidRPr="00193897">
        <w:rPr>
          <w:rFonts w:ascii="Times New Roman" w:eastAsia="Times New Roman" w:hAnsi="Times New Roman" w:cs="Times New Roman"/>
          <w:sz w:val="24"/>
          <w:szCs w:val="24"/>
          <w:lang w:val="en-US" w:eastAsia="ro-RO"/>
        </w:rPr>
        <w:t>prestare</w:t>
      </w:r>
      <w:proofErr w:type="spellEnd"/>
      <w:r w:rsidRPr="00193897">
        <w:rPr>
          <w:rFonts w:ascii="Times New Roman" w:eastAsia="Times New Roman" w:hAnsi="Times New Roman" w:cs="Times New Roman"/>
          <w:sz w:val="24"/>
          <w:szCs w:val="24"/>
          <w:lang w:val="en-US" w:eastAsia="ro-RO"/>
        </w:rPr>
        <w:t xml:space="preserve"> a </w:t>
      </w:r>
      <w:proofErr w:type="spellStart"/>
      <w:r w:rsidRPr="00193897">
        <w:rPr>
          <w:rFonts w:ascii="Times New Roman" w:eastAsia="Times New Roman" w:hAnsi="Times New Roman" w:cs="Times New Roman"/>
          <w:sz w:val="24"/>
          <w:szCs w:val="24"/>
          <w:lang w:val="en-US" w:eastAsia="ro-RO"/>
        </w:rPr>
        <w:t>servici</w:t>
      </w:r>
      <w:r w:rsidR="00704DDE" w:rsidRPr="00193897">
        <w:rPr>
          <w:rFonts w:ascii="Times New Roman" w:eastAsia="Times New Roman" w:hAnsi="Times New Roman" w:cs="Times New Roman"/>
          <w:sz w:val="24"/>
          <w:szCs w:val="24"/>
          <w:lang w:val="en-US" w:eastAsia="ro-RO"/>
        </w:rPr>
        <w:t>ilor</w:t>
      </w:r>
      <w:proofErr w:type="spellEnd"/>
      <w:r w:rsidR="00704DDE" w:rsidRPr="00193897">
        <w:rPr>
          <w:rFonts w:ascii="Times New Roman" w:eastAsia="Times New Roman" w:hAnsi="Times New Roman" w:cs="Times New Roman"/>
          <w:sz w:val="24"/>
          <w:szCs w:val="24"/>
          <w:lang w:val="en-US" w:eastAsia="ro-RO"/>
        </w:rPr>
        <w:t xml:space="preserve"> </w:t>
      </w:r>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public</w:t>
      </w:r>
      <w:r w:rsidR="00704DDE" w:rsidRPr="00193897">
        <w:rPr>
          <w:rFonts w:ascii="Times New Roman" w:eastAsia="Times New Roman" w:hAnsi="Times New Roman" w:cs="Times New Roman"/>
          <w:sz w:val="24"/>
          <w:szCs w:val="24"/>
          <w:lang w:val="en-US" w:eastAsia="ro-RO"/>
        </w:rPr>
        <w:t>e</w:t>
      </w:r>
      <w:proofErr w:type="spellEnd"/>
      <w:r w:rsidR="00704DDE" w:rsidRPr="00193897">
        <w:rPr>
          <w:rFonts w:ascii="Times New Roman" w:eastAsia="Times New Roman" w:hAnsi="Times New Roman" w:cs="Times New Roman"/>
          <w:sz w:val="24"/>
          <w:szCs w:val="24"/>
          <w:lang w:val="en-US" w:eastAsia="ro-RO"/>
        </w:rPr>
        <w:t>;</w:t>
      </w:r>
      <w:r w:rsidRPr="00193897">
        <w:rPr>
          <w:rFonts w:ascii="Times New Roman" w:eastAsia="Times New Roman" w:hAnsi="Times New Roman" w:cs="Times New Roman"/>
          <w:sz w:val="24"/>
          <w:szCs w:val="24"/>
          <w:lang w:val="en-US" w:eastAsia="ro-RO"/>
        </w:rPr>
        <w:t xml:space="preserve"> </w:t>
      </w:r>
    </w:p>
    <w:p w:rsidR="00B16CB5"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c) </w:t>
      </w:r>
      <w:proofErr w:type="spellStart"/>
      <w:proofErr w:type="gramStart"/>
      <w:r w:rsidRPr="00193897">
        <w:rPr>
          <w:rFonts w:ascii="Times New Roman" w:eastAsia="Times New Roman" w:hAnsi="Times New Roman" w:cs="Times New Roman"/>
          <w:sz w:val="24"/>
          <w:szCs w:val="24"/>
          <w:lang w:val="en-US" w:eastAsia="ro-RO"/>
        </w:rPr>
        <w:t>să</w:t>
      </w:r>
      <w:proofErr w:type="spellEnd"/>
      <w:proofErr w:type="gram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exploateze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întreţină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stare </w:t>
      </w:r>
      <w:proofErr w:type="spellStart"/>
      <w:r w:rsidRPr="00193897">
        <w:rPr>
          <w:rFonts w:ascii="Times New Roman" w:eastAsia="Times New Roman" w:hAnsi="Times New Roman" w:cs="Times New Roman"/>
          <w:sz w:val="24"/>
          <w:szCs w:val="24"/>
          <w:lang w:val="en-US" w:eastAsia="ro-RO"/>
        </w:rPr>
        <w:t>bună</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funcţionare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instalaţiile</w:t>
      </w:r>
      <w:proofErr w:type="spellEnd"/>
      <w:r w:rsidRPr="00193897">
        <w:rPr>
          <w:rFonts w:ascii="Times New Roman" w:eastAsia="Times New Roman" w:hAnsi="Times New Roman" w:cs="Times New Roman"/>
          <w:sz w:val="24"/>
          <w:szCs w:val="24"/>
          <w:lang w:val="en-US" w:eastAsia="ro-RO"/>
        </w:rPr>
        <w:t xml:space="preserve"> interne de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canalizare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aflate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gestiunea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conformitate</w:t>
      </w:r>
      <w:proofErr w:type="spellEnd"/>
      <w:r w:rsidRPr="00193897">
        <w:rPr>
          <w:rFonts w:ascii="Times New Roman" w:eastAsia="Times New Roman" w:hAnsi="Times New Roman" w:cs="Times New Roman"/>
          <w:sz w:val="24"/>
          <w:szCs w:val="24"/>
          <w:lang w:val="en-US" w:eastAsia="ro-RO"/>
        </w:rPr>
        <w:t xml:space="preserve"> cu </w:t>
      </w:r>
      <w:proofErr w:type="spellStart"/>
      <w:r w:rsidRPr="00193897">
        <w:rPr>
          <w:rFonts w:ascii="Times New Roman" w:eastAsia="Times New Roman" w:hAnsi="Times New Roman" w:cs="Times New Roman"/>
          <w:sz w:val="24"/>
          <w:szCs w:val="24"/>
          <w:lang w:val="en-US" w:eastAsia="ro-RO"/>
        </w:rPr>
        <w:t>prevederile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documentelor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normativ-tehnice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remedieze</w:t>
      </w:r>
      <w:proofErr w:type="spellEnd"/>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timp</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avariile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scurgerile</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de la </w:t>
      </w:r>
      <w:proofErr w:type="spellStart"/>
      <w:r w:rsidRPr="00193897">
        <w:rPr>
          <w:rFonts w:ascii="Times New Roman" w:eastAsia="Times New Roman" w:hAnsi="Times New Roman" w:cs="Times New Roman"/>
          <w:sz w:val="24"/>
          <w:szCs w:val="24"/>
          <w:lang w:val="en-US" w:eastAsia="ro-RO"/>
        </w:rPr>
        <w:t>reţelele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proprii</w:t>
      </w:r>
      <w:proofErr w:type="spellEnd"/>
      <w:r w:rsidRPr="00193897">
        <w:rPr>
          <w:rFonts w:ascii="Times New Roman" w:eastAsia="Times New Roman" w:hAnsi="Times New Roman" w:cs="Times New Roman"/>
          <w:sz w:val="24"/>
          <w:szCs w:val="24"/>
          <w:lang w:val="en-US" w:eastAsia="ro-RO"/>
        </w:rPr>
        <w:t>;</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d) să asigure integritatea contoarelor şi a sigiliilor aplicate acestora, inclusiv să întreprindă măsuri de protecţie a contorului de apă contra îngheţului;</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e) să acorde acces personalului Operatorului, la prezentarea legitimaţiei corespunzătoare, pentru citirea indicilor contorului de apă, pentru demontarea contorului de apă şi prezentarea la verificarea metrologică, pentru efectuarea controlului integrităţii contorului de apă şi a sigiliilor aplicate acestuia, precum şi pentru deconectarea instalaţiilor sale interne de apă şi de canalizare în cazurile prevăzute de </w:t>
      </w:r>
      <w:r w:rsidR="00AC6187">
        <w:fldChar w:fldCharType="begin"/>
      </w:r>
      <w:r w:rsidR="00AC6187" w:rsidRPr="00771437">
        <w:rPr>
          <w:lang w:val="en-US"/>
        </w:rPr>
        <w:instrText>HYPERLINK "file:///\\\\worker-4-new\\MoldLex\\DataLex\\Legi_Rom\\DE\\A19\\LEXT=LPLP20030313105"</w:instrText>
      </w:r>
      <w:r w:rsidR="00AC6187">
        <w:fldChar w:fldCharType="separate"/>
      </w:r>
      <w:r w:rsidR="008F77F2" w:rsidRPr="004C4BE9">
        <w:rPr>
          <w:rFonts w:ascii="Times New Roman" w:eastAsia="Times New Roman" w:hAnsi="Times New Roman" w:cs="Times New Roman"/>
          <w:sz w:val="24"/>
          <w:szCs w:val="24"/>
          <w:lang w:val="fr-BE" w:eastAsia="ro-RO"/>
        </w:rPr>
        <w:t xml:space="preserve">Legea </w:t>
      </w:r>
      <w:r w:rsidR="00704DDE" w:rsidRPr="004C4BE9">
        <w:rPr>
          <w:rFonts w:ascii="Times New Roman" w:eastAsia="Times New Roman" w:hAnsi="Times New Roman" w:cs="Times New Roman"/>
          <w:sz w:val="24"/>
          <w:szCs w:val="24"/>
          <w:lang w:val="fr-BE" w:eastAsia="ro-RO"/>
        </w:rPr>
        <w:t>nr.303/2013</w:t>
      </w:r>
      <w:r w:rsidR="00AC6187">
        <w:fldChar w:fldCharType="end"/>
      </w:r>
      <w:r w:rsidR="00704DDE" w:rsidRPr="00193897">
        <w:rPr>
          <w:rFonts w:ascii="Times New Roman" w:hAnsi="Times New Roman" w:cs="Times New Roman"/>
          <w:sz w:val="24"/>
          <w:szCs w:val="24"/>
          <w:lang w:val="ro-RO"/>
        </w:rPr>
        <w:t xml:space="preserve"> </w:t>
      </w:r>
      <w:r w:rsidRPr="004C4BE9">
        <w:rPr>
          <w:rFonts w:ascii="Times New Roman" w:eastAsia="Times New Roman" w:hAnsi="Times New Roman" w:cs="Times New Roman"/>
          <w:sz w:val="24"/>
          <w:szCs w:val="24"/>
          <w:lang w:val="fr-BE" w:eastAsia="ro-RO"/>
        </w:rPr>
        <w:t>şi Regulament;</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lastRenderedPageBreak/>
        <w:t xml:space="preserve">f) să acorde acces personalului </w:t>
      </w:r>
      <w:r w:rsidR="00704DDE" w:rsidRPr="004C4BE9">
        <w:rPr>
          <w:rFonts w:ascii="Times New Roman" w:eastAsia="Times New Roman" w:hAnsi="Times New Roman" w:cs="Times New Roman"/>
          <w:sz w:val="24"/>
          <w:szCs w:val="24"/>
          <w:lang w:val="fr-BE" w:eastAsia="ro-RO"/>
        </w:rPr>
        <w:t>O</w:t>
      </w:r>
      <w:r w:rsidRPr="004C4BE9">
        <w:rPr>
          <w:rFonts w:ascii="Times New Roman" w:eastAsia="Times New Roman" w:hAnsi="Times New Roman" w:cs="Times New Roman"/>
          <w:sz w:val="24"/>
          <w:szCs w:val="24"/>
          <w:lang w:val="fr-BE" w:eastAsia="ro-RO"/>
        </w:rPr>
        <w:t>peratorului, la prezentarea legitimaţiei corespunzătoare, la căminurile de control pentru prelevarea probelor de control, la reţelele publice de alimentare cu apă şi de canalizare amplasate pe teritoriul Consumatorului pentru efectuarea lucrărilor de intervenţie şi de reconstrucţie;</w:t>
      </w:r>
    </w:p>
    <w:p w:rsidR="00A34E8A" w:rsidRPr="00616FE5"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616FE5">
        <w:rPr>
          <w:rFonts w:ascii="Times New Roman" w:eastAsia="Times New Roman" w:hAnsi="Times New Roman" w:cs="Times New Roman"/>
          <w:sz w:val="24"/>
          <w:szCs w:val="24"/>
          <w:lang w:val="en-US" w:eastAsia="ro-RO"/>
        </w:rPr>
        <w:t xml:space="preserve">g) </w:t>
      </w:r>
      <w:proofErr w:type="spellStart"/>
      <w:proofErr w:type="gramStart"/>
      <w:r w:rsidRPr="00616FE5">
        <w:rPr>
          <w:rFonts w:ascii="Times New Roman" w:eastAsia="Times New Roman" w:hAnsi="Times New Roman" w:cs="Times New Roman"/>
          <w:sz w:val="24"/>
          <w:szCs w:val="24"/>
          <w:lang w:val="en-US" w:eastAsia="ro-RO"/>
        </w:rPr>
        <w:t>să</w:t>
      </w:r>
      <w:proofErr w:type="spellEnd"/>
      <w:proofErr w:type="gramEnd"/>
      <w:r w:rsidRPr="00616FE5">
        <w:rPr>
          <w:rFonts w:ascii="Times New Roman" w:eastAsia="Times New Roman" w:hAnsi="Times New Roman" w:cs="Times New Roman"/>
          <w:sz w:val="24"/>
          <w:szCs w:val="24"/>
          <w:lang w:val="en-US" w:eastAsia="ro-RO"/>
        </w:rPr>
        <w:t xml:space="preserve"> </w:t>
      </w:r>
      <w:proofErr w:type="spellStart"/>
      <w:r w:rsidRPr="00616FE5">
        <w:rPr>
          <w:rFonts w:ascii="Times New Roman" w:eastAsia="Times New Roman" w:hAnsi="Times New Roman" w:cs="Times New Roman"/>
          <w:sz w:val="24"/>
          <w:szCs w:val="24"/>
          <w:lang w:val="en-US" w:eastAsia="ro-RO"/>
        </w:rPr>
        <w:t>achite</w:t>
      </w:r>
      <w:proofErr w:type="spellEnd"/>
      <w:r w:rsidRPr="00616FE5">
        <w:rPr>
          <w:rFonts w:ascii="Times New Roman" w:eastAsia="Times New Roman" w:hAnsi="Times New Roman" w:cs="Times New Roman"/>
          <w:sz w:val="24"/>
          <w:szCs w:val="24"/>
          <w:lang w:val="en-US" w:eastAsia="ro-RO"/>
        </w:rPr>
        <w:t xml:space="preserve">, </w:t>
      </w:r>
      <w:proofErr w:type="spellStart"/>
      <w:r w:rsidR="00A2180C" w:rsidRPr="00616FE5">
        <w:rPr>
          <w:rFonts w:ascii="Times New Roman" w:eastAsia="Times New Roman" w:hAnsi="Times New Roman" w:cs="Times New Roman"/>
          <w:sz w:val="24"/>
          <w:szCs w:val="24"/>
          <w:lang w:val="en-US" w:eastAsia="ro-RO"/>
        </w:rPr>
        <w:t>pînă</w:t>
      </w:r>
      <w:proofErr w:type="spellEnd"/>
      <w:r w:rsidR="00A2180C" w:rsidRPr="00616FE5">
        <w:rPr>
          <w:rFonts w:ascii="Times New Roman" w:eastAsia="Times New Roman" w:hAnsi="Times New Roman" w:cs="Times New Roman"/>
          <w:sz w:val="24"/>
          <w:szCs w:val="24"/>
          <w:lang w:val="en-US" w:eastAsia="ro-RO"/>
        </w:rPr>
        <w:t xml:space="preserve"> la data de 15 a </w:t>
      </w:r>
      <w:proofErr w:type="spellStart"/>
      <w:r w:rsidR="00A2180C" w:rsidRPr="00616FE5">
        <w:rPr>
          <w:rFonts w:ascii="Times New Roman" w:eastAsia="Times New Roman" w:hAnsi="Times New Roman" w:cs="Times New Roman"/>
          <w:sz w:val="24"/>
          <w:szCs w:val="24"/>
          <w:lang w:val="en-US" w:eastAsia="ro-RO"/>
        </w:rPr>
        <w:t>fiecărei</w:t>
      </w:r>
      <w:proofErr w:type="spellEnd"/>
      <w:r w:rsidR="00A2180C" w:rsidRPr="00616FE5">
        <w:rPr>
          <w:rFonts w:ascii="Times New Roman" w:eastAsia="Times New Roman" w:hAnsi="Times New Roman" w:cs="Times New Roman"/>
          <w:sz w:val="24"/>
          <w:szCs w:val="24"/>
          <w:lang w:val="en-US" w:eastAsia="ro-RO"/>
        </w:rPr>
        <w:t xml:space="preserve"> </w:t>
      </w:r>
      <w:proofErr w:type="spellStart"/>
      <w:r w:rsidR="00A2180C" w:rsidRPr="00616FE5">
        <w:rPr>
          <w:rFonts w:ascii="Times New Roman" w:eastAsia="Times New Roman" w:hAnsi="Times New Roman" w:cs="Times New Roman"/>
          <w:sz w:val="24"/>
          <w:szCs w:val="24"/>
          <w:lang w:val="en-US" w:eastAsia="ro-RO"/>
        </w:rPr>
        <w:t>luni</w:t>
      </w:r>
      <w:proofErr w:type="spellEnd"/>
      <w:r w:rsidRPr="00616FE5">
        <w:rPr>
          <w:rFonts w:ascii="Times New Roman" w:eastAsia="Times New Roman" w:hAnsi="Times New Roman" w:cs="Times New Roman"/>
          <w:sz w:val="24"/>
          <w:szCs w:val="24"/>
          <w:lang w:val="en-US" w:eastAsia="ro-RO"/>
        </w:rPr>
        <w:t xml:space="preserve">, </w:t>
      </w:r>
      <w:proofErr w:type="spellStart"/>
      <w:r w:rsidRPr="00616FE5">
        <w:rPr>
          <w:rFonts w:ascii="Times New Roman" w:eastAsia="Times New Roman" w:hAnsi="Times New Roman" w:cs="Times New Roman"/>
          <w:sz w:val="24"/>
          <w:szCs w:val="24"/>
          <w:lang w:val="en-US" w:eastAsia="ro-RO"/>
        </w:rPr>
        <w:t>servici</w:t>
      </w:r>
      <w:r w:rsidR="004E0AE8" w:rsidRPr="00616FE5">
        <w:rPr>
          <w:rFonts w:ascii="Times New Roman" w:eastAsia="Times New Roman" w:hAnsi="Times New Roman" w:cs="Times New Roman"/>
          <w:sz w:val="24"/>
          <w:szCs w:val="24"/>
          <w:lang w:val="en-US" w:eastAsia="ro-RO"/>
        </w:rPr>
        <w:t>iile</w:t>
      </w:r>
      <w:proofErr w:type="spellEnd"/>
      <w:r w:rsidR="004E0AE8" w:rsidRPr="00616FE5">
        <w:rPr>
          <w:rFonts w:ascii="Times New Roman" w:eastAsia="Times New Roman" w:hAnsi="Times New Roman" w:cs="Times New Roman"/>
          <w:sz w:val="24"/>
          <w:szCs w:val="24"/>
          <w:lang w:val="en-US" w:eastAsia="ro-RO"/>
        </w:rPr>
        <w:t xml:space="preserve"> </w:t>
      </w:r>
      <w:r w:rsidRPr="00616FE5">
        <w:rPr>
          <w:rFonts w:ascii="Times New Roman" w:eastAsia="Times New Roman" w:hAnsi="Times New Roman" w:cs="Times New Roman"/>
          <w:sz w:val="24"/>
          <w:szCs w:val="24"/>
          <w:lang w:val="en-US" w:eastAsia="ro-RO"/>
        </w:rPr>
        <w:t xml:space="preserve"> </w:t>
      </w:r>
      <w:proofErr w:type="spellStart"/>
      <w:r w:rsidRPr="00616FE5">
        <w:rPr>
          <w:rFonts w:ascii="Times New Roman" w:eastAsia="Times New Roman" w:hAnsi="Times New Roman" w:cs="Times New Roman"/>
          <w:sz w:val="24"/>
          <w:szCs w:val="24"/>
          <w:lang w:val="en-US" w:eastAsia="ro-RO"/>
        </w:rPr>
        <w:t>public</w:t>
      </w:r>
      <w:r w:rsidR="004E0AE8" w:rsidRPr="00616FE5">
        <w:rPr>
          <w:rFonts w:ascii="Times New Roman" w:eastAsia="Times New Roman" w:hAnsi="Times New Roman" w:cs="Times New Roman"/>
          <w:sz w:val="24"/>
          <w:szCs w:val="24"/>
          <w:lang w:val="en-US" w:eastAsia="ro-RO"/>
        </w:rPr>
        <w:t>e</w:t>
      </w:r>
      <w:proofErr w:type="spellEnd"/>
      <w:r w:rsidR="004E0AE8" w:rsidRPr="00616FE5">
        <w:rPr>
          <w:rFonts w:ascii="Times New Roman" w:eastAsia="Times New Roman" w:hAnsi="Times New Roman" w:cs="Times New Roman"/>
          <w:sz w:val="24"/>
          <w:szCs w:val="24"/>
          <w:lang w:val="en-US" w:eastAsia="ro-RO"/>
        </w:rPr>
        <w:t xml:space="preserve"> </w:t>
      </w:r>
      <w:proofErr w:type="spellStart"/>
      <w:r w:rsidR="004E0AE8" w:rsidRPr="00616FE5">
        <w:rPr>
          <w:rFonts w:ascii="Times New Roman" w:eastAsia="Times New Roman" w:hAnsi="Times New Roman" w:cs="Times New Roman"/>
          <w:sz w:val="24"/>
          <w:szCs w:val="24"/>
          <w:lang w:val="en-US" w:eastAsia="ro-RO"/>
        </w:rPr>
        <w:t>furnizate</w:t>
      </w:r>
      <w:proofErr w:type="spellEnd"/>
      <w:r w:rsidR="004E0AE8" w:rsidRPr="00616FE5">
        <w:rPr>
          <w:rFonts w:ascii="Times New Roman" w:eastAsia="Times New Roman" w:hAnsi="Times New Roman" w:cs="Times New Roman"/>
          <w:sz w:val="24"/>
          <w:szCs w:val="24"/>
          <w:lang w:val="en-US" w:eastAsia="ro-RO"/>
        </w:rPr>
        <w:t>/</w:t>
      </w:r>
      <w:proofErr w:type="spellStart"/>
      <w:r w:rsidR="004E0AE8" w:rsidRPr="00616FE5">
        <w:rPr>
          <w:rFonts w:ascii="Times New Roman" w:eastAsia="Times New Roman" w:hAnsi="Times New Roman" w:cs="Times New Roman"/>
          <w:sz w:val="24"/>
          <w:szCs w:val="24"/>
          <w:lang w:val="en-US" w:eastAsia="ro-RO"/>
        </w:rPr>
        <w:t>prestate</w:t>
      </w:r>
      <w:proofErr w:type="spellEnd"/>
      <w:r w:rsidR="004E0AE8" w:rsidRPr="00616FE5">
        <w:rPr>
          <w:rFonts w:ascii="Times New Roman" w:eastAsia="Times New Roman" w:hAnsi="Times New Roman" w:cs="Times New Roman"/>
          <w:sz w:val="24"/>
          <w:szCs w:val="24"/>
          <w:lang w:val="en-US" w:eastAsia="ro-RO"/>
        </w:rPr>
        <w:t xml:space="preserve">,  </w:t>
      </w:r>
      <w:proofErr w:type="spellStart"/>
      <w:r w:rsidR="004E0AE8" w:rsidRPr="00616FE5">
        <w:rPr>
          <w:rFonts w:ascii="Times New Roman" w:eastAsia="Times New Roman" w:hAnsi="Times New Roman" w:cs="Times New Roman"/>
          <w:sz w:val="24"/>
          <w:szCs w:val="24"/>
          <w:lang w:val="en-US" w:eastAsia="ro-RO"/>
        </w:rPr>
        <w:t>consumul</w:t>
      </w:r>
      <w:proofErr w:type="spellEnd"/>
      <w:r w:rsidR="004E0AE8" w:rsidRPr="00616FE5">
        <w:rPr>
          <w:rFonts w:ascii="Times New Roman" w:eastAsia="Times New Roman" w:hAnsi="Times New Roman" w:cs="Times New Roman"/>
          <w:sz w:val="24"/>
          <w:szCs w:val="24"/>
          <w:lang w:val="en-US" w:eastAsia="ro-RO"/>
        </w:rPr>
        <w:t xml:space="preserve"> </w:t>
      </w:r>
      <w:proofErr w:type="spellStart"/>
      <w:r w:rsidR="004E0AE8" w:rsidRPr="00616FE5">
        <w:rPr>
          <w:rFonts w:ascii="Times New Roman" w:eastAsia="Times New Roman" w:hAnsi="Times New Roman" w:cs="Times New Roman"/>
          <w:sz w:val="24"/>
          <w:szCs w:val="24"/>
          <w:lang w:val="en-US" w:eastAsia="ro-RO"/>
        </w:rPr>
        <w:t>fraudulos</w:t>
      </w:r>
      <w:proofErr w:type="spellEnd"/>
      <w:r w:rsidR="004E0AE8" w:rsidRPr="00616FE5">
        <w:rPr>
          <w:rFonts w:ascii="Times New Roman" w:eastAsia="Times New Roman" w:hAnsi="Times New Roman" w:cs="Times New Roman"/>
          <w:sz w:val="24"/>
          <w:szCs w:val="24"/>
          <w:lang w:val="en-US" w:eastAsia="ro-RO"/>
        </w:rPr>
        <w:t xml:space="preserve"> </w:t>
      </w:r>
      <w:r w:rsidRPr="00616FE5">
        <w:rPr>
          <w:rFonts w:ascii="Times New Roman" w:eastAsia="Times New Roman" w:hAnsi="Times New Roman" w:cs="Times New Roman"/>
          <w:sz w:val="24"/>
          <w:szCs w:val="24"/>
          <w:lang w:val="en-US" w:eastAsia="ro-RO"/>
        </w:rPr>
        <w:t xml:space="preserve"> </w:t>
      </w:r>
      <w:proofErr w:type="spellStart"/>
      <w:r w:rsidRPr="00616FE5">
        <w:rPr>
          <w:rFonts w:ascii="Times New Roman" w:eastAsia="Times New Roman" w:hAnsi="Times New Roman" w:cs="Times New Roman"/>
          <w:sz w:val="24"/>
          <w:szCs w:val="24"/>
          <w:lang w:val="en-US" w:eastAsia="ro-RO"/>
        </w:rPr>
        <w:t>şi</w:t>
      </w:r>
      <w:proofErr w:type="spellEnd"/>
      <w:r w:rsidRPr="00616FE5">
        <w:rPr>
          <w:rFonts w:ascii="Times New Roman" w:eastAsia="Times New Roman" w:hAnsi="Times New Roman" w:cs="Times New Roman"/>
          <w:sz w:val="24"/>
          <w:szCs w:val="24"/>
          <w:lang w:val="en-US" w:eastAsia="ro-RO"/>
        </w:rPr>
        <w:t xml:space="preserve"> </w:t>
      </w:r>
      <w:proofErr w:type="spellStart"/>
      <w:r w:rsidRPr="00616FE5">
        <w:rPr>
          <w:rFonts w:ascii="Times New Roman" w:eastAsia="Times New Roman" w:hAnsi="Times New Roman" w:cs="Times New Roman"/>
          <w:sz w:val="24"/>
          <w:szCs w:val="24"/>
          <w:lang w:val="en-US" w:eastAsia="ro-RO"/>
        </w:rPr>
        <w:t>penalităţile</w:t>
      </w:r>
      <w:proofErr w:type="spellEnd"/>
      <w:r w:rsidRPr="00616FE5">
        <w:rPr>
          <w:rFonts w:ascii="Times New Roman" w:eastAsia="Times New Roman" w:hAnsi="Times New Roman" w:cs="Times New Roman"/>
          <w:sz w:val="24"/>
          <w:szCs w:val="24"/>
          <w:lang w:val="en-US" w:eastAsia="ro-RO"/>
        </w:rPr>
        <w:t xml:space="preserve"> calculate conform </w:t>
      </w:r>
      <w:proofErr w:type="spellStart"/>
      <w:r w:rsidRPr="00616FE5">
        <w:rPr>
          <w:rFonts w:ascii="Times New Roman" w:eastAsia="Times New Roman" w:hAnsi="Times New Roman" w:cs="Times New Roman"/>
          <w:sz w:val="24"/>
          <w:szCs w:val="24"/>
          <w:lang w:val="en-US" w:eastAsia="ro-RO"/>
        </w:rPr>
        <w:t>prevederilor</w:t>
      </w:r>
      <w:proofErr w:type="spellEnd"/>
      <w:r w:rsidRPr="00616FE5">
        <w:rPr>
          <w:rFonts w:ascii="Times New Roman" w:eastAsia="Times New Roman" w:hAnsi="Times New Roman" w:cs="Times New Roman"/>
          <w:sz w:val="24"/>
          <w:szCs w:val="24"/>
          <w:lang w:val="en-US" w:eastAsia="ro-RO"/>
        </w:rPr>
        <w:t xml:space="preserve"> </w:t>
      </w:r>
      <w:proofErr w:type="spellStart"/>
      <w:r w:rsidRPr="00616FE5">
        <w:rPr>
          <w:rFonts w:ascii="Times New Roman" w:eastAsia="Times New Roman" w:hAnsi="Times New Roman" w:cs="Times New Roman"/>
          <w:sz w:val="24"/>
          <w:szCs w:val="24"/>
          <w:lang w:val="en-US" w:eastAsia="ro-RO"/>
        </w:rPr>
        <w:t>contractului</w:t>
      </w:r>
      <w:proofErr w:type="spellEnd"/>
      <w:r w:rsidRPr="00616FE5">
        <w:rPr>
          <w:rFonts w:ascii="Times New Roman" w:eastAsia="Times New Roman" w:hAnsi="Times New Roman" w:cs="Times New Roman"/>
          <w:sz w:val="24"/>
          <w:szCs w:val="24"/>
          <w:lang w:val="en-US" w:eastAsia="ro-RO"/>
        </w:rPr>
        <w:t>;</w:t>
      </w:r>
    </w:p>
    <w:p w:rsidR="00A34E8A" w:rsidRPr="00193897" w:rsidRDefault="00B16CB5" w:rsidP="00193897">
      <w:pPr>
        <w:spacing w:after="0" w:line="140" w:lineRule="atLeast"/>
        <w:contextualSpacing/>
        <w:jc w:val="both"/>
        <w:rPr>
          <w:rFonts w:ascii="Times New Roman" w:eastAsia="Times New Roman" w:hAnsi="Times New Roman" w:cs="Times New Roman"/>
          <w:b/>
          <w:sz w:val="24"/>
          <w:szCs w:val="24"/>
          <w:lang w:val="en-US" w:eastAsia="ro-RO"/>
        </w:rPr>
      </w:pPr>
      <w:r w:rsidRPr="00193897">
        <w:rPr>
          <w:rFonts w:ascii="Times New Roman" w:eastAsia="Times New Roman" w:hAnsi="Times New Roman" w:cs="Times New Roman"/>
          <w:sz w:val="24"/>
          <w:szCs w:val="24"/>
          <w:lang w:val="en-US" w:eastAsia="ro-RO"/>
        </w:rPr>
        <w:t xml:space="preserve">h) </w:t>
      </w:r>
      <w:proofErr w:type="spellStart"/>
      <w:proofErr w:type="gramStart"/>
      <w:r w:rsidRPr="00193897">
        <w:rPr>
          <w:rFonts w:ascii="Times New Roman" w:eastAsia="Times New Roman" w:hAnsi="Times New Roman" w:cs="Times New Roman"/>
          <w:sz w:val="24"/>
          <w:szCs w:val="24"/>
          <w:lang w:val="en-US" w:eastAsia="ro-RO"/>
        </w:rPr>
        <w:t>să</w:t>
      </w:r>
      <w:proofErr w:type="spellEnd"/>
      <w:proofErr w:type="gram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utilizeze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apa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mod </w:t>
      </w:r>
      <w:proofErr w:type="spellStart"/>
      <w:r w:rsidRPr="00193897">
        <w:rPr>
          <w:rFonts w:ascii="Times New Roman" w:eastAsia="Times New Roman" w:hAnsi="Times New Roman" w:cs="Times New Roman"/>
          <w:sz w:val="24"/>
          <w:szCs w:val="24"/>
          <w:lang w:val="en-US" w:eastAsia="ro-RO"/>
        </w:rPr>
        <w:t>raţional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fără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fraude</w:t>
      </w:r>
      <w:proofErr w:type="spellEnd"/>
      <w:r w:rsidRPr="00193897">
        <w:rPr>
          <w:rFonts w:ascii="Times New Roman" w:eastAsia="Times New Roman" w:hAnsi="Times New Roman" w:cs="Times New Roman"/>
          <w:sz w:val="24"/>
          <w:szCs w:val="24"/>
          <w:lang w:val="en-US" w:eastAsia="ro-RO"/>
        </w:rPr>
        <w:t>;</w:t>
      </w:r>
    </w:p>
    <w:p w:rsidR="00B16CB5" w:rsidRPr="004C4BE9" w:rsidRDefault="00B16CB5" w:rsidP="00193897">
      <w:pPr>
        <w:spacing w:after="0" w:line="140" w:lineRule="atLeast"/>
        <w:contextualSpacing/>
        <w:jc w:val="both"/>
        <w:rPr>
          <w:rFonts w:ascii="Times New Roman" w:eastAsia="Times New Roman" w:hAnsi="Times New Roman" w:cs="Times New Roman"/>
          <w:b/>
          <w:sz w:val="24"/>
          <w:szCs w:val="24"/>
          <w:lang w:val="fr-BE" w:eastAsia="ro-RO"/>
        </w:rPr>
      </w:pPr>
      <w:r w:rsidRPr="004C4BE9">
        <w:rPr>
          <w:rFonts w:ascii="Times New Roman" w:eastAsia="Times New Roman" w:hAnsi="Times New Roman" w:cs="Times New Roman"/>
          <w:sz w:val="24"/>
          <w:szCs w:val="24"/>
          <w:lang w:val="fr-BE" w:eastAsia="ro-RO"/>
        </w:rPr>
        <w:t>i) să nu execute conectări neautorizate la sistemul public de alimentare cu apă şi de canalizare;</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j) să nu evacueze spre deversare în sistemul public de canalizare substanţe interzise de actele normative şi care pot avaria reţeaua publică de canalizare sau pot afecta funcţionarea instalaţiilor de epurare a apelor uzate;</w:t>
      </w:r>
    </w:p>
    <w:p w:rsidR="00B16CB5"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k) </w:t>
      </w:r>
      <w:proofErr w:type="spellStart"/>
      <w:proofErr w:type="gramStart"/>
      <w:r w:rsidRPr="00193897">
        <w:rPr>
          <w:rFonts w:ascii="Times New Roman" w:eastAsia="Times New Roman" w:hAnsi="Times New Roman" w:cs="Times New Roman"/>
          <w:sz w:val="24"/>
          <w:szCs w:val="24"/>
          <w:lang w:val="en-US" w:eastAsia="ro-RO"/>
        </w:rPr>
        <w:t>să</w:t>
      </w:r>
      <w:proofErr w:type="spellEnd"/>
      <w:proofErr w:type="gram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menţină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curăţenia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întreţină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stare </w:t>
      </w:r>
      <w:proofErr w:type="spellStart"/>
      <w:r w:rsidRPr="00193897">
        <w:rPr>
          <w:rFonts w:ascii="Times New Roman" w:eastAsia="Times New Roman" w:hAnsi="Times New Roman" w:cs="Times New Roman"/>
          <w:sz w:val="24"/>
          <w:szCs w:val="24"/>
          <w:lang w:val="en-US" w:eastAsia="ro-RO"/>
        </w:rPr>
        <w:t>corespunzătoare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căminul</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vizitare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care </w:t>
      </w:r>
      <w:proofErr w:type="spellStart"/>
      <w:r w:rsidRPr="00193897">
        <w:rPr>
          <w:rFonts w:ascii="Times New Roman" w:eastAsia="Times New Roman" w:hAnsi="Times New Roman" w:cs="Times New Roman"/>
          <w:sz w:val="24"/>
          <w:szCs w:val="24"/>
          <w:lang w:val="en-US" w:eastAsia="ro-RO"/>
        </w:rPr>
        <w:t>este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instalat</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contorul</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amplasat</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proprietatea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sa</w:t>
      </w:r>
      <w:proofErr w:type="spellEnd"/>
      <w:r w:rsidRPr="00193897">
        <w:rPr>
          <w:rFonts w:ascii="Times New Roman" w:eastAsia="Times New Roman" w:hAnsi="Times New Roman" w:cs="Times New Roman"/>
          <w:sz w:val="24"/>
          <w:szCs w:val="24"/>
          <w:lang w:val="en-US" w:eastAsia="ro-RO"/>
        </w:rPr>
        <w:t>;</w:t>
      </w:r>
    </w:p>
    <w:p w:rsidR="00B16CB5"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l)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execute </w:t>
      </w:r>
      <w:proofErr w:type="spellStart"/>
      <w:r w:rsidRPr="00193897">
        <w:rPr>
          <w:rFonts w:ascii="Times New Roman" w:eastAsia="Times New Roman" w:hAnsi="Times New Roman" w:cs="Times New Roman"/>
          <w:sz w:val="24"/>
          <w:szCs w:val="24"/>
          <w:lang w:val="en-US" w:eastAsia="ro-RO"/>
        </w:rPr>
        <w:t>lucrări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întreţinere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reparaţie</w:t>
      </w:r>
      <w:proofErr w:type="spellEnd"/>
      <w:r w:rsidRPr="00193897">
        <w:rPr>
          <w:rFonts w:ascii="Times New Roman" w:eastAsia="Times New Roman" w:hAnsi="Times New Roman" w:cs="Times New Roman"/>
          <w:sz w:val="24"/>
          <w:szCs w:val="24"/>
          <w:lang w:val="en-US" w:eastAsia="ro-RO"/>
        </w:rPr>
        <w:t xml:space="preserve">, care </w:t>
      </w:r>
      <w:proofErr w:type="spellStart"/>
      <w:r w:rsidRPr="00193897">
        <w:rPr>
          <w:rFonts w:ascii="Times New Roman" w:eastAsia="Times New Roman" w:hAnsi="Times New Roman" w:cs="Times New Roman"/>
          <w:sz w:val="24"/>
          <w:szCs w:val="24"/>
          <w:lang w:val="en-US" w:eastAsia="ro-RO"/>
        </w:rPr>
        <w:t>îi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revin</w:t>
      </w:r>
      <w:proofErr w:type="spellEnd"/>
      <w:r w:rsidRPr="00193897">
        <w:rPr>
          <w:rFonts w:ascii="Times New Roman" w:eastAsia="Times New Roman" w:hAnsi="Times New Roman" w:cs="Times New Roman"/>
          <w:sz w:val="24"/>
          <w:szCs w:val="24"/>
          <w:lang w:val="en-US" w:eastAsia="ro-RO"/>
        </w:rPr>
        <w:t xml:space="preserve"> conform </w:t>
      </w:r>
      <w:hyperlink r:id="rId14" w:history="1">
        <w:proofErr w:type="spellStart"/>
        <w:r w:rsidR="008F77F2" w:rsidRPr="00193897">
          <w:rPr>
            <w:rFonts w:ascii="Times New Roman" w:eastAsia="Times New Roman" w:hAnsi="Times New Roman" w:cs="Times New Roman"/>
            <w:color w:val="000000" w:themeColor="text1"/>
            <w:sz w:val="24"/>
            <w:szCs w:val="24"/>
            <w:lang w:val="en-US" w:eastAsia="ro-RO"/>
          </w:rPr>
          <w:t>Legii</w:t>
        </w:r>
        <w:proofErr w:type="spellEnd"/>
        <w:r w:rsidR="008F77F2" w:rsidRPr="00193897">
          <w:rPr>
            <w:rFonts w:ascii="Times New Roman" w:eastAsia="Times New Roman" w:hAnsi="Times New Roman" w:cs="Times New Roman"/>
            <w:color w:val="000000" w:themeColor="text1"/>
            <w:sz w:val="24"/>
            <w:szCs w:val="24"/>
            <w:lang w:val="en-US" w:eastAsia="ro-RO"/>
          </w:rPr>
          <w:t xml:space="preserve"> nr.303/2013</w:t>
        </w:r>
      </w:hyperlink>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instalaţiile</w:t>
      </w:r>
      <w:proofErr w:type="spellEnd"/>
      <w:r w:rsidRPr="00193897">
        <w:rPr>
          <w:rFonts w:ascii="Times New Roman" w:eastAsia="Times New Roman" w:hAnsi="Times New Roman" w:cs="Times New Roman"/>
          <w:sz w:val="24"/>
          <w:szCs w:val="24"/>
          <w:lang w:val="en-US" w:eastAsia="ro-RO"/>
        </w:rPr>
        <w:t xml:space="preserve"> interne de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canalizare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w:t>
      </w:r>
      <w:proofErr w:type="spellEnd"/>
      <w:r w:rsidRPr="00193897">
        <w:rPr>
          <w:rFonts w:ascii="Times New Roman" w:eastAsia="Times New Roman" w:hAnsi="Times New Roman" w:cs="Times New Roman"/>
          <w:sz w:val="24"/>
          <w:szCs w:val="24"/>
          <w:lang w:val="en-US" w:eastAsia="ro-RO"/>
        </w:rPr>
        <w:t xml:space="preserve"> care le are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folosinţă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a nu </w:t>
      </w:r>
      <w:proofErr w:type="spellStart"/>
      <w:r w:rsidRPr="00193897">
        <w:rPr>
          <w:rFonts w:ascii="Times New Roman" w:eastAsia="Times New Roman" w:hAnsi="Times New Roman" w:cs="Times New Roman"/>
          <w:sz w:val="24"/>
          <w:szCs w:val="24"/>
          <w:lang w:val="en-US" w:eastAsia="ro-RO"/>
        </w:rPr>
        <w:t>admite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pierderi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sau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caz</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funcţionare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necorespunzătoare</w:t>
      </w:r>
      <w:proofErr w:type="spellEnd"/>
      <w:r w:rsidRPr="00193897">
        <w:rPr>
          <w:rFonts w:ascii="Times New Roman" w:eastAsia="Times New Roman" w:hAnsi="Times New Roman" w:cs="Times New Roman"/>
          <w:sz w:val="24"/>
          <w:szCs w:val="24"/>
          <w:lang w:val="en-US" w:eastAsia="ro-RO"/>
        </w:rPr>
        <w:t xml:space="preserve"> a </w:t>
      </w:r>
      <w:proofErr w:type="spellStart"/>
      <w:r w:rsidRPr="00193897">
        <w:rPr>
          <w:rFonts w:ascii="Times New Roman" w:eastAsia="Times New Roman" w:hAnsi="Times New Roman" w:cs="Times New Roman"/>
          <w:sz w:val="24"/>
          <w:szCs w:val="24"/>
          <w:lang w:val="en-US" w:eastAsia="ro-RO"/>
        </w:rPr>
        <w:t>acestora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a nu </w:t>
      </w:r>
      <w:proofErr w:type="spellStart"/>
      <w:r w:rsidRPr="00193897">
        <w:rPr>
          <w:rFonts w:ascii="Times New Roman" w:eastAsia="Times New Roman" w:hAnsi="Times New Roman" w:cs="Times New Roman"/>
          <w:sz w:val="24"/>
          <w:szCs w:val="24"/>
          <w:lang w:val="en-US" w:eastAsia="ro-RO"/>
        </w:rPr>
        <w:t>crea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pericol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sănătatea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publică</w:t>
      </w:r>
      <w:proofErr w:type="spellEnd"/>
      <w:r w:rsidRPr="00193897">
        <w:rPr>
          <w:rFonts w:ascii="Times New Roman" w:eastAsia="Times New Roman" w:hAnsi="Times New Roman" w:cs="Times New Roman"/>
          <w:sz w:val="24"/>
          <w:szCs w:val="24"/>
          <w:lang w:val="en-US" w:eastAsia="ro-RO"/>
        </w:rPr>
        <w:t>;</w:t>
      </w:r>
    </w:p>
    <w:p w:rsidR="00B16CB5"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m)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informeze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termen</w:t>
      </w:r>
      <w:proofErr w:type="spellEnd"/>
      <w:r w:rsidRPr="00193897">
        <w:rPr>
          <w:rFonts w:ascii="Times New Roman" w:eastAsia="Times New Roman" w:hAnsi="Times New Roman" w:cs="Times New Roman"/>
          <w:sz w:val="24"/>
          <w:szCs w:val="24"/>
          <w:lang w:val="en-US" w:eastAsia="ro-RO"/>
        </w:rPr>
        <w:t xml:space="preserve"> de 7 </w:t>
      </w:r>
      <w:proofErr w:type="spellStart"/>
      <w:r w:rsidRPr="00193897">
        <w:rPr>
          <w:rFonts w:ascii="Times New Roman" w:eastAsia="Times New Roman" w:hAnsi="Times New Roman" w:cs="Times New Roman"/>
          <w:sz w:val="24"/>
          <w:szCs w:val="24"/>
          <w:lang w:val="en-US" w:eastAsia="ro-RO"/>
        </w:rPr>
        <w:t>zile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lucrătoare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Operatorul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despre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toate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cazurile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înstrăinării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imobilului</w:t>
      </w:r>
      <w:proofErr w:type="spellEnd"/>
      <w:r w:rsidRPr="00193897">
        <w:rPr>
          <w:rFonts w:ascii="Times New Roman" w:eastAsia="Times New Roman" w:hAnsi="Times New Roman" w:cs="Times New Roman"/>
          <w:sz w:val="24"/>
          <w:szCs w:val="24"/>
          <w:lang w:val="en-US" w:eastAsia="ro-RO"/>
        </w:rPr>
        <w:t xml:space="preserve">, </w:t>
      </w:r>
      <w:proofErr w:type="spellStart"/>
      <w:r w:rsidR="00CB1F94" w:rsidRPr="00193897">
        <w:rPr>
          <w:rFonts w:ascii="Times New Roman" w:eastAsia="Times New Roman" w:hAnsi="Times New Roman" w:cs="Times New Roman"/>
          <w:sz w:val="24"/>
          <w:szCs w:val="24"/>
          <w:lang w:val="en-US" w:eastAsia="ro-RO"/>
        </w:rPr>
        <w:t>schimbarea</w:t>
      </w:r>
      <w:proofErr w:type="spellEnd"/>
      <w:r w:rsidR="00CB1F94" w:rsidRPr="00193897">
        <w:rPr>
          <w:rFonts w:ascii="Times New Roman" w:eastAsia="Times New Roman" w:hAnsi="Times New Roman" w:cs="Times New Roman"/>
          <w:sz w:val="24"/>
          <w:szCs w:val="24"/>
          <w:lang w:val="en-US" w:eastAsia="ro-RO"/>
        </w:rPr>
        <w:t xml:space="preserve"> </w:t>
      </w:r>
      <w:proofErr w:type="spellStart"/>
      <w:r w:rsidR="00CB1F94" w:rsidRPr="00193897">
        <w:rPr>
          <w:rFonts w:ascii="Times New Roman" w:eastAsia="Times New Roman" w:hAnsi="Times New Roman" w:cs="Times New Roman"/>
          <w:sz w:val="24"/>
          <w:szCs w:val="24"/>
          <w:lang w:val="en-US" w:eastAsia="ro-RO"/>
        </w:rPr>
        <w:t>numărul</w:t>
      </w:r>
      <w:proofErr w:type="spellEnd"/>
      <w:r w:rsidR="00CB1F94" w:rsidRPr="00193897">
        <w:rPr>
          <w:rFonts w:ascii="Times New Roman" w:eastAsia="Times New Roman" w:hAnsi="Times New Roman" w:cs="Times New Roman"/>
          <w:sz w:val="24"/>
          <w:szCs w:val="24"/>
          <w:lang w:val="en-US" w:eastAsia="ro-RO"/>
        </w:rPr>
        <w:t xml:space="preserve"> </w:t>
      </w:r>
      <w:proofErr w:type="spellStart"/>
      <w:r w:rsidR="00CB1F94" w:rsidRPr="00193897">
        <w:rPr>
          <w:rFonts w:ascii="Times New Roman" w:eastAsia="Times New Roman" w:hAnsi="Times New Roman" w:cs="Times New Roman"/>
          <w:sz w:val="24"/>
          <w:szCs w:val="24"/>
          <w:lang w:val="en-US" w:eastAsia="ro-RO"/>
        </w:rPr>
        <w:t>locatarilor</w:t>
      </w:r>
      <w:proofErr w:type="spellEnd"/>
      <w:r w:rsidR="00CB1F94"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precum</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despre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modificarea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altor</w:t>
      </w:r>
      <w:proofErr w:type="spellEnd"/>
      <w:r w:rsidRPr="00193897">
        <w:rPr>
          <w:rFonts w:ascii="Times New Roman" w:eastAsia="Times New Roman" w:hAnsi="Times New Roman" w:cs="Times New Roman"/>
          <w:sz w:val="24"/>
          <w:szCs w:val="24"/>
          <w:lang w:val="en-US" w:eastAsia="ro-RO"/>
        </w:rPr>
        <w:t xml:space="preserve"> date </w:t>
      </w:r>
      <w:proofErr w:type="spellStart"/>
      <w:r w:rsidRPr="00193897">
        <w:rPr>
          <w:rFonts w:ascii="Times New Roman" w:eastAsia="Times New Roman" w:hAnsi="Times New Roman" w:cs="Times New Roman"/>
          <w:sz w:val="24"/>
          <w:szCs w:val="24"/>
          <w:lang w:val="en-US" w:eastAsia="ro-RO"/>
        </w:rPr>
        <w:t>menţionate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contractul</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furnizare</w:t>
      </w:r>
      <w:proofErr w:type="spellEnd"/>
      <w:r w:rsidRPr="00193897">
        <w:rPr>
          <w:rFonts w:ascii="Times New Roman" w:eastAsia="Times New Roman" w:hAnsi="Times New Roman" w:cs="Times New Roman"/>
          <w:sz w:val="24"/>
          <w:szCs w:val="24"/>
          <w:lang w:val="en-US" w:eastAsia="ro-RO"/>
        </w:rPr>
        <w:t>/</w:t>
      </w:r>
      <w:proofErr w:type="spellStart"/>
      <w:r w:rsidRPr="00193897">
        <w:rPr>
          <w:rFonts w:ascii="Times New Roman" w:eastAsia="Times New Roman" w:hAnsi="Times New Roman" w:cs="Times New Roman"/>
          <w:sz w:val="24"/>
          <w:szCs w:val="24"/>
          <w:lang w:val="en-US" w:eastAsia="ro-RO"/>
        </w:rPr>
        <w:t>prestare</w:t>
      </w:r>
      <w:proofErr w:type="spellEnd"/>
      <w:r w:rsidRPr="00193897">
        <w:rPr>
          <w:rFonts w:ascii="Times New Roman" w:eastAsia="Times New Roman" w:hAnsi="Times New Roman" w:cs="Times New Roman"/>
          <w:sz w:val="24"/>
          <w:szCs w:val="24"/>
          <w:lang w:val="en-US" w:eastAsia="ro-RO"/>
        </w:rPr>
        <w:t xml:space="preserve"> a </w:t>
      </w:r>
      <w:r w:rsidR="003B02D9" w:rsidRPr="00193897">
        <w:rPr>
          <w:rFonts w:ascii="Times New Roman" w:eastAsia="Times New Roman" w:hAnsi="Times New Roman" w:cs="Times New Roman"/>
          <w:sz w:val="24"/>
          <w:szCs w:val="24"/>
          <w:lang w:val="en-US" w:eastAsia="ro-RO"/>
        </w:rPr>
        <w:t xml:space="preserve"> </w:t>
      </w:r>
      <w:proofErr w:type="spellStart"/>
      <w:r w:rsidR="003B02D9" w:rsidRPr="00193897">
        <w:rPr>
          <w:rFonts w:ascii="Times New Roman" w:eastAsia="Times New Roman" w:hAnsi="Times New Roman" w:cs="Times New Roman"/>
          <w:sz w:val="24"/>
          <w:szCs w:val="24"/>
          <w:lang w:val="en-US" w:eastAsia="ro-RO"/>
        </w:rPr>
        <w:t>serviciilor</w:t>
      </w:r>
      <w:proofErr w:type="spellEnd"/>
      <w:r w:rsidR="003B02D9" w:rsidRPr="00193897">
        <w:rPr>
          <w:rFonts w:ascii="Times New Roman" w:eastAsia="Times New Roman" w:hAnsi="Times New Roman" w:cs="Times New Roman"/>
          <w:sz w:val="24"/>
          <w:szCs w:val="24"/>
          <w:lang w:val="en-US" w:eastAsia="ro-RO"/>
        </w:rPr>
        <w:t xml:space="preserve">  </w:t>
      </w:r>
      <w:proofErr w:type="spellStart"/>
      <w:r w:rsidR="003B02D9" w:rsidRPr="00193897">
        <w:rPr>
          <w:rFonts w:ascii="Times New Roman" w:eastAsia="Times New Roman" w:hAnsi="Times New Roman" w:cs="Times New Roman"/>
          <w:sz w:val="24"/>
          <w:szCs w:val="24"/>
          <w:lang w:val="en-US" w:eastAsia="ro-RO"/>
        </w:rPr>
        <w:t>publice</w:t>
      </w:r>
      <w:proofErr w:type="spellEnd"/>
      <w:r w:rsidR="003B02D9" w:rsidRPr="00193897">
        <w:rPr>
          <w:rFonts w:ascii="Times New Roman" w:eastAsia="Times New Roman" w:hAnsi="Times New Roman" w:cs="Times New Roman"/>
          <w:sz w:val="24"/>
          <w:szCs w:val="24"/>
          <w:lang w:val="en-US" w:eastAsia="ro-RO"/>
        </w:rPr>
        <w:t xml:space="preserve"> </w:t>
      </w:r>
      <w:proofErr w:type="spellStart"/>
      <w:r w:rsidR="003B02D9" w:rsidRPr="00193897">
        <w:rPr>
          <w:rFonts w:ascii="Times New Roman" w:eastAsia="Times New Roman" w:hAnsi="Times New Roman" w:cs="Times New Roman"/>
          <w:sz w:val="24"/>
          <w:szCs w:val="24"/>
          <w:lang w:val="en-US" w:eastAsia="ro-RO"/>
        </w:rPr>
        <w:t>comunale</w:t>
      </w:r>
      <w:proofErr w:type="spellEnd"/>
      <w:r w:rsidRPr="00193897">
        <w:rPr>
          <w:rFonts w:ascii="Times New Roman" w:eastAsia="Times New Roman" w:hAnsi="Times New Roman" w:cs="Times New Roman"/>
          <w:sz w:val="24"/>
          <w:szCs w:val="24"/>
          <w:lang w:val="en-US" w:eastAsia="ro-RO"/>
        </w:rPr>
        <w:t>;</w:t>
      </w:r>
    </w:p>
    <w:p w:rsidR="00D835EE"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n) să achite </w:t>
      </w:r>
      <w:r w:rsidR="003B02D9" w:rsidRPr="004C4BE9">
        <w:rPr>
          <w:rFonts w:ascii="Times New Roman" w:eastAsia="Times New Roman" w:hAnsi="Times New Roman" w:cs="Times New Roman"/>
          <w:sz w:val="24"/>
          <w:szCs w:val="24"/>
          <w:lang w:val="fr-BE" w:eastAsia="ro-RO"/>
        </w:rPr>
        <w:t>O</w:t>
      </w:r>
      <w:r w:rsidRPr="004C4BE9">
        <w:rPr>
          <w:rFonts w:ascii="Times New Roman" w:eastAsia="Times New Roman" w:hAnsi="Times New Roman" w:cs="Times New Roman"/>
          <w:sz w:val="24"/>
          <w:szCs w:val="24"/>
          <w:lang w:val="fr-BE" w:eastAsia="ro-RO"/>
        </w:rPr>
        <w:t>peratorului prejudiciile cauzate prin deteriorarea sistemului public de alimentare cu apă şi de canalizare,</w:t>
      </w:r>
      <w:r w:rsidR="00CB1F94" w:rsidRPr="004C4BE9">
        <w:rPr>
          <w:rFonts w:ascii="Times New Roman" w:eastAsia="Times New Roman" w:hAnsi="Times New Roman" w:cs="Times New Roman"/>
          <w:sz w:val="24"/>
          <w:szCs w:val="24"/>
          <w:lang w:val="fr-BE" w:eastAsia="ro-RO"/>
        </w:rPr>
        <w:t xml:space="preserve"> </w:t>
      </w:r>
      <w:r w:rsidR="004E0AE8" w:rsidRPr="004C4BE9">
        <w:rPr>
          <w:rFonts w:ascii="Times New Roman" w:eastAsia="Times New Roman" w:hAnsi="Times New Roman" w:cs="Times New Roman"/>
          <w:sz w:val="24"/>
          <w:szCs w:val="24"/>
          <w:lang w:val="fr-BE" w:eastAsia="ro-RO"/>
        </w:rPr>
        <w:t>prin consumul fraudulos,</w:t>
      </w:r>
      <w:r w:rsidRPr="004C4BE9">
        <w:rPr>
          <w:rFonts w:ascii="Times New Roman" w:eastAsia="Times New Roman" w:hAnsi="Times New Roman" w:cs="Times New Roman"/>
          <w:sz w:val="24"/>
          <w:szCs w:val="24"/>
          <w:lang w:val="fr-BE" w:eastAsia="ro-RO"/>
        </w:rPr>
        <w:t xml:space="preserve"> prin evacuarea în reţeaua publică de canalizare a substanţelor interzise spre deversare şi a apelor uzate cu un conţinut sporit de poluanţi, precum şi în alte cazuri prevăzute de </w:t>
      </w:r>
      <w:r w:rsidR="00AC6187">
        <w:fldChar w:fldCharType="begin"/>
      </w:r>
      <w:r w:rsidR="00AC6187" w:rsidRPr="00771437">
        <w:rPr>
          <w:lang w:val="en-US"/>
        </w:rPr>
        <w:instrText>HYPERLINK "file:///\\\\worker-4-new\\MoldLex\\DataLex\\Legi_Rom\\DE\\A19\\LEXT=LPLP20030313105"</w:instrText>
      </w:r>
      <w:r w:rsidR="00AC6187">
        <w:fldChar w:fldCharType="separate"/>
      </w:r>
      <w:r w:rsidR="008F77F2" w:rsidRPr="004C4BE9">
        <w:rPr>
          <w:rFonts w:ascii="Times New Roman" w:eastAsia="Times New Roman" w:hAnsi="Times New Roman" w:cs="Times New Roman"/>
          <w:sz w:val="24"/>
          <w:szCs w:val="24"/>
          <w:lang w:val="fr-BE" w:eastAsia="ro-RO"/>
        </w:rPr>
        <w:t>Legea nr.105/2003</w:t>
      </w:r>
      <w:r w:rsidR="00AC6187">
        <w:fldChar w:fldCharType="end"/>
      </w:r>
      <w:r w:rsidRPr="004C4BE9">
        <w:rPr>
          <w:rFonts w:ascii="Times New Roman" w:eastAsia="Times New Roman" w:hAnsi="Times New Roman" w:cs="Times New Roman"/>
          <w:sz w:val="24"/>
          <w:szCs w:val="24"/>
          <w:lang w:val="fr-BE" w:eastAsia="ro-RO"/>
        </w:rPr>
        <w:t xml:space="preserve"> privind serviciul public de alimentare cu apă şi de canalizare; </w:t>
      </w:r>
    </w:p>
    <w:p w:rsidR="00B16CB5"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o) </w:t>
      </w:r>
      <w:proofErr w:type="spellStart"/>
      <w:proofErr w:type="gramStart"/>
      <w:r w:rsidRPr="00193897">
        <w:rPr>
          <w:rFonts w:ascii="Times New Roman" w:eastAsia="Times New Roman" w:hAnsi="Times New Roman" w:cs="Times New Roman"/>
          <w:sz w:val="24"/>
          <w:szCs w:val="24"/>
          <w:lang w:val="en-US" w:eastAsia="ro-RO"/>
        </w:rPr>
        <w:t>să</w:t>
      </w:r>
      <w:proofErr w:type="spellEnd"/>
      <w:proofErr w:type="gram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sesizeze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imediat</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Operatorul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cazul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care </w:t>
      </w:r>
      <w:proofErr w:type="spellStart"/>
      <w:r w:rsidRPr="00193897">
        <w:rPr>
          <w:rFonts w:ascii="Times New Roman" w:eastAsia="Times New Roman" w:hAnsi="Times New Roman" w:cs="Times New Roman"/>
          <w:sz w:val="24"/>
          <w:szCs w:val="24"/>
          <w:lang w:val="en-US" w:eastAsia="ro-RO"/>
        </w:rPr>
        <w:t>depistează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defecţiunea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contorului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sau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violarea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sigiliilor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aplicate</w:t>
      </w:r>
      <w:proofErr w:type="spellEnd"/>
      <w:r w:rsidRPr="00193897">
        <w:rPr>
          <w:rFonts w:ascii="Times New Roman" w:eastAsia="Times New Roman" w:hAnsi="Times New Roman" w:cs="Times New Roman"/>
          <w:sz w:val="24"/>
          <w:szCs w:val="24"/>
          <w:lang w:val="en-US" w:eastAsia="ro-RO"/>
        </w:rPr>
        <w:t>;</w:t>
      </w:r>
    </w:p>
    <w:p w:rsidR="00D835EE" w:rsidRPr="00193897" w:rsidRDefault="00B16CB5"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p) </w:t>
      </w:r>
      <w:proofErr w:type="spellStart"/>
      <w:proofErr w:type="gramStart"/>
      <w:r w:rsidRPr="00193897">
        <w:rPr>
          <w:rFonts w:ascii="Times New Roman" w:eastAsia="Times New Roman" w:hAnsi="Times New Roman" w:cs="Times New Roman"/>
          <w:sz w:val="24"/>
          <w:szCs w:val="24"/>
          <w:lang w:val="en-US" w:eastAsia="ro-RO"/>
        </w:rPr>
        <w:t>să</w:t>
      </w:r>
      <w:proofErr w:type="spellEnd"/>
      <w:proofErr w:type="gramEnd"/>
      <w:r w:rsidRPr="00193897">
        <w:rPr>
          <w:rFonts w:ascii="Times New Roman" w:eastAsia="Times New Roman" w:hAnsi="Times New Roman" w:cs="Times New Roman"/>
          <w:sz w:val="24"/>
          <w:szCs w:val="24"/>
          <w:lang w:val="en-US" w:eastAsia="ro-RO"/>
        </w:rPr>
        <w:t xml:space="preserve"> declare </w:t>
      </w:r>
      <w:proofErr w:type="spellStart"/>
      <w:r w:rsidRPr="00193897">
        <w:rPr>
          <w:rFonts w:ascii="Times New Roman" w:eastAsia="Times New Roman" w:hAnsi="Times New Roman" w:cs="Times New Roman"/>
          <w:sz w:val="24"/>
          <w:szCs w:val="24"/>
          <w:lang w:val="en-US" w:eastAsia="ro-RO"/>
        </w:rPr>
        <w:t>rezoluţiunea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contractului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furnizare</w:t>
      </w:r>
      <w:proofErr w:type="spellEnd"/>
      <w:r w:rsidRPr="00193897">
        <w:rPr>
          <w:rFonts w:ascii="Times New Roman" w:eastAsia="Times New Roman" w:hAnsi="Times New Roman" w:cs="Times New Roman"/>
          <w:sz w:val="24"/>
          <w:szCs w:val="24"/>
          <w:lang w:val="en-US" w:eastAsia="ro-RO"/>
        </w:rPr>
        <w:t>/</w:t>
      </w:r>
      <w:proofErr w:type="spellStart"/>
      <w:r w:rsidRPr="00193897">
        <w:rPr>
          <w:rFonts w:ascii="Times New Roman" w:eastAsia="Times New Roman" w:hAnsi="Times New Roman" w:cs="Times New Roman"/>
          <w:sz w:val="24"/>
          <w:szCs w:val="24"/>
          <w:lang w:val="en-US" w:eastAsia="ro-RO"/>
        </w:rPr>
        <w:t>prestare</w:t>
      </w:r>
      <w:proofErr w:type="spellEnd"/>
      <w:r w:rsidRPr="00193897">
        <w:rPr>
          <w:rFonts w:ascii="Times New Roman" w:eastAsia="Times New Roman" w:hAnsi="Times New Roman" w:cs="Times New Roman"/>
          <w:sz w:val="24"/>
          <w:szCs w:val="24"/>
          <w:lang w:val="en-US" w:eastAsia="ro-RO"/>
        </w:rPr>
        <w:t xml:space="preserve"> a </w:t>
      </w:r>
      <w:proofErr w:type="spellStart"/>
      <w:r w:rsidRPr="00193897">
        <w:rPr>
          <w:rFonts w:ascii="Times New Roman" w:eastAsia="Times New Roman" w:hAnsi="Times New Roman" w:cs="Times New Roman"/>
          <w:sz w:val="24"/>
          <w:szCs w:val="24"/>
          <w:lang w:val="en-US" w:eastAsia="ro-RO"/>
        </w:rPr>
        <w:t>serviciului</w:t>
      </w:r>
      <w:proofErr w:type="spellEnd"/>
      <w:r w:rsidRPr="00193897">
        <w:rPr>
          <w:rFonts w:ascii="Times New Roman" w:eastAsia="Times New Roman" w:hAnsi="Times New Roman" w:cs="Times New Roman"/>
          <w:sz w:val="24"/>
          <w:szCs w:val="24"/>
          <w:lang w:val="en-US" w:eastAsia="ro-RO"/>
        </w:rPr>
        <w:t xml:space="preserve"> public de </w:t>
      </w:r>
      <w:proofErr w:type="spellStart"/>
      <w:r w:rsidRPr="00193897">
        <w:rPr>
          <w:rFonts w:ascii="Times New Roman" w:eastAsia="Times New Roman" w:hAnsi="Times New Roman" w:cs="Times New Roman"/>
          <w:sz w:val="24"/>
          <w:szCs w:val="24"/>
          <w:lang w:val="en-US" w:eastAsia="ro-RO"/>
        </w:rPr>
        <w:t>alimentare</w:t>
      </w:r>
      <w:proofErr w:type="spellEnd"/>
      <w:r w:rsidRPr="00193897">
        <w:rPr>
          <w:rFonts w:ascii="Times New Roman" w:eastAsia="Times New Roman" w:hAnsi="Times New Roman" w:cs="Times New Roman"/>
          <w:sz w:val="24"/>
          <w:szCs w:val="24"/>
          <w:lang w:val="en-US" w:eastAsia="ro-RO"/>
        </w:rPr>
        <w:t xml:space="preserve"> cu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canalizare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dacă</w:t>
      </w:r>
      <w:proofErr w:type="spellEnd"/>
      <w:r w:rsidRPr="00193897">
        <w:rPr>
          <w:rFonts w:ascii="Times New Roman" w:eastAsia="Times New Roman" w:hAnsi="Times New Roman" w:cs="Times New Roman"/>
          <w:sz w:val="24"/>
          <w:szCs w:val="24"/>
          <w:lang w:val="en-US" w:eastAsia="ro-RO"/>
        </w:rPr>
        <w:t xml:space="preserve"> nu are </w:t>
      </w:r>
      <w:proofErr w:type="spellStart"/>
      <w:r w:rsidRPr="00193897">
        <w:rPr>
          <w:rFonts w:ascii="Times New Roman" w:eastAsia="Times New Roman" w:hAnsi="Times New Roman" w:cs="Times New Roman"/>
          <w:sz w:val="24"/>
          <w:szCs w:val="24"/>
          <w:lang w:val="en-US" w:eastAsia="ro-RO"/>
        </w:rPr>
        <w:t>necesitate</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aceste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servicii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achite</w:t>
      </w:r>
      <w:proofErr w:type="spellEnd"/>
      <w:r w:rsidRPr="00193897">
        <w:rPr>
          <w:rFonts w:ascii="Times New Roman" w:eastAsia="Times New Roman" w:hAnsi="Times New Roman" w:cs="Times New Roman"/>
          <w:sz w:val="24"/>
          <w:szCs w:val="24"/>
          <w:lang w:val="en-US" w:eastAsia="ro-RO"/>
        </w:rPr>
        <w:t xml:space="preserve"> integral </w:t>
      </w:r>
      <w:proofErr w:type="spellStart"/>
      <w:r w:rsidRPr="00193897">
        <w:rPr>
          <w:rFonts w:ascii="Times New Roman" w:eastAsia="Times New Roman" w:hAnsi="Times New Roman" w:cs="Times New Roman"/>
          <w:sz w:val="24"/>
          <w:szCs w:val="24"/>
          <w:lang w:val="en-US" w:eastAsia="ro-RO"/>
        </w:rPr>
        <w:t>Operatorului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plata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serviciile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furnizate</w:t>
      </w:r>
      <w:proofErr w:type="spellEnd"/>
      <w:r w:rsidRPr="00193897">
        <w:rPr>
          <w:rFonts w:ascii="Times New Roman" w:eastAsia="Times New Roman" w:hAnsi="Times New Roman" w:cs="Times New Roman"/>
          <w:sz w:val="24"/>
          <w:szCs w:val="24"/>
          <w:lang w:val="en-US" w:eastAsia="ro-RO"/>
        </w:rPr>
        <w:t>/</w:t>
      </w:r>
      <w:proofErr w:type="spellStart"/>
      <w:r w:rsidRPr="00193897">
        <w:rPr>
          <w:rFonts w:ascii="Times New Roman" w:eastAsia="Times New Roman" w:hAnsi="Times New Roman" w:cs="Times New Roman"/>
          <w:sz w:val="24"/>
          <w:szCs w:val="24"/>
          <w:lang w:val="en-US" w:eastAsia="ro-RO"/>
        </w:rPr>
        <w:t>prestate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penalităţile</w:t>
      </w:r>
      <w:proofErr w:type="spellEnd"/>
      <w:r w:rsidRPr="00193897">
        <w:rPr>
          <w:rFonts w:ascii="Times New Roman" w:eastAsia="Times New Roman" w:hAnsi="Times New Roman" w:cs="Times New Roman"/>
          <w:sz w:val="24"/>
          <w:szCs w:val="24"/>
          <w:lang w:val="en-US" w:eastAsia="ro-RO"/>
        </w:rPr>
        <w:t xml:space="preserve"> calculate conform </w:t>
      </w:r>
      <w:proofErr w:type="spellStart"/>
      <w:r w:rsidRPr="00193897">
        <w:rPr>
          <w:rFonts w:ascii="Times New Roman" w:eastAsia="Times New Roman" w:hAnsi="Times New Roman" w:cs="Times New Roman"/>
          <w:sz w:val="24"/>
          <w:szCs w:val="24"/>
          <w:lang w:val="en-US" w:eastAsia="ro-RO"/>
        </w:rPr>
        <w:t>prevederilor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contractului</w:t>
      </w:r>
      <w:proofErr w:type="spellEnd"/>
      <w:r w:rsidRPr="00193897">
        <w:rPr>
          <w:rFonts w:ascii="Times New Roman" w:eastAsia="Times New Roman" w:hAnsi="Times New Roman" w:cs="Times New Roman"/>
          <w:sz w:val="24"/>
          <w:szCs w:val="24"/>
          <w:lang w:val="en-US" w:eastAsia="ro-RO"/>
        </w:rPr>
        <w:t>;</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616FE5">
        <w:rPr>
          <w:rFonts w:ascii="Times New Roman" w:eastAsia="Times New Roman" w:hAnsi="Times New Roman" w:cs="Times New Roman"/>
          <w:sz w:val="24"/>
          <w:szCs w:val="24"/>
          <w:lang w:val="fr-BE" w:eastAsia="ro-RO"/>
        </w:rPr>
        <w:t xml:space="preserve">q) să fie prezent </w:t>
      </w:r>
      <w:r w:rsidR="00527F6C" w:rsidRPr="00616FE5">
        <w:rPr>
          <w:rFonts w:ascii="Times New Roman" w:eastAsia="Times New Roman" w:hAnsi="Times New Roman" w:cs="Times New Roman"/>
          <w:sz w:val="24"/>
          <w:szCs w:val="24"/>
          <w:lang w:val="fr-BE" w:eastAsia="ro-RO"/>
        </w:rPr>
        <w:t xml:space="preserve">personal </w:t>
      </w:r>
      <w:r w:rsidRPr="00616FE5">
        <w:rPr>
          <w:rFonts w:ascii="Times New Roman" w:eastAsia="Times New Roman" w:hAnsi="Times New Roman" w:cs="Times New Roman"/>
          <w:sz w:val="24"/>
          <w:szCs w:val="24"/>
          <w:lang w:val="fr-BE" w:eastAsia="ro-RO"/>
        </w:rPr>
        <w:t xml:space="preserve">sau </w:t>
      </w:r>
      <w:r w:rsidR="00D835EE" w:rsidRPr="00616FE5">
        <w:rPr>
          <w:rFonts w:ascii="Times New Roman" w:hAnsi="Times New Roman" w:cs="Times New Roman"/>
          <w:color w:val="222222"/>
          <w:sz w:val="24"/>
          <w:szCs w:val="24"/>
          <w:lang w:val="ro-RO"/>
        </w:rPr>
        <w:t xml:space="preserve"> prezentat de un alt membru al familiei </w:t>
      </w:r>
      <w:r w:rsidR="00527F6C" w:rsidRPr="00616FE5">
        <w:rPr>
          <w:rFonts w:ascii="Times New Roman" w:eastAsia="Times New Roman" w:hAnsi="Times New Roman" w:cs="Times New Roman"/>
          <w:sz w:val="24"/>
          <w:szCs w:val="24"/>
          <w:lang w:val="fr-BE" w:eastAsia="ro-RO"/>
        </w:rPr>
        <w:t>sale</w:t>
      </w:r>
      <w:r w:rsidRPr="00616FE5">
        <w:rPr>
          <w:rFonts w:ascii="Times New Roman" w:eastAsia="Times New Roman" w:hAnsi="Times New Roman" w:cs="Times New Roman"/>
          <w:sz w:val="24"/>
          <w:szCs w:val="24"/>
          <w:lang w:val="fr-BE" w:eastAsia="ro-RO"/>
        </w:rPr>
        <w:t xml:space="preserve"> la </w:t>
      </w:r>
      <w:r w:rsidR="00D835EE" w:rsidRPr="00616FE5">
        <w:rPr>
          <w:rFonts w:ascii="Times New Roman" w:eastAsia="Times New Roman" w:hAnsi="Times New Roman" w:cs="Times New Roman"/>
          <w:sz w:val="24"/>
          <w:szCs w:val="24"/>
          <w:lang w:val="fr-BE" w:eastAsia="ro-RO"/>
        </w:rPr>
        <w:t xml:space="preserve"> citirea indicilor contorului de apă, la efectuarea expertizei metrologice, la controlul contorului de apă şi a sigiliilor aplicate acestuia, precum şi la deconectarea instalaţiilor sale</w:t>
      </w:r>
      <w:r w:rsidR="00D835EE" w:rsidRPr="004C4BE9">
        <w:rPr>
          <w:rFonts w:ascii="Times New Roman" w:eastAsia="Times New Roman" w:hAnsi="Times New Roman" w:cs="Times New Roman"/>
          <w:sz w:val="24"/>
          <w:szCs w:val="24"/>
          <w:lang w:val="fr-BE" w:eastAsia="ro-RO"/>
        </w:rPr>
        <w:t xml:space="preserve"> interne de apă şi de canalizare în cazurile prevăzute de </w:t>
      </w:r>
      <w:r w:rsidR="00AC6187">
        <w:fldChar w:fldCharType="begin"/>
      </w:r>
      <w:r w:rsidR="00AC6187" w:rsidRPr="00771437">
        <w:rPr>
          <w:lang w:val="en-US"/>
        </w:rPr>
        <w:instrText>HYPERLINK "lex:LPLP20131213303"</w:instrText>
      </w:r>
      <w:r w:rsidR="00AC6187">
        <w:fldChar w:fldCharType="separate"/>
      </w:r>
      <w:r w:rsidR="00D835EE" w:rsidRPr="004C4BE9">
        <w:rPr>
          <w:rFonts w:ascii="Times New Roman" w:eastAsia="Times New Roman" w:hAnsi="Times New Roman" w:cs="Times New Roman"/>
          <w:sz w:val="24"/>
          <w:szCs w:val="24"/>
          <w:lang w:val="fr-BE" w:eastAsia="ro-RO"/>
        </w:rPr>
        <w:t>Legea nr.303/2013</w:t>
      </w:r>
      <w:r w:rsidR="00AC6187">
        <w:fldChar w:fldCharType="end"/>
      </w:r>
      <w:r w:rsidR="00D835EE" w:rsidRPr="004C4BE9">
        <w:rPr>
          <w:rFonts w:ascii="Times New Roman" w:eastAsia="Times New Roman" w:hAnsi="Times New Roman" w:cs="Times New Roman"/>
          <w:sz w:val="24"/>
          <w:szCs w:val="24"/>
          <w:lang w:val="fr-BE" w:eastAsia="ro-RO"/>
        </w:rPr>
        <w:t xml:space="preserve"> şi de Regulament</w:t>
      </w:r>
      <w:r w:rsidR="00097072" w:rsidRPr="004C4BE9">
        <w:rPr>
          <w:rFonts w:ascii="Times New Roman" w:eastAsia="Times New Roman" w:hAnsi="Times New Roman" w:cs="Times New Roman"/>
          <w:sz w:val="24"/>
          <w:szCs w:val="24"/>
          <w:lang w:val="fr-BE" w:eastAsia="ro-RO"/>
        </w:rPr>
        <w:t xml:space="preserve"> și să semneze acte necesare</w:t>
      </w:r>
      <w:r w:rsidR="00D835EE" w:rsidRPr="004C4BE9">
        <w:rPr>
          <w:rFonts w:ascii="Times New Roman" w:eastAsia="Times New Roman" w:hAnsi="Times New Roman" w:cs="Times New Roman"/>
          <w:sz w:val="24"/>
          <w:szCs w:val="24"/>
          <w:lang w:val="fr-BE" w:eastAsia="ro-RO"/>
        </w:rPr>
        <w:t>;</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r) să nu intervină personal în contorul de apă sau în instalaţiile </w:t>
      </w:r>
      <w:r w:rsidR="00527F6C" w:rsidRPr="004C4BE9">
        <w:rPr>
          <w:rFonts w:ascii="Times New Roman" w:eastAsia="Times New Roman" w:hAnsi="Times New Roman" w:cs="Times New Roman"/>
          <w:sz w:val="24"/>
          <w:szCs w:val="24"/>
          <w:lang w:val="fr-BE" w:eastAsia="ro-RO"/>
        </w:rPr>
        <w:t xml:space="preserve"> O</w:t>
      </w:r>
      <w:r w:rsidRPr="004C4BE9">
        <w:rPr>
          <w:rFonts w:ascii="Times New Roman" w:eastAsia="Times New Roman" w:hAnsi="Times New Roman" w:cs="Times New Roman"/>
          <w:sz w:val="24"/>
          <w:szCs w:val="24"/>
          <w:lang w:val="fr-BE" w:eastAsia="ro-RO"/>
        </w:rPr>
        <w:t xml:space="preserve">peratorului, situate pe proprietatea sa şi să nu permită acest lucru altor persoane; </w:t>
      </w:r>
    </w:p>
    <w:p w:rsidR="00B16CB5" w:rsidRPr="004C4BE9" w:rsidRDefault="00B16CB5"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 xml:space="preserve">s) să nu admită şi să nu execute, fără acordul </w:t>
      </w:r>
      <w:r w:rsidR="003B02D9" w:rsidRPr="004C4BE9">
        <w:rPr>
          <w:rFonts w:ascii="Times New Roman" w:eastAsia="Times New Roman" w:hAnsi="Times New Roman" w:cs="Times New Roman"/>
          <w:sz w:val="24"/>
          <w:szCs w:val="24"/>
          <w:lang w:val="fr-BE" w:eastAsia="ro-RO"/>
        </w:rPr>
        <w:t>O</w:t>
      </w:r>
      <w:r w:rsidRPr="004C4BE9">
        <w:rPr>
          <w:rFonts w:ascii="Times New Roman" w:eastAsia="Times New Roman" w:hAnsi="Times New Roman" w:cs="Times New Roman"/>
          <w:sz w:val="24"/>
          <w:szCs w:val="24"/>
          <w:lang w:val="fr-BE" w:eastAsia="ro-RO"/>
        </w:rPr>
        <w:t>peratorului, modificări sau conectări suplimentare în afara proiectului la reţelele interne de alimentare cu apă şi de canalizare;</w:t>
      </w:r>
    </w:p>
    <w:p w:rsidR="00527F6C" w:rsidRPr="004C4BE9" w:rsidRDefault="00B16CB5" w:rsidP="00193897">
      <w:pPr>
        <w:spacing w:after="0" w:line="140" w:lineRule="atLeast"/>
        <w:contextualSpacing/>
        <w:jc w:val="both"/>
        <w:rPr>
          <w:rFonts w:ascii="Times New Roman" w:hAnsi="Times New Roman" w:cs="Times New Roman"/>
          <w:color w:val="000000"/>
          <w:sz w:val="24"/>
          <w:szCs w:val="24"/>
          <w:lang w:val="fr-BE"/>
        </w:rPr>
      </w:pPr>
      <w:r w:rsidRPr="004C4BE9">
        <w:rPr>
          <w:rFonts w:ascii="Times New Roman" w:eastAsia="Times New Roman" w:hAnsi="Times New Roman" w:cs="Times New Roman"/>
          <w:sz w:val="24"/>
          <w:szCs w:val="24"/>
          <w:lang w:val="fr-BE" w:eastAsia="ro-RO"/>
        </w:rPr>
        <w:t>t) să solicite Operatorului condiţiile pentru separarea evidenţei apei consumate în alte scopuri decât cele indicate în contractul de furnizare/prestare a servici</w:t>
      </w:r>
      <w:r w:rsidR="00527F6C" w:rsidRPr="004C4BE9">
        <w:rPr>
          <w:rFonts w:ascii="Times New Roman" w:eastAsia="Times New Roman" w:hAnsi="Times New Roman" w:cs="Times New Roman"/>
          <w:sz w:val="24"/>
          <w:szCs w:val="24"/>
          <w:lang w:val="fr-BE" w:eastAsia="ro-RO"/>
        </w:rPr>
        <w:t>ile  publi</w:t>
      </w:r>
      <w:r w:rsidRPr="004C4BE9">
        <w:rPr>
          <w:rFonts w:ascii="Times New Roman" w:eastAsia="Times New Roman" w:hAnsi="Times New Roman" w:cs="Times New Roman"/>
          <w:sz w:val="24"/>
          <w:szCs w:val="24"/>
          <w:lang w:val="fr-BE" w:eastAsia="ro-RO"/>
        </w:rPr>
        <w:t>c</w:t>
      </w:r>
      <w:r w:rsidR="00527F6C" w:rsidRPr="004C4BE9">
        <w:rPr>
          <w:rFonts w:ascii="Times New Roman" w:eastAsia="Times New Roman" w:hAnsi="Times New Roman" w:cs="Times New Roman"/>
          <w:sz w:val="24"/>
          <w:szCs w:val="24"/>
          <w:lang w:val="fr-BE" w:eastAsia="ro-RO"/>
        </w:rPr>
        <w:t>e</w:t>
      </w:r>
      <w:r w:rsidRPr="004C4BE9">
        <w:rPr>
          <w:rFonts w:ascii="Times New Roman" w:eastAsia="Times New Roman" w:hAnsi="Times New Roman" w:cs="Times New Roman"/>
          <w:sz w:val="24"/>
          <w:szCs w:val="24"/>
          <w:lang w:val="fr-BE" w:eastAsia="ro-RO"/>
        </w:rPr>
        <w:t>;</w:t>
      </w:r>
      <w:r w:rsidR="00CB0CC6" w:rsidRPr="004C4BE9">
        <w:rPr>
          <w:rFonts w:ascii="Times New Roman" w:hAnsi="Times New Roman" w:cs="Times New Roman"/>
          <w:color w:val="000000"/>
          <w:sz w:val="24"/>
          <w:szCs w:val="24"/>
          <w:lang w:val="fr-BE"/>
        </w:rPr>
        <w:t xml:space="preserve"> </w:t>
      </w:r>
    </w:p>
    <w:p w:rsidR="00CB0CC6" w:rsidRPr="004C4BE9" w:rsidRDefault="00527F6C" w:rsidP="00193897">
      <w:pPr>
        <w:spacing w:after="0" w:line="140" w:lineRule="atLeast"/>
        <w:contextualSpacing/>
        <w:jc w:val="both"/>
        <w:rPr>
          <w:rFonts w:ascii="Times New Roman" w:hAnsi="Times New Roman" w:cs="Times New Roman"/>
          <w:color w:val="000000"/>
          <w:sz w:val="24"/>
          <w:szCs w:val="24"/>
          <w:lang w:val="fr-BE"/>
        </w:rPr>
      </w:pPr>
      <w:r w:rsidRPr="004C4BE9">
        <w:rPr>
          <w:rFonts w:ascii="Times New Roman" w:hAnsi="Times New Roman" w:cs="Times New Roman"/>
          <w:color w:val="000000"/>
          <w:sz w:val="24"/>
          <w:szCs w:val="24"/>
          <w:lang w:val="fr-BE"/>
        </w:rPr>
        <w:t>u)</w:t>
      </w:r>
      <w:r w:rsidR="00CB0CC6" w:rsidRPr="004C4BE9">
        <w:rPr>
          <w:rFonts w:ascii="Times New Roman" w:hAnsi="Times New Roman" w:cs="Times New Roman"/>
          <w:color w:val="000000"/>
          <w:sz w:val="24"/>
          <w:szCs w:val="24"/>
          <w:lang w:val="fr-BE"/>
        </w:rPr>
        <w:t xml:space="preserve"> să nu admită amestecarea deşeurilor menajere solide  cu gunoiul de construcţie, băligar, deşeuri lichide;</w:t>
      </w:r>
    </w:p>
    <w:p w:rsidR="00CB0CC6" w:rsidRPr="004C4BE9" w:rsidRDefault="00CB0CC6" w:rsidP="00193897">
      <w:pPr>
        <w:spacing w:after="0" w:line="140" w:lineRule="atLeast"/>
        <w:contextualSpacing/>
        <w:jc w:val="both"/>
        <w:rPr>
          <w:rFonts w:ascii="Times New Roman" w:hAnsi="Times New Roman" w:cs="Times New Roman"/>
          <w:color w:val="000000"/>
          <w:sz w:val="24"/>
          <w:szCs w:val="24"/>
          <w:lang w:val="fr-BE"/>
        </w:rPr>
      </w:pPr>
      <w:r w:rsidRPr="004C4BE9">
        <w:rPr>
          <w:rFonts w:ascii="Times New Roman" w:hAnsi="Times New Roman" w:cs="Times New Roman"/>
          <w:color w:val="000000"/>
          <w:sz w:val="24"/>
          <w:szCs w:val="24"/>
          <w:lang w:val="fr-BE"/>
        </w:rPr>
        <w:t xml:space="preserve"> </w:t>
      </w:r>
      <w:r w:rsidR="00527F6C" w:rsidRPr="004C4BE9">
        <w:rPr>
          <w:rFonts w:ascii="Times New Roman" w:hAnsi="Times New Roman" w:cs="Times New Roman"/>
          <w:color w:val="000000"/>
          <w:sz w:val="24"/>
          <w:szCs w:val="24"/>
          <w:lang w:val="fr-BE"/>
        </w:rPr>
        <w:t>v)</w:t>
      </w:r>
      <w:r w:rsidRPr="004C4BE9">
        <w:rPr>
          <w:rFonts w:ascii="Times New Roman" w:hAnsi="Times New Roman" w:cs="Times New Roman"/>
          <w:color w:val="000000"/>
          <w:sz w:val="24"/>
          <w:szCs w:val="24"/>
          <w:lang w:val="fr-BE"/>
        </w:rPr>
        <w:t xml:space="preserve"> să depoziteze deşeurile la poartă casei  în aşa mod, pentru a fi comodă încărcarea lor în maşina de  gunoi; capacităţile cu deşeuri să fie de un volum corespunzător luînd în consideraţie calcul</w:t>
      </w:r>
      <w:r w:rsidR="004C4BE9">
        <w:rPr>
          <w:rFonts w:ascii="Times New Roman" w:hAnsi="Times New Roman" w:cs="Times New Roman"/>
          <w:color w:val="000000"/>
          <w:sz w:val="24"/>
          <w:szCs w:val="24"/>
          <w:lang w:val="fr-BE"/>
        </w:rPr>
        <w:t xml:space="preserve">ul unei cantităţi maxime de 50 </w:t>
      </w:r>
      <w:r w:rsidRPr="004C4BE9">
        <w:rPr>
          <w:rFonts w:ascii="Times New Roman" w:hAnsi="Times New Roman" w:cs="Times New Roman"/>
          <w:color w:val="000000"/>
          <w:sz w:val="24"/>
          <w:szCs w:val="24"/>
          <w:lang w:val="fr-BE"/>
        </w:rPr>
        <w:t>kg de gospodărie;</w:t>
      </w:r>
    </w:p>
    <w:p w:rsidR="00B16CB5" w:rsidRPr="004C4BE9" w:rsidRDefault="00527F6C" w:rsidP="00193897">
      <w:pPr>
        <w:spacing w:after="0" w:line="140" w:lineRule="atLeast"/>
        <w:contextualSpacing/>
        <w:jc w:val="both"/>
        <w:rPr>
          <w:rFonts w:ascii="Times New Roman" w:hAnsi="Times New Roman" w:cs="Times New Roman"/>
          <w:color w:val="000000"/>
          <w:sz w:val="24"/>
          <w:szCs w:val="24"/>
          <w:lang w:val="fr-BE"/>
        </w:rPr>
      </w:pPr>
      <w:r w:rsidRPr="004C4BE9">
        <w:rPr>
          <w:rFonts w:ascii="Times New Roman" w:hAnsi="Times New Roman" w:cs="Times New Roman"/>
          <w:color w:val="000000"/>
          <w:sz w:val="24"/>
          <w:szCs w:val="24"/>
          <w:lang w:val="fr-BE"/>
        </w:rPr>
        <w:t xml:space="preserve">w) </w:t>
      </w:r>
      <w:r w:rsidR="00CB0CC6" w:rsidRPr="004C4BE9">
        <w:rPr>
          <w:rFonts w:ascii="Times New Roman" w:hAnsi="Times New Roman" w:cs="Times New Roman"/>
          <w:color w:val="000000"/>
          <w:sz w:val="24"/>
          <w:szCs w:val="24"/>
          <w:lang w:val="fr-BE"/>
        </w:rPr>
        <w:t>să nu abandoneze şi să nu depoziteze deşeurile în afara locurilor destinate acestui scop</w:t>
      </w:r>
      <w:r w:rsidRPr="004C4BE9">
        <w:rPr>
          <w:rFonts w:ascii="Times New Roman" w:hAnsi="Times New Roman" w:cs="Times New Roman"/>
          <w:color w:val="000000"/>
          <w:sz w:val="24"/>
          <w:szCs w:val="24"/>
          <w:lang w:val="fr-BE"/>
        </w:rPr>
        <w:t>.</w:t>
      </w:r>
      <w:r w:rsidR="00CB0CC6" w:rsidRPr="004C4BE9">
        <w:rPr>
          <w:rFonts w:ascii="Times New Roman" w:hAnsi="Times New Roman" w:cs="Times New Roman"/>
          <w:color w:val="000000"/>
          <w:sz w:val="24"/>
          <w:szCs w:val="24"/>
          <w:lang w:val="fr-BE"/>
        </w:rPr>
        <w:t xml:space="preserve"> </w:t>
      </w:r>
    </w:p>
    <w:p w:rsidR="005F0300" w:rsidRPr="00193897" w:rsidRDefault="005F0300" w:rsidP="00193897">
      <w:pPr>
        <w:spacing w:after="0" w:line="140" w:lineRule="atLeast"/>
        <w:contextualSpacing/>
        <w:jc w:val="center"/>
        <w:rPr>
          <w:rFonts w:ascii="Times New Roman" w:eastAsia="Times New Roman" w:hAnsi="Times New Roman" w:cs="Times New Roman"/>
          <w:b/>
          <w:bCs/>
          <w:sz w:val="24"/>
          <w:szCs w:val="24"/>
          <w:lang w:val="en-US" w:eastAsia="ro-RO"/>
        </w:rPr>
      </w:pPr>
      <w:r w:rsidRPr="00193897">
        <w:rPr>
          <w:rFonts w:ascii="Times New Roman" w:eastAsia="Times New Roman" w:hAnsi="Times New Roman" w:cs="Times New Roman"/>
          <w:b/>
          <w:bCs/>
          <w:sz w:val="24"/>
          <w:szCs w:val="24"/>
          <w:lang w:val="en-US" w:eastAsia="ro-RO"/>
        </w:rPr>
        <w:t>V. RĂSPUNDEREA CONTRACTUALĂ</w:t>
      </w:r>
    </w:p>
    <w:p w:rsidR="00A34E8A" w:rsidRPr="00193897" w:rsidRDefault="005F0300" w:rsidP="00193897">
      <w:pPr>
        <w:spacing w:after="0" w:line="140" w:lineRule="atLeast"/>
        <w:contextualSpacing/>
        <w:jc w:val="both"/>
        <w:rPr>
          <w:rFonts w:ascii="Times New Roman" w:hAnsi="Times New Roman" w:cs="Times New Roman"/>
          <w:color w:val="000000"/>
          <w:sz w:val="24"/>
          <w:szCs w:val="24"/>
          <w:lang w:val="ro-RO"/>
        </w:rPr>
      </w:pPr>
      <w:r w:rsidRPr="00193897">
        <w:rPr>
          <w:rFonts w:ascii="Times New Roman" w:eastAsia="Times New Roman" w:hAnsi="Times New Roman" w:cs="Times New Roman"/>
          <w:bCs/>
          <w:sz w:val="24"/>
          <w:szCs w:val="24"/>
          <w:lang w:val="en-US" w:eastAsia="ro-RO"/>
        </w:rPr>
        <w:t>12.</w:t>
      </w:r>
      <w:r w:rsidRPr="00193897">
        <w:rPr>
          <w:rFonts w:ascii="Times New Roman" w:eastAsia="Times New Roman" w:hAnsi="Times New Roman" w:cs="Times New Roman"/>
          <w:sz w:val="24"/>
          <w:szCs w:val="24"/>
          <w:lang w:val="en-US" w:eastAsia="ro-RO"/>
        </w:rPr>
        <w:t xml:space="preserve"> </w:t>
      </w:r>
      <w:r w:rsidR="00A34E8A" w:rsidRPr="00193897">
        <w:rPr>
          <w:rFonts w:ascii="Times New Roman" w:hAnsi="Times New Roman" w:cs="Times New Roman"/>
          <w:color w:val="000000"/>
          <w:sz w:val="24"/>
          <w:szCs w:val="24"/>
          <w:lang w:val="ro-RO"/>
        </w:rPr>
        <w:t xml:space="preserve">Pentru neexecutarea sau executarea necorespunzătoare </w:t>
      </w:r>
      <w:proofErr w:type="gramStart"/>
      <w:r w:rsidR="00A34E8A" w:rsidRPr="00193897">
        <w:rPr>
          <w:rFonts w:ascii="Times New Roman" w:hAnsi="Times New Roman" w:cs="Times New Roman"/>
          <w:color w:val="000000"/>
          <w:sz w:val="24"/>
          <w:szCs w:val="24"/>
          <w:lang w:val="ro-RO"/>
        </w:rPr>
        <w:t>a</w:t>
      </w:r>
      <w:proofErr w:type="gramEnd"/>
      <w:r w:rsidR="00A34E8A" w:rsidRPr="00193897">
        <w:rPr>
          <w:rFonts w:ascii="Times New Roman" w:hAnsi="Times New Roman" w:cs="Times New Roman"/>
          <w:color w:val="000000"/>
          <w:sz w:val="24"/>
          <w:szCs w:val="24"/>
          <w:lang w:val="ro-RO"/>
        </w:rPr>
        <w:t xml:space="preserve"> obligaţiilor asumate prin Contract, precum şi pentru daunele cauzate, Partea vinovată poartă responsabilitate in conformitate cu prevederile Contractului şi legislaţiei în vigoare a R. Moldova.</w:t>
      </w:r>
    </w:p>
    <w:p w:rsidR="00A34E8A" w:rsidRPr="00193897" w:rsidRDefault="004E3598" w:rsidP="00193897">
      <w:pPr>
        <w:spacing w:after="0" w:line="140" w:lineRule="atLeast"/>
        <w:contextualSpacing/>
        <w:jc w:val="both"/>
        <w:rPr>
          <w:rFonts w:ascii="Times New Roman" w:hAnsi="Times New Roman" w:cs="Times New Roman"/>
          <w:color w:val="000000"/>
          <w:sz w:val="24"/>
          <w:szCs w:val="24"/>
          <w:lang w:val="ro-RO"/>
        </w:rPr>
      </w:pPr>
      <w:r w:rsidRPr="00193897">
        <w:rPr>
          <w:rFonts w:ascii="Times New Roman" w:hAnsi="Times New Roman" w:cs="Times New Roman"/>
          <w:color w:val="000000"/>
          <w:sz w:val="24"/>
          <w:szCs w:val="24"/>
          <w:lang w:val="ro-RO"/>
        </w:rPr>
        <w:lastRenderedPageBreak/>
        <w:t>13.</w:t>
      </w:r>
      <w:r w:rsidR="00A34E8A" w:rsidRPr="00193897">
        <w:rPr>
          <w:rFonts w:ascii="Times New Roman" w:hAnsi="Times New Roman" w:cs="Times New Roman"/>
          <w:color w:val="000000"/>
          <w:sz w:val="24"/>
          <w:szCs w:val="24"/>
          <w:lang w:val="ro-RO"/>
        </w:rPr>
        <w:t>Operatorul nu poartă răspundere pentru nerespectarea obligaţiilor contractuale în cazul, în care acesta  nu sunt datorate culpei Operatorului, precum şi în situaţii excepţionale (avarii, calamităţi cu caracter natural etc.).</w:t>
      </w:r>
    </w:p>
    <w:p w:rsidR="00910B06" w:rsidRPr="00193897" w:rsidRDefault="005F0300" w:rsidP="00193897">
      <w:pPr>
        <w:spacing w:after="0" w:line="140" w:lineRule="atLeast"/>
        <w:contextualSpacing/>
        <w:jc w:val="center"/>
        <w:rPr>
          <w:rFonts w:ascii="Times New Roman" w:eastAsia="Times New Roman" w:hAnsi="Times New Roman" w:cs="Times New Roman"/>
          <w:b/>
          <w:bCs/>
          <w:sz w:val="24"/>
          <w:szCs w:val="24"/>
          <w:lang w:val="en-US" w:eastAsia="ro-RO"/>
        </w:rPr>
      </w:pPr>
      <w:r w:rsidRPr="00193897">
        <w:rPr>
          <w:rFonts w:ascii="Times New Roman" w:eastAsia="Times New Roman" w:hAnsi="Times New Roman" w:cs="Times New Roman"/>
          <w:b/>
          <w:bCs/>
          <w:sz w:val="24"/>
          <w:szCs w:val="24"/>
          <w:lang w:val="en-US" w:eastAsia="ro-RO"/>
        </w:rPr>
        <w:t>VI. DECONECTAREA ŞI RECONECTAREA INSTALAŢIILOR INTERNE DE APĂ</w:t>
      </w:r>
      <w:r w:rsidR="00716EF9" w:rsidRPr="00193897">
        <w:rPr>
          <w:rFonts w:ascii="Times New Roman" w:eastAsia="Times New Roman" w:hAnsi="Times New Roman" w:cs="Times New Roman"/>
          <w:b/>
          <w:bCs/>
          <w:sz w:val="24"/>
          <w:szCs w:val="24"/>
          <w:lang w:val="en-US" w:eastAsia="ro-RO"/>
        </w:rPr>
        <w:t xml:space="preserve"> ŞI DE CANALIZARE</w:t>
      </w:r>
    </w:p>
    <w:p w:rsidR="005F0300" w:rsidRPr="00193897" w:rsidRDefault="005F0300"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bCs/>
          <w:sz w:val="24"/>
          <w:szCs w:val="24"/>
          <w:lang w:val="en-US" w:eastAsia="ro-RO"/>
        </w:rPr>
        <w:t>1</w:t>
      </w:r>
      <w:r w:rsidR="00336D74" w:rsidRPr="00193897">
        <w:rPr>
          <w:rFonts w:ascii="Times New Roman" w:eastAsia="Times New Roman" w:hAnsi="Times New Roman" w:cs="Times New Roman"/>
          <w:bCs/>
          <w:sz w:val="24"/>
          <w:szCs w:val="24"/>
          <w:lang w:val="en-US" w:eastAsia="ro-RO"/>
        </w:rPr>
        <w:t>3</w:t>
      </w:r>
      <w:r w:rsidRPr="00193897">
        <w:rPr>
          <w:rFonts w:ascii="Times New Roman" w:eastAsia="Times New Roman" w:hAnsi="Times New Roman" w:cs="Times New Roman"/>
          <w:bCs/>
          <w:sz w:val="24"/>
          <w:szCs w:val="24"/>
          <w:lang w:val="en-US" w:eastAsia="ro-RO"/>
        </w:rPr>
        <w:t>.</w:t>
      </w:r>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Operatorul</w:t>
      </w:r>
      <w:proofErr w:type="spellEnd"/>
      <w:r w:rsidRPr="00193897">
        <w:rPr>
          <w:rFonts w:ascii="Times New Roman" w:eastAsia="Times New Roman" w:hAnsi="Times New Roman" w:cs="Times New Roman"/>
          <w:sz w:val="24"/>
          <w:szCs w:val="24"/>
          <w:lang w:val="en-US" w:eastAsia="ro-RO"/>
        </w:rPr>
        <w:t xml:space="preserve"> </w:t>
      </w:r>
      <w:proofErr w:type="spellStart"/>
      <w:proofErr w:type="gramStart"/>
      <w:r w:rsidRPr="00193897">
        <w:rPr>
          <w:rFonts w:ascii="Times New Roman" w:eastAsia="Times New Roman" w:hAnsi="Times New Roman" w:cs="Times New Roman"/>
          <w:sz w:val="24"/>
          <w:szCs w:val="24"/>
          <w:lang w:val="en-US" w:eastAsia="ro-RO"/>
        </w:rPr>
        <w:t>este</w:t>
      </w:r>
      <w:proofErr w:type="spellEnd"/>
      <w:proofErr w:type="gram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drept</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suspende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furnizarea</w:t>
      </w:r>
      <w:proofErr w:type="spellEnd"/>
      <w:r w:rsidRPr="00193897">
        <w:rPr>
          <w:rFonts w:ascii="Times New Roman" w:eastAsia="Times New Roman" w:hAnsi="Times New Roman" w:cs="Times New Roman"/>
          <w:sz w:val="24"/>
          <w:szCs w:val="24"/>
          <w:lang w:val="en-US" w:eastAsia="ro-RO"/>
        </w:rPr>
        <w:t>/</w:t>
      </w:r>
      <w:proofErr w:type="spellStart"/>
      <w:r w:rsidRPr="00193897">
        <w:rPr>
          <w:rFonts w:ascii="Times New Roman" w:eastAsia="Times New Roman" w:hAnsi="Times New Roman" w:cs="Times New Roman"/>
          <w:sz w:val="24"/>
          <w:szCs w:val="24"/>
          <w:lang w:val="en-US" w:eastAsia="ro-RO"/>
        </w:rPr>
        <w:t>prestarea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apei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consumatorului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sau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recepţionarea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apelor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uzate</w:t>
      </w:r>
      <w:proofErr w:type="spellEnd"/>
      <w:r w:rsidRPr="00193897">
        <w:rPr>
          <w:rFonts w:ascii="Times New Roman" w:eastAsia="Times New Roman" w:hAnsi="Times New Roman" w:cs="Times New Roman"/>
          <w:sz w:val="24"/>
          <w:szCs w:val="24"/>
          <w:lang w:val="en-US" w:eastAsia="ro-RO"/>
        </w:rPr>
        <w:t xml:space="preserve"> de la </w:t>
      </w:r>
      <w:proofErr w:type="spellStart"/>
      <w:r w:rsidRPr="00193897">
        <w:rPr>
          <w:rFonts w:ascii="Times New Roman" w:eastAsia="Times New Roman" w:hAnsi="Times New Roman" w:cs="Times New Roman"/>
          <w:sz w:val="24"/>
          <w:szCs w:val="24"/>
          <w:lang w:val="en-US" w:eastAsia="ro-RO"/>
        </w:rPr>
        <w:t>consumator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preîntâmpinând</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prealabil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Consumatorul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următoarele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cazuri</w:t>
      </w:r>
      <w:proofErr w:type="spellEnd"/>
      <w:r w:rsidRPr="00193897">
        <w:rPr>
          <w:rFonts w:ascii="Times New Roman" w:eastAsia="Times New Roman" w:hAnsi="Times New Roman" w:cs="Times New Roman"/>
          <w:sz w:val="24"/>
          <w:szCs w:val="24"/>
          <w:lang w:val="en-US" w:eastAsia="ro-RO"/>
        </w:rPr>
        <w:t>:</w:t>
      </w:r>
    </w:p>
    <w:p w:rsidR="005F0300" w:rsidRPr="00193897" w:rsidRDefault="005F0300"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a) </w:t>
      </w:r>
      <w:proofErr w:type="spellStart"/>
      <w:proofErr w:type="gramStart"/>
      <w:r w:rsidRPr="00193897">
        <w:rPr>
          <w:rFonts w:ascii="Times New Roman" w:eastAsia="Times New Roman" w:hAnsi="Times New Roman" w:cs="Times New Roman"/>
          <w:sz w:val="24"/>
          <w:szCs w:val="24"/>
          <w:lang w:val="en-US" w:eastAsia="ro-RO"/>
        </w:rPr>
        <w:t>starea</w:t>
      </w:r>
      <w:proofErr w:type="spellEnd"/>
      <w:proofErr w:type="gram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tehnică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nesatisfăcătoare</w:t>
      </w:r>
      <w:proofErr w:type="spellEnd"/>
      <w:r w:rsidRPr="00193897">
        <w:rPr>
          <w:rFonts w:ascii="Times New Roman" w:eastAsia="Times New Roman" w:hAnsi="Times New Roman" w:cs="Times New Roman"/>
          <w:sz w:val="24"/>
          <w:szCs w:val="24"/>
          <w:lang w:val="en-US" w:eastAsia="ro-RO"/>
        </w:rPr>
        <w:t xml:space="preserve"> a </w:t>
      </w:r>
      <w:proofErr w:type="spellStart"/>
      <w:r w:rsidRPr="00193897">
        <w:rPr>
          <w:rFonts w:ascii="Times New Roman" w:eastAsia="Times New Roman" w:hAnsi="Times New Roman" w:cs="Times New Roman"/>
          <w:sz w:val="24"/>
          <w:szCs w:val="24"/>
          <w:lang w:val="en-US" w:eastAsia="ro-RO"/>
        </w:rPr>
        <w:t>instalaţiilor</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alimentare</w:t>
      </w:r>
      <w:proofErr w:type="spellEnd"/>
      <w:r w:rsidRPr="00193897">
        <w:rPr>
          <w:rFonts w:ascii="Times New Roman" w:eastAsia="Times New Roman" w:hAnsi="Times New Roman" w:cs="Times New Roman"/>
          <w:sz w:val="24"/>
          <w:szCs w:val="24"/>
          <w:lang w:val="en-US" w:eastAsia="ro-RO"/>
        </w:rPr>
        <w:t xml:space="preserve"> cu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w:t>
      </w:r>
      <w:proofErr w:type="spellStart"/>
      <w:r w:rsidRPr="00193897">
        <w:rPr>
          <w:rFonts w:ascii="Times New Roman" w:eastAsia="Times New Roman" w:hAnsi="Times New Roman" w:cs="Times New Roman"/>
          <w:sz w:val="24"/>
          <w:szCs w:val="24"/>
          <w:lang w:val="en-US" w:eastAsia="ro-RO"/>
        </w:rPr>
        <w:t>sau</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canalizare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aflate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administrarea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consumatorului</w:t>
      </w:r>
      <w:proofErr w:type="spellEnd"/>
      <w:r w:rsidRPr="00193897">
        <w:rPr>
          <w:rFonts w:ascii="Times New Roman" w:eastAsia="Times New Roman" w:hAnsi="Times New Roman" w:cs="Times New Roman"/>
          <w:sz w:val="24"/>
          <w:szCs w:val="24"/>
          <w:lang w:val="en-US" w:eastAsia="ro-RO"/>
        </w:rPr>
        <w:t>;</w:t>
      </w:r>
    </w:p>
    <w:p w:rsidR="00A34E8A" w:rsidRPr="00193897" w:rsidRDefault="005F0300"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b) </w:t>
      </w:r>
      <w:proofErr w:type="spellStart"/>
      <w:r w:rsidRPr="00193897">
        <w:rPr>
          <w:rFonts w:ascii="Times New Roman" w:eastAsia="Times New Roman" w:hAnsi="Times New Roman" w:cs="Times New Roman"/>
          <w:sz w:val="24"/>
          <w:szCs w:val="24"/>
          <w:lang w:val="en-US" w:eastAsia="ro-RO"/>
        </w:rPr>
        <w:t>refuzul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repetat</w:t>
      </w:r>
      <w:proofErr w:type="spellEnd"/>
      <w:r w:rsidRPr="00193897">
        <w:rPr>
          <w:rFonts w:ascii="Times New Roman" w:eastAsia="Times New Roman" w:hAnsi="Times New Roman" w:cs="Times New Roman"/>
          <w:sz w:val="24"/>
          <w:szCs w:val="24"/>
          <w:lang w:val="en-US" w:eastAsia="ro-RO"/>
        </w:rPr>
        <w:t xml:space="preserve"> al </w:t>
      </w:r>
      <w:proofErr w:type="spellStart"/>
      <w:r w:rsidRPr="00193897">
        <w:rPr>
          <w:rFonts w:ascii="Times New Roman" w:eastAsia="Times New Roman" w:hAnsi="Times New Roman" w:cs="Times New Roman"/>
          <w:sz w:val="24"/>
          <w:szCs w:val="24"/>
          <w:lang w:val="en-US" w:eastAsia="ro-RO"/>
        </w:rPr>
        <w:t>consumatorului</w:t>
      </w:r>
      <w:proofErr w:type="spellEnd"/>
      <w:r w:rsidRPr="00193897">
        <w:rPr>
          <w:rFonts w:ascii="Times New Roman" w:eastAsia="Times New Roman" w:hAnsi="Times New Roman" w:cs="Times New Roman"/>
          <w:sz w:val="24"/>
          <w:szCs w:val="24"/>
          <w:lang w:val="en-US" w:eastAsia="ro-RO"/>
        </w:rPr>
        <w:t xml:space="preserve"> de a </w:t>
      </w:r>
      <w:proofErr w:type="spellStart"/>
      <w:r w:rsidRPr="00193897">
        <w:rPr>
          <w:rFonts w:ascii="Times New Roman" w:eastAsia="Times New Roman" w:hAnsi="Times New Roman" w:cs="Times New Roman"/>
          <w:sz w:val="24"/>
          <w:szCs w:val="24"/>
          <w:lang w:val="en-US" w:eastAsia="ro-RO"/>
        </w:rPr>
        <w:t>permite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reprezentantului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operatorului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împuternicit</w:t>
      </w:r>
      <w:proofErr w:type="spellEnd"/>
      <w:r w:rsidRPr="00193897">
        <w:rPr>
          <w:rFonts w:ascii="Times New Roman" w:eastAsia="Times New Roman" w:hAnsi="Times New Roman" w:cs="Times New Roman"/>
          <w:sz w:val="24"/>
          <w:szCs w:val="24"/>
          <w:lang w:val="en-US" w:eastAsia="ro-RO"/>
        </w:rPr>
        <w:t xml:space="preserve"> cu </w:t>
      </w:r>
      <w:proofErr w:type="spellStart"/>
      <w:r w:rsidRPr="00193897">
        <w:rPr>
          <w:rFonts w:ascii="Times New Roman" w:eastAsia="Times New Roman" w:hAnsi="Times New Roman" w:cs="Times New Roman"/>
          <w:sz w:val="24"/>
          <w:szCs w:val="24"/>
          <w:lang w:val="en-US" w:eastAsia="ro-RO"/>
        </w:rPr>
        <w:t>dreptul</w:t>
      </w:r>
      <w:proofErr w:type="spellEnd"/>
      <w:r w:rsidRPr="00193897">
        <w:rPr>
          <w:rFonts w:ascii="Times New Roman" w:eastAsia="Times New Roman" w:hAnsi="Times New Roman" w:cs="Times New Roman"/>
          <w:sz w:val="24"/>
          <w:szCs w:val="24"/>
          <w:lang w:val="en-US" w:eastAsia="ro-RO"/>
        </w:rPr>
        <w:t xml:space="preserve"> de control, </w:t>
      </w:r>
      <w:proofErr w:type="spellStart"/>
      <w:r w:rsidRPr="00193897">
        <w:rPr>
          <w:rFonts w:ascii="Times New Roman" w:eastAsia="Times New Roman" w:hAnsi="Times New Roman" w:cs="Times New Roman"/>
          <w:sz w:val="24"/>
          <w:szCs w:val="24"/>
          <w:lang w:val="en-US" w:eastAsia="ro-RO"/>
        </w:rPr>
        <w:t>accesul</w:t>
      </w:r>
      <w:proofErr w:type="spellEnd"/>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instalaţiile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reţelele</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alimentare</w:t>
      </w:r>
      <w:proofErr w:type="spellEnd"/>
      <w:r w:rsidRPr="00193897">
        <w:rPr>
          <w:rFonts w:ascii="Times New Roman" w:eastAsia="Times New Roman" w:hAnsi="Times New Roman" w:cs="Times New Roman"/>
          <w:sz w:val="24"/>
          <w:szCs w:val="24"/>
          <w:lang w:val="en-US" w:eastAsia="ro-RO"/>
        </w:rPr>
        <w:t xml:space="preserve"> cu </w:t>
      </w:r>
      <w:proofErr w:type="spellStart"/>
      <w:r w:rsidRPr="00193897">
        <w:rPr>
          <w:rFonts w:ascii="Times New Roman" w:eastAsia="Times New Roman" w:hAnsi="Times New Roman" w:cs="Times New Roman"/>
          <w:sz w:val="24"/>
          <w:szCs w:val="24"/>
          <w:lang w:val="en-US" w:eastAsia="ro-RO"/>
        </w:rPr>
        <w:t>apă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w:t>
      </w:r>
      <w:proofErr w:type="spellStart"/>
      <w:r w:rsidRPr="00193897">
        <w:rPr>
          <w:rFonts w:ascii="Times New Roman" w:eastAsia="Times New Roman" w:hAnsi="Times New Roman" w:cs="Times New Roman"/>
          <w:sz w:val="24"/>
          <w:szCs w:val="24"/>
          <w:lang w:val="en-US" w:eastAsia="ro-RO"/>
        </w:rPr>
        <w:t>sau</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canalizare</w:t>
      </w:r>
      <w:proofErr w:type="spellEnd"/>
      <w:r w:rsidRPr="00193897">
        <w:rPr>
          <w:rFonts w:ascii="Times New Roman" w:eastAsia="Times New Roman" w:hAnsi="Times New Roman" w:cs="Times New Roman"/>
          <w:sz w:val="24"/>
          <w:szCs w:val="24"/>
          <w:lang w:val="en-US" w:eastAsia="ro-RO"/>
        </w:rPr>
        <w:t xml:space="preserve">, la </w:t>
      </w:r>
      <w:proofErr w:type="spellStart"/>
      <w:r w:rsidRPr="00193897">
        <w:rPr>
          <w:rFonts w:ascii="Times New Roman" w:eastAsia="Times New Roman" w:hAnsi="Times New Roman" w:cs="Times New Roman"/>
          <w:sz w:val="24"/>
          <w:szCs w:val="24"/>
          <w:lang w:val="en-US" w:eastAsia="ro-RO"/>
        </w:rPr>
        <w:t>dispozitivele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construcţiile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aferente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examinările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prescrise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sau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verificarea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citirea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datelor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contoarelor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efectuarea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măsurărilor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prelevarea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probelor</w:t>
      </w:r>
      <w:proofErr w:type="spellEnd"/>
      <w:r w:rsidRPr="00193897">
        <w:rPr>
          <w:rFonts w:ascii="Times New Roman" w:eastAsia="Times New Roman" w:hAnsi="Times New Roman" w:cs="Times New Roman"/>
          <w:sz w:val="24"/>
          <w:szCs w:val="24"/>
          <w:lang w:val="en-US" w:eastAsia="ro-RO"/>
        </w:rPr>
        <w:t xml:space="preserve"> de ape </w:t>
      </w:r>
      <w:proofErr w:type="spellStart"/>
      <w:r w:rsidRPr="00193897">
        <w:rPr>
          <w:rFonts w:ascii="Times New Roman" w:eastAsia="Times New Roman" w:hAnsi="Times New Roman" w:cs="Times New Roman"/>
          <w:sz w:val="24"/>
          <w:szCs w:val="24"/>
          <w:lang w:val="en-US" w:eastAsia="ro-RO"/>
        </w:rPr>
        <w:t>uzate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controlul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sigiliilor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aplicate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reglementarea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distribuţiei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apei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potabile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cazul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nerespectării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limitelor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stabilite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precum</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executarea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altor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lucrări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exploatare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întreţinere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reconstrucţie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construcţie</w:t>
      </w:r>
      <w:proofErr w:type="spellEnd"/>
      <w:r w:rsidRPr="00193897">
        <w:rPr>
          <w:rFonts w:ascii="Times New Roman" w:eastAsia="Times New Roman" w:hAnsi="Times New Roman" w:cs="Times New Roman"/>
          <w:sz w:val="24"/>
          <w:szCs w:val="24"/>
          <w:lang w:val="en-US" w:eastAsia="ro-RO"/>
        </w:rPr>
        <w:t xml:space="preserve"> etc. </w:t>
      </w:r>
      <w:proofErr w:type="spellStart"/>
      <w:r w:rsidRPr="00193897">
        <w:rPr>
          <w:rFonts w:ascii="Times New Roman" w:eastAsia="Times New Roman" w:hAnsi="Times New Roman" w:cs="Times New Roman"/>
          <w:sz w:val="24"/>
          <w:szCs w:val="24"/>
          <w:lang w:val="en-US" w:eastAsia="ro-RO"/>
        </w:rPr>
        <w:t>Operatorul</w:t>
      </w:r>
      <w:proofErr w:type="spellEnd"/>
      <w:r w:rsidRPr="00193897">
        <w:rPr>
          <w:rFonts w:ascii="Times New Roman" w:eastAsia="Times New Roman" w:hAnsi="Times New Roman" w:cs="Times New Roman"/>
          <w:sz w:val="24"/>
          <w:szCs w:val="24"/>
          <w:lang w:val="en-US" w:eastAsia="ro-RO"/>
        </w:rPr>
        <w:t xml:space="preserve"> </w:t>
      </w:r>
      <w:proofErr w:type="spellStart"/>
      <w:proofErr w:type="gramStart"/>
      <w:r w:rsidRPr="00193897">
        <w:rPr>
          <w:rFonts w:ascii="Times New Roman" w:eastAsia="Times New Roman" w:hAnsi="Times New Roman" w:cs="Times New Roman"/>
          <w:sz w:val="24"/>
          <w:szCs w:val="24"/>
          <w:lang w:val="en-US" w:eastAsia="ro-RO"/>
        </w:rPr>
        <w:t>este</w:t>
      </w:r>
      <w:proofErr w:type="spellEnd"/>
      <w:proofErr w:type="gram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obligat</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documenteze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acest</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fapt</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întocmind</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acest</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sens</w:t>
      </w:r>
      <w:proofErr w:type="spellEnd"/>
      <w:r w:rsidRPr="00193897">
        <w:rPr>
          <w:rFonts w:ascii="Times New Roman" w:eastAsia="Times New Roman" w:hAnsi="Times New Roman" w:cs="Times New Roman"/>
          <w:sz w:val="24"/>
          <w:szCs w:val="24"/>
          <w:lang w:val="en-US" w:eastAsia="ro-RO"/>
        </w:rPr>
        <w:t xml:space="preserve"> un act, care </w:t>
      </w:r>
      <w:proofErr w:type="spellStart"/>
      <w:r w:rsidRPr="00193897">
        <w:rPr>
          <w:rFonts w:ascii="Times New Roman" w:eastAsia="Times New Roman" w:hAnsi="Times New Roman" w:cs="Times New Roman"/>
          <w:sz w:val="24"/>
          <w:szCs w:val="24"/>
          <w:lang w:val="en-US" w:eastAsia="ro-RO"/>
        </w:rPr>
        <w:t>urmează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să</w:t>
      </w:r>
      <w:proofErr w:type="spellEnd"/>
      <w:r w:rsidRPr="00193897">
        <w:rPr>
          <w:rFonts w:ascii="Times New Roman" w:eastAsia="Times New Roman" w:hAnsi="Times New Roman" w:cs="Times New Roman"/>
          <w:sz w:val="24"/>
          <w:szCs w:val="24"/>
          <w:lang w:val="en-US" w:eastAsia="ro-RO"/>
        </w:rPr>
        <w:t xml:space="preserve"> fie </w:t>
      </w:r>
      <w:proofErr w:type="spellStart"/>
      <w:r w:rsidRPr="00193897">
        <w:rPr>
          <w:rFonts w:ascii="Times New Roman" w:eastAsia="Times New Roman" w:hAnsi="Times New Roman" w:cs="Times New Roman"/>
          <w:sz w:val="24"/>
          <w:szCs w:val="24"/>
          <w:lang w:val="en-US" w:eastAsia="ro-RO"/>
        </w:rPr>
        <w:t>expediat</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consumatorului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împreună</w:t>
      </w:r>
      <w:proofErr w:type="spellEnd"/>
      <w:r w:rsidRPr="00193897">
        <w:rPr>
          <w:rFonts w:ascii="Times New Roman" w:eastAsia="Times New Roman" w:hAnsi="Times New Roman" w:cs="Times New Roman"/>
          <w:sz w:val="24"/>
          <w:szCs w:val="24"/>
          <w:lang w:val="en-US" w:eastAsia="ro-RO"/>
        </w:rPr>
        <w:t xml:space="preserve"> cu </w:t>
      </w:r>
      <w:proofErr w:type="spellStart"/>
      <w:r w:rsidRPr="00193897">
        <w:rPr>
          <w:rFonts w:ascii="Times New Roman" w:eastAsia="Times New Roman" w:hAnsi="Times New Roman" w:cs="Times New Roman"/>
          <w:sz w:val="24"/>
          <w:szCs w:val="24"/>
          <w:lang w:val="en-US" w:eastAsia="ro-RO"/>
        </w:rPr>
        <w:t>avizul</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deconectare</w:t>
      </w:r>
      <w:proofErr w:type="spellEnd"/>
      <w:r w:rsidRPr="00193897">
        <w:rPr>
          <w:rFonts w:ascii="Times New Roman" w:eastAsia="Times New Roman" w:hAnsi="Times New Roman" w:cs="Times New Roman"/>
          <w:sz w:val="24"/>
          <w:szCs w:val="24"/>
          <w:lang w:val="en-US" w:eastAsia="ro-RO"/>
        </w:rPr>
        <w:t>;</w:t>
      </w:r>
    </w:p>
    <w:p w:rsidR="005F0300" w:rsidRPr="00193897" w:rsidRDefault="005F0300"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c) </w:t>
      </w:r>
      <w:proofErr w:type="spellStart"/>
      <w:proofErr w:type="gramStart"/>
      <w:r w:rsidRPr="00193897">
        <w:rPr>
          <w:rFonts w:ascii="Times New Roman" w:eastAsia="Times New Roman" w:hAnsi="Times New Roman" w:cs="Times New Roman"/>
          <w:sz w:val="24"/>
          <w:szCs w:val="24"/>
          <w:lang w:val="en-US" w:eastAsia="ro-RO"/>
        </w:rPr>
        <w:t>dispoziţia</w:t>
      </w:r>
      <w:proofErr w:type="spellEnd"/>
      <w:proofErr w:type="gram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organelor</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teritoriale</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supraveghere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sanitară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şi</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mediu</w:t>
      </w:r>
      <w:proofErr w:type="spellEnd"/>
      <w:r w:rsidRPr="00193897">
        <w:rPr>
          <w:rFonts w:ascii="Times New Roman" w:eastAsia="Times New Roman" w:hAnsi="Times New Roman" w:cs="Times New Roman"/>
          <w:sz w:val="24"/>
          <w:szCs w:val="24"/>
          <w:lang w:val="en-US" w:eastAsia="ro-RO"/>
        </w:rPr>
        <w:t>;</w:t>
      </w:r>
    </w:p>
    <w:p w:rsidR="005F0300" w:rsidRPr="00193897" w:rsidRDefault="005F0300" w:rsidP="00193897">
      <w:pPr>
        <w:spacing w:after="0" w:line="140" w:lineRule="atLeast"/>
        <w:contextualSpacing/>
        <w:jc w:val="both"/>
        <w:rPr>
          <w:rFonts w:ascii="Times New Roman" w:eastAsia="Times New Roman" w:hAnsi="Times New Roman" w:cs="Times New Roman"/>
          <w:sz w:val="24"/>
          <w:szCs w:val="24"/>
          <w:lang w:val="en-US" w:eastAsia="ro-RO"/>
        </w:rPr>
      </w:pPr>
      <w:r w:rsidRPr="00193897">
        <w:rPr>
          <w:rFonts w:ascii="Times New Roman" w:eastAsia="Times New Roman" w:hAnsi="Times New Roman" w:cs="Times New Roman"/>
          <w:sz w:val="24"/>
          <w:szCs w:val="24"/>
          <w:lang w:val="en-US" w:eastAsia="ro-RO"/>
        </w:rPr>
        <w:t xml:space="preserve">d) </w:t>
      </w:r>
      <w:proofErr w:type="spellStart"/>
      <w:r w:rsidRPr="00193897">
        <w:rPr>
          <w:rFonts w:ascii="Times New Roman" w:eastAsia="Times New Roman" w:hAnsi="Times New Roman" w:cs="Times New Roman"/>
          <w:sz w:val="24"/>
          <w:szCs w:val="24"/>
          <w:lang w:val="en-US" w:eastAsia="ro-RO"/>
        </w:rPr>
        <w:t>neachitarea</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către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Consumator</w:t>
      </w:r>
      <w:proofErr w:type="spellEnd"/>
      <w:r w:rsidRPr="00193897">
        <w:rPr>
          <w:rFonts w:ascii="Times New Roman" w:eastAsia="Times New Roman" w:hAnsi="Times New Roman" w:cs="Times New Roman"/>
          <w:sz w:val="24"/>
          <w:szCs w:val="24"/>
          <w:lang w:val="en-US" w:eastAsia="ro-RO"/>
        </w:rPr>
        <w:t xml:space="preserve"> a </w:t>
      </w:r>
      <w:proofErr w:type="spellStart"/>
      <w:r w:rsidRPr="00193897">
        <w:rPr>
          <w:rFonts w:ascii="Times New Roman" w:eastAsia="Times New Roman" w:hAnsi="Times New Roman" w:cs="Times New Roman"/>
          <w:sz w:val="24"/>
          <w:szCs w:val="24"/>
          <w:lang w:val="en-US" w:eastAsia="ro-RO"/>
        </w:rPr>
        <w:t>plăţii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pentru</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servici</w:t>
      </w:r>
      <w:r w:rsidR="009D53BD" w:rsidRPr="00193897">
        <w:rPr>
          <w:rFonts w:ascii="Times New Roman" w:eastAsia="Times New Roman" w:hAnsi="Times New Roman" w:cs="Times New Roman"/>
          <w:sz w:val="24"/>
          <w:szCs w:val="24"/>
          <w:lang w:val="en-US" w:eastAsia="ro-RO"/>
        </w:rPr>
        <w:t>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public</w:t>
      </w:r>
      <w:r w:rsidR="009D53BD" w:rsidRPr="00193897">
        <w:rPr>
          <w:rFonts w:ascii="Times New Roman" w:eastAsia="Times New Roman" w:hAnsi="Times New Roman" w:cs="Times New Roman"/>
          <w:sz w:val="24"/>
          <w:szCs w:val="24"/>
          <w:lang w:val="en-US" w:eastAsia="ro-RO"/>
        </w:rPr>
        <w:t>e</w:t>
      </w:r>
      <w:proofErr w:type="spellEnd"/>
      <w:r w:rsidR="009D53BD" w:rsidRPr="00193897">
        <w:rPr>
          <w:rFonts w:ascii="Times New Roman" w:eastAsia="Times New Roman" w:hAnsi="Times New Roman" w:cs="Times New Roman"/>
          <w:sz w:val="24"/>
          <w:szCs w:val="24"/>
          <w:lang w:val="en-US" w:eastAsia="ro-RO"/>
        </w:rPr>
        <w:t xml:space="preserve"> </w:t>
      </w:r>
      <w:proofErr w:type="spellStart"/>
      <w:r w:rsidR="009D53BD" w:rsidRPr="00193897">
        <w:rPr>
          <w:rFonts w:ascii="Times New Roman" w:eastAsia="Times New Roman" w:hAnsi="Times New Roman" w:cs="Times New Roman"/>
          <w:sz w:val="24"/>
          <w:szCs w:val="24"/>
          <w:lang w:val="en-US" w:eastAsia="ro-RO"/>
        </w:rPr>
        <w:t>comunale</w:t>
      </w:r>
      <w:proofErr w:type="spellEnd"/>
      <w:r w:rsidR="009D53BD" w:rsidRPr="00193897">
        <w:rPr>
          <w:rFonts w:ascii="Times New Roman" w:eastAsia="Times New Roman" w:hAnsi="Times New Roman" w:cs="Times New Roman"/>
          <w:sz w:val="24"/>
          <w:szCs w:val="24"/>
          <w:lang w:val="en-US" w:eastAsia="ro-RO"/>
        </w:rPr>
        <w:t xml:space="preserve"> </w:t>
      </w:r>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decurs</w:t>
      </w:r>
      <w:proofErr w:type="spellEnd"/>
      <w:r w:rsidRPr="00193897">
        <w:rPr>
          <w:rFonts w:ascii="Times New Roman" w:eastAsia="Times New Roman" w:hAnsi="Times New Roman" w:cs="Times New Roman"/>
          <w:sz w:val="24"/>
          <w:szCs w:val="24"/>
          <w:lang w:val="en-US" w:eastAsia="ro-RO"/>
        </w:rPr>
        <w:t xml:space="preserve"> de 10 </w:t>
      </w:r>
      <w:proofErr w:type="spellStart"/>
      <w:r w:rsidRPr="00193897">
        <w:rPr>
          <w:rFonts w:ascii="Times New Roman" w:eastAsia="Times New Roman" w:hAnsi="Times New Roman" w:cs="Times New Roman"/>
          <w:sz w:val="24"/>
          <w:szCs w:val="24"/>
          <w:lang w:val="en-US" w:eastAsia="ro-RO"/>
        </w:rPr>
        <w:t>zile</w:t>
      </w:r>
      <w:proofErr w:type="spellEnd"/>
      <w:r w:rsidRPr="00193897">
        <w:rPr>
          <w:rFonts w:ascii="Times New Roman" w:eastAsia="Times New Roman" w:hAnsi="Times New Roman" w:cs="Times New Roman"/>
          <w:sz w:val="24"/>
          <w:szCs w:val="24"/>
          <w:lang w:val="en-US" w:eastAsia="ro-RO"/>
        </w:rPr>
        <w:t xml:space="preserve"> de la data-</w:t>
      </w:r>
      <w:proofErr w:type="spellStart"/>
      <w:r w:rsidRPr="00193897">
        <w:rPr>
          <w:rFonts w:ascii="Times New Roman" w:eastAsia="Times New Roman" w:hAnsi="Times New Roman" w:cs="Times New Roman"/>
          <w:sz w:val="24"/>
          <w:szCs w:val="24"/>
          <w:lang w:val="en-US" w:eastAsia="ro-RO"/>
        </w:rPr>
        <w:t>limită</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plată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indicată</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factura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înaintată</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către</w:t>
      </w:r>
      <w:proofErr w:type="spellEnd"/>
      <w:r w:rsidRPr="00193897">
        <w:rPr>
          <w:rFonts w:ascii="Times New Roman" w:eastAsia="Times New Roman" w:hAnsi="Times New Roman" w:cs="Times New Roman"/>
          <w:sz w:val="24"/>
          <w:szCs w:val="24"/>
          <w:lang w:val="en-US" w:eastAsia="ro-RO"/>
        </w:rPr>
        <w:t xml:space="preserve"> Operator cu </w:t>
      </w:r>
      <w:proofErr w:type="spellStart"/>
      <w:r w:rsidRPr="00193897">
        <w:rPr>
          <w:rFonts w:ascii="Times New Roman" w:eastAsia="Times New Roman" w:hAnsi="Times New Roman" w:cs="Times New Roman"/>
          <w:sz w:val="24"/>
          <w:szCs w:val="24"/>
          <w:lang w:val="en-US" w:eastAsia="ro-RO"/>
        </w:rPr>
        <w:t>cel</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puţin</w:t>
      </w:r>
      <w:proofErr w:type="spellEnd"/>
      <w:r w:rsidRPr="00193897">
        <w:rPr>
          <w:rFonts w:ascii="Times New Roman" w:eastAsia="Times New Roman" w:hAnsi="Times New Roman" w:cs="Times New Roman"/>
          <w:sz w:val="24"/>
          <w:szCs w:val="24"/>
          <w:lang w:val="en-US" w:eastAsia="ro-RO"/>
        </w:rPr>
        <w:t xml:space="preserve"> 10 </w:t>
      </w:r>
      <w:proofErr w:type="spellStart"/>
      <w:r w:rsidRPr="00193897">
        <w:rPr>
          <w:rFonts w:ascii="Times New Roman" w:eastAsia="Times New Roman" w:hAnsi="Times New Roman" w:cs="Times New Roman"/>
          <w:sz w:val="24"/>
          <w:szCs w:val="24"/>
          <w:lang w:val="en-US" w:eastAsia="ro-RO"/>
        </w:rPr>
        <w:t>zile</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înainte</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expirarea</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termenului</w:t>
      </w:r>
      <w:proofErr w:type="spellEnd"/>
      <w:r w:rsidRPr="00193897">
        <w:rPr>
          <w:rFonts w:ascii="Times New Roman" w:eastAsia="Times New Roman" w:hAnsi="Times New Roman" w:cs="Times New Roman"/>
          <w:sz w:val="24"/>
          <w:szCs w:val="24"/>
          <w:lang w:val="en-US" w:eastAsia="ro-RO"/>
        </w:rPr>
        <w:t xml:space="preserve"> </w:t>
      </w:r>
      <w:proofErr w:type="spellStart"/>
      <w:r w:rsidRPr="00193897">
        <w:rPr>
          <w:rFonts w:ascii="Times New Roman" w:eastAsia="Times New Roman" w:hAnsi="Times New Roman" w:cs="Times New Roman"/>
          <w:sz w:val="24"/>
          <w:szCs w:val="24"/>
          <w:lang w:val="en-US" w:eastAsia="ro-RO"/>
        </w:rPr>
        <w:t>limită</w:t>
      </w:r>
      <w:proofErr w:type="spellEnd"/>
      <w:r w:rsidRPr="00193897">
        <w:rPr>
          <w:rFonts w:ascii="Times New Roman" w:eastAsia="Times New Roman" w:hAnsi="Times New Roman" w:cs="Times New Roman"/>
          <w:sz w:val="24"/>
          <w:szCs w:val="24"/>
          <w:lang w:val="en-US" w:eastAsia="ro-RO"/>
        </w:rPr>
        <w:t xml:space="preserve"> de </w:t>
      </w:r>
      <w:proofErr w:type="spellStart"/>
      <w:r w:rsidRPr="00193897">
        <w:rPr>
          <w:rFonts w:ascii="Times New Roman" w:eastAsia="Times New Roman" w:hAnsi="Times New Roman" w:cs="Times New Roman"/>
          <w:sz w:val="24"/>
          <w:szCs w:val="24"/>
          <w:lang w:val="en-US" w:eastAsia="ro-RO"/>
        </w:rPr>
        <w:t>plată</w:t>
      </w:r>
      <w:proofErr w:type="spellEnd"/>
      <w:r w:rsidRPr="00193897">
        <w:rPr>
          <w:rFonts w:ascii="Times New Roman" w:eastAsia="Times New Roman" w:hAnsi="Times New Roman" w:cs="Times New Roman"/>
          <w:sz w:val="24"/>
          <w:szCs w:val="24"/>
          <w:lang w:val="en-US" w:eastAsia="ro-RO"/>
        </w:rPr>
        <w:t xml:space="preserve"> a </w:t>
      </w:r>
      <w:proofErr w:type="spellStart"/>
      <w:r w:rsidRPr="00193897">
        <w:rPr>
          <w:rFonts w:ascii="Times New Roman" w:eastAsia="Times New Roman" w:hAnsi="Times New Roman" w:cs="Times New Roman"/>
          <w:sz w:val="24"/>
          <w:szCs w:val="24"/>
          <w:lang w:val="en-US" w:eastAsia="ro-RO"/>
        </w:rPr>
        <w:t>acesteia</w:t>
      </w:r>
      <w:proofErr w:type="spellEnd"/>
      <w:r w:rsidRPr="00193897">
        <w:rPr>
          <w:rFonts w:ascii="Times New Roman" w:eastAsia="Times New Roman" w:hAnsi="Times New Roman" w:cs="Times New Roman"/>
          <w:sz w:val="24"/>
          <w:szCs w:val="24"/>
          <w:lang w:val="en-US" w:eastAsia="ro-RO"/>
        </w:rPr>
        <w:t>;</w:t>
      </w:r>
    </w:p>
    <w:p w:rsidR="005F0300" w:rsidRPr="004C4BE9" w:rsidRDefault="004E3598"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sz w:val="24"/>
          <w:szCs w:val="24"/>
          <w:lang w:val="fr-BE" w:eastAsia="ro-RO"/>
        </w:rPr>
        <w:t>e</w:t>
      </w:r>
      <w:r w:rsidR="005F0300" w:rsidRPr="004C4BE9">
        <w:rPr>
          <w:rFonts w:ascii="Times New Roman" w:eastAsia="Times New Roman" w:hAnsi="Times New Roman" w:cs="Times New Roman"/>
          <w:sz w:val="24"/>
          <w:szCs w:val="24"/>
          <w:lang w:val="fr-BE" w:eastAsia="ro-RO"/>
        </w:rPr>
        <w:t>) constatarea consumului fraudulos, urmată de neachitarea facturii emise pentru serviciul recalculat, în decurs de 10 zile de la data-limită de plată indicată în factura, prezentată consumatorului cu cel puţin 10 zile înainte de expirarea termenului limită de plată a acesteia.</w:t>
      </w:r>
    </w:p>
    <w:p w:rsidR="005F0300" w:rsidRPr="004C4BE9" w:rsidRDefault="005F0300"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bCs/>
          <w:sz w:val="24"/>
          <w:szCs w:val="24"/>
          <w:lang w:val="fr-BE" w:eastAsia="ro-RO"/>
        </w:rPr>
        <w:t>1</w:t>
      </w:r>
      <w:r w:rsidR="00097072" w:rsidRPr="004C4BE9">
        <w:rPr>
          <w:rFonts w:ascii="Times New Roman" w:eastAsia="Times New Roman" w:hAnsi="Times New Roman" w:cs="Times New Roman"/>
          <w:bCs/>
          <w:sz w:val="24"/>
          <w:szCs w:val="24"/>
          <w:lang w:val="fr-BE" w:eastAsia="ro-RO"/>
        </w:rPr>
        <w:t>4</w:t>
      </w:r>
      <w:r w:rsidRPr="004C4BE9">
        <w:rPr>
          <w:rFonts w:ascii="Times New Roman" w:eastAsia="Times New Roman" w:hAnsi="Times New Roman" w:cs="Times New Roman"/>
          <w:bCs/>
          <w:sz w:val="24"/>
          <w:szCs w:val="24"/>
          <w:lang w:val="fr-BE" w:eastAsia="ro-RO"/>
        </w:rPr>
        <w:t>.</w:t>
      </w:r>
      <w:r w:rsidRPr="004C4BE9">
        <w:rPr>
          <w:rFonts w:ascii="Times New Roman" w:eastAsia="Times New Roman" w:hAnsi="Times New Roman" w:cs="Times New Roman"/>
          <w:b/>
          <w:bCs/>
          <w:sz w:val="24"/>
          <w:szCs w:val="24"/>
          <w:lang w:val="fr-BE" w:eastAsia="ro-RO"/>
        </w:rPr>
        <w:t xml:space="preserve"> </w:t>
      </w:r>
      <w:r w:rsidRPr="004C4BE9">
        <w:rPr>
          <w:rFonts w:ascii="Times New Roman" w:eastAsia="Times New Roman" w:hAnsi="Times New Roman" w:cs="Times New Roman"/>
          <w:sz w:val="24"/>
          <w:szCs w:val="24"/>
          <w:lang w:val="fr-BE" w:eastAsia="ro-RO"/>
        </w:rPr>
        <w:t xml:space="preserve">Suspendarea furnizării/prestării apei </w:t>
      </w:r>
      <w:r w:rsidR="00716EF9" w:rsidRPr="004C4BE9">
        <w:rPr>
          <w:rFonts w:ascii="Times New Roman" w:eastAsia="Times New Roman" w:hAnsi="Times New Roman" w:cs="Times New Roman"/>
          <w:sz w:val="24"/>
          <w:szCs w:val="24"/>
          <w:lang w:val="fr-BE" w:eastAsia="ro-RO"/>
        </w:rPr>
        <w:t>C</w:t>
      </w:r>
      <w:r w:rsidRPr="004C4BE9">
        <w:rPr>
          <w:rFonts w:ascii="Times New Roman" w:eastAsia="Times New Roman" w:hAnsi="Times New Roman" w:cs="Times New Roman"/>
          <w:sz w:val="24"/>
          <w:szCs w:val="24"/>
          <w:lang w:val="fr-BE" w:eastAsia="ro-RO"/>
        </w:rPr>
        <w:t>onsumatorului sau re</w:t>
      </w:r>
      <w:r w:rsidR="00716EF9" w:rsidRPr="004C4BE9">
        <w:rPr>
          <w:rFonts w:ascii="Times New Roman" w:eastAsia="Times New Roman" w:hAnsi="Times New Roman" w:cs="Times New Roman"/>
          <w:sz w:val="24"/>
          <w:szCs w:val="24"/>
          <w:lang w:val="fr-BE" w:eastAsia="ro-RO"/>
        </w:rPr>
        <w:t>cepţionarea apelor uzate de la C</w:t>
      </w:r>
      <w:r w:rsidRPr="004C4BE9">
        <w:rPr>
          <w:rFonts w:ascii="Times New Roman" w:eastAsia="Times New Roman" w:hAnsi="Times New Roman" w:cs="Times New Roman"/>
          <w:sz w:val="24"/>
          <w:szCs w:val="24"/>
          <w:lang w:val="fr-BE" w:eastAsia="ro-RO"/>
        </w:rPr>
        <w:t xml:space="preserve">onsumator se efectuează prin deconectarea instalaţiilor interne de apă şi de canalizare de la sistemul public de alimentare cu apă şi de canalizare, care se efectuează doar în zilele lucrătoare, în intervalul de timp 08.00 – 20.00. Deconectarea instalaţiilor interne de apă şi de canalizare ale Consumatorului se efectuează numai după avizarea consumatorului, prin aviz de deconectare, care se expediază sau se înmânează consumatorului cu cel puţin 5 zile înainte de data preconizată pentru deconectare. </w:t>
      </w:r>
    </w:p>
    <w:p w:rsidR="005F0300" w:rsidRPr="004C4BE9" w:rsidRDefault="005F0300"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bCs/>
          <w:sz w:val="24"/>
          <w:szCs w:val="24"/>
          <w:lang w:val="fr-BE" w:eastAsia="ro-RO"/>
        </w:rPr>
        <w:t>1</w:t>
      </w:r>
      <w:r w:rsidR="00097072" w:rsidRPr="004C4BE9">
        <w:rPr>
          <w:rFonts w:ascii="Times New Roman" w:eastAsia="Times New Roman" w:hAnsi="Times New Roman" w:cs="Times New Roman"/>
          <w:bCs/>
          <w:sz w:val="24"/>
          <w:szCs w:val="24"/>
          <w:lang w:val="fr-BE" w:eastAsia="ro-RO"/>
        </w:rPr>
        <w:t>5</w:t>
      </w:r>
      <w:r w:rsidRPr="004C4BE9">
        <w:rPr>
          <w:rFonts w:ascii="Times New Roman" w:eastAsia="Times New Roman" w:hAnsi="Times New Roman" w:cs="Times New Roman"/>
          <w:bCs/>
          <w:sz w:val="24"/>
          <w:szCs w:val="24"/>
          <w:lang w:val="fr-BE" w:eastAsia="ro-RO"/>
        </w:rPr>
        <w:t>.</w:t>
      </w:r>
      <w:r w:rsidRPr="004C4BE9">
        <w:rPr>
          <w:rFonts w:ascii="Times New Roman" w:eastAsia="Times New Roman" w:hAnsi="Times New Roman" w:cs="Times New Roman"/>
          <w:b/>
          <w:bCs/>
          <w:sz w:val="24"/>
          <w:szCs w:val="24"/>
          <w:lang w:val="fr-BE" w:eastAsia="ro-RO"/>
        </w:rPr>
        <w:t xml:space="preserve"> </w:t>
      </w:r>
      <w:r w:rsidRPr="004C4BE9">
        <w:rPr>
          <w:rFonts w:ascii="Times New Roman" w:eastAsia="Times New Roman" w:hAnsi="Times New Roman" w:cs="Times New Roman"/>
          <w:sz w:val="24"/>
          <w:szCs w:val="24"/>
          <w:lang w:val="fr-BE" w:eastAsia="ro-RO"/>
        </w:rPr>
        <w:t>Consumatorul este în drept să solicite operatorului reconectarea instalaţiilor interne de apă şi de canalizare la sistemul public de alimentare cu apă şi de canalizare, după înlăturarea de către el a cauzelor care au condus la deconectare şi după achitarea tarifului pentru</w:t>
      </w:r>
      <w:r w:rsidR="009D53BD" w:rsidRPr="004C4BE9">
        <w:rPr>
          <w:rFonts w:ascii="Times New Roman" w:eastAsia="Times New Roman" w:hAnsi="Times New Roman" w:cs="Times New Roman"/>
          <w:sz w:val="24"/>
          <w:szCs w:val="24"/>
          <w:lang w:val="fr-BE" w:eastAsia="ro-RO"/>
        </w:rPr>
        <w:t xml:space="preserve"> deconectare și </w:t>
      </w:r>
      <w:r w:rsidRPr="004C4BE9">
        <w:rPr>
          <w:rFonts w:ascii="Times New Roman" w:eastAsia="Times New Roman" w:hAnsi="Times New Roman" w:cs="Times New Roman"/>
          <w:sz w:val="24"/>
          <w:szCs w:val="24"/>
          <w:lang w:val="fr-BE" w:eastAsia="ro-RO"/>
        </w:rPr>
        <w:t xml:space="preserve"> reconectare. Operatorul este obligat să reconecteze instalaţiile interne de apă şi de canalizare ale consumatorului la sistemul public de alimentare cu apă şi de canalizare, în termenul care nu depăşeşte 3 zile, după ce Consumatorul a solicitat reconectarea şi a achitat tariful pentru reconectare.</w:t>
      </w:r>
    </w:p>
    <w:p w:rsidR="005F0300" w:rsidRPr="004C4BE9" w:rsidRDefault="00097072"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bCs/>
          <w:sz w:val="24"/>
          <w:szCs w:val="24"/>
          <w:lang w:val="fr-BE" w:eastAsia="ro-RO"/>
        </w:rPr>
        <w:t>16</w:t>
      </w:r>
      <w:r w:rsidR="005F0300" w:rsidRPr="004C4BE9">
        <w:rPr>
          <w:rFonts w:ascii="Times New Roman" w:eastAsia="Times New Roman" w:hAnsi="Times New Roman" w:cs="Times New Roman"/>
          <w:bCs/>
          <w:sz w:val="24"/>
          <w:szCs w:val="24"/>
          <w:lang w:val="fr-BE" w:eastAsia="ro-RO"/>
        </w:rPr>
        <w:t>.</w:t>
      </w:r>
      <w:r w:rsidR="005F0300" w:rsidRPr="004C4BE9">
        <w:rPr>
          <w:rFonts w:ascii="Times New Roman" w:eastAsia="Times New Roman" w:hAnsi="Times New Roman" w:cs="Times New Roman"/>
          <w:b/>
          <w:bCs/>
          <w:sz w:val="24"/>
          <w:szCs w:val="24"/>
          <w:lang w:val="fr-BE" w:eastAsia="ro-RO"/>
        </w:rPr>
        <w:t xml:space="preserve"> </w:t>
      </w:r>
      <w:r w:rsidR="005F0300" w:rsidRPr="004C4BE9">
        <w:rPr>
          <w:rFonts w:ascii="Times New Roman" w:eastAsia="Times New Roman" w:hAnsi="Times New Roman" w:cs="Times New Roman"/>
          <w:sz w:val="24"/>
          <w:szCs w:val="24"/>
          <w:lang w:val="fr-BE" w:eastAsia="ro-RO"/>
        </w:rPr>
        <w:t>Deconectarea instalaţiilor interne de apă şi de canalizare ale consumatorului de la sistemul public de alimentare cu apă şi de canalizare, la cererea consumatorului, se efectuează în termen de cel mult 7 zile, după depunerea de către Consumator a cererii scrise, achitarea tarifelor respective şi asigurării accesului personalului Operatorului pentru îndeplinirea lucrărilor respective.</w:t>
      </w:r>
    </w:p>
    <w:p w:rsidR="005F0300" w:rsidRPr="00193897" w:rsidRDefault="005F0300" w:rsidP="00193897">
      <w:pPr>
        <w:spacing w:after="0" w:line="140" w:lineRule="atLeast"/>
        <w:contextualSpacing/>
        <w:jc w:val="center"/>
        <w:rPr>
          <w:rFonts w:ascii="Times New Roman" w:eastAsia="Times New Roman" w:hAnsi="Times New Roman" w:cs="Times New Roman"/>
          <w:b/>
          <w:bCs/>
          <w:sz w:val="24"/>
          <w:szCs w:val="24"/>
          <w:lang w:val="en-US" w:eastAsia="ro-RO"/>
        </w:rPr>
      </w:pPr>
      <w:r w:rsidRPr="00193897">
        <w:rPr>
          <w:rFonts w:ascii="Times New Roman" w:eastAsia="Times New Roman" w:hAnsi="Times New Roman" w:cs="Times New Roman"/>
          <w:b/>
          <w:bCs/>
          <w:sz w:val="24"/>
          <w:szCs w:val="24"/>
          <w:lang w:val="en-US" w:eastAsia="ro-RO"/>
        </w:rPr>
        <w:t>VII. MODIFICAREA CONTRACTULUI</w:t>
      </w:r>
    </w:p>
    <w:p w:rsidR="005F0300" w:rsidRPr="004C4BE9" w:rsidRDefault="00097072"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bCs/>
          <w:sz w:val="24"/>
          <w:szCs w:val="24"/>
          <w:lang w:val="fr-BE" w:eastAsia="ro-RO"/>
        </w:rPr>
        <w:t>17</w:t>
      </w:r>
      <w:r w:rsidR="005F0300" w:rsidRPr="004C4BE9">
        <w:rPr>
          <w:rFonts w:ascii="Times New Roman" w:eastAsia="Times New Roman" w:hAnsi="Times New Roman" w:cs="Times New Roman"/>
          <w:bCs/>
          <w:sz w:val="24"/>
          <w:szCs w:val="24"/>
          <w:lang w:val="fr-BE" w:eastAsia="ro-RO"/>
        </w:rPr>
        <w:t>.</w:t>
      </w:r>
      <w:r w:rsidR="005F0300" w:rsidRPr="004C4BE9">
        <w:rPr>
          <w:rFonts w:ascii="Times New Roman" w:eastAsia="Times New Roman" w:hAnsi="Times New Roman" w:cs="Times New Roman"/>
          <w:b/>
          <w:bCs/>
          <w:sz w:val="24"/>
          <w:szCs w:val="24"/>
          <w:lang w:val="fr-BE" w:eastAsia="ro-RO"/>
        </w:rPr>
        <w:t xml:space="preserve"> </w:t>
      </w:r>
      <w:r w:rsidR="005F0300" w:rsidRPr="004C4BE9">
        <w:rPr>
          <w:rFonts w:ascii="Times New Roman" w:eastAsia="Times New Roman" w:hAnsi="Times New Roman" w:cs="Times New Roman"/>
          <w:sz w:val="24"/>
          <w:szCs w:val="24"/>
          <w:lang w:val="fr-BE" w:eastAsia="ro-RO"/>
        </w:rPr>
        <w:t xml:space="preserve">Orice modificare a </w:t>
      </w:r>
      <w:r w:rsidR="009D53BD" w:rsidRPr="004C4BE9">
        <w:rPr>
          <w:rFonts w:ascii="Times New Roman" w:eastAsia="Times New Roman" w:hAnsi="Times New Roman" w:cs="Times New Roman"/>
          <w:sz w:val="24"/>
          <w:szCs w:val="24"/>
          <w:lang w:val="fr-BE" w:eastAsia="ro-RO"/>
        </w:rPr>
        <w:t xml:space="preserve"> </w:t>
      </w:r>
      <w:r w:rsidR="005F0300" w:rsidRPr="004C4BE9">
        <w:rPr>
          <w:rFonts w:ascii="Times New Roman" w:eastAsia="Times New Roman" w:hAnsi="Times New Roman" w:cs="Times New Roman"/>
          <w:sz w:val="24"/>
          <w:szCs w:val="24"/>
          <w:lang w:val="fr-BE" w:eastAsia="ro-RO"/>
        </w:rPr>
        <w:t>Contractului este valabilă, dacă se efectuează în scris şi este stabilită de comun acord printr-un act adiţional la contract, semnat de ambele Părţi, care va fi parte integrantă a Contractului.</w:t>
      </w:r>
    </w:p>
    <w:p w:rsidR="005F0300" w:rsidRPr="004C4BE9" w:rsidRDefault="00097072"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bCs/>
          <w:sz w:val="24"/>
          <w:szCs w:val="24"/>
          <w:lang w:val="fr-BE" w:eastAsia="ro-RO"/>
        </w:rPr>
        <w:t>18</w:t>
      </w:r>
      <w:r w:rsidR="005F0300" w:rsidRPr="004C4BE9">
        <w:rPr>
          <w:rFonts w:ascii="Times New Roman" w:eastAsia="Times New Roman" w:hAnsi="Times New Roman" w:cs="Times New Roman"/>
          <w:bCs/>
          <w:sz w:val="24"/>
          <w:szCs w:val="24"/>
          <w:lang w:val="fr-BE" w:eastAsia="ro-RO"/>
        </w:rPr>
        <w:t>.</w:t>
      </w:r>
      <w:r w:rsidR="005F0300" w:rsidRPr="004C4BE9">
        <w:rPr>
          <w:rFonts w:ascii="Times New Roman" w:eastAsia="Times New Roman" w:hAnsi="Times New Roman" w:cs="Times New Roman"/>
          <w:b/>
          <w:bCs/>
          <w:sz w:val="24"/>
          <w:szCs w:val="24"/>
          <w:lang w:val="fr-BE" w:eastAsia="ro-RO"/>
        </w:rPr>
        <w:t xml:space="preserve"> </w:t>
      </w:r>
      <w:r w:rsidR="005F0300" w:rsidRPr="004C4BE9">
        <w:rPr>
          <w:rFonts w:ascii="Times New Roman" w:eastAsia="Times New Roman" w:hAnsi="Times New Roman" w:cs="Times New Roman"/>
          <w:sz w:val="24"/>
          <w:szCs w:val="24"/>
          <w:lang w:val="fr-BE" w:eastAsia="ro-RO"/>
        </w:rPr>
        <w:t>Dacă, ulterior încheierii Contractului intră în vigoare noi acte normative ori se modifică cele existente, care stabilesc reguli noi de furnizare/prestare, utilizare şi facturare a servic</w:t>
      </w:r>
      <w:r w:rsidR="009D53BD" w:rsidRPr="004C4BE9">
        <w:rPr>
          <w:rFonts w:ascii="Times New Roman" w:eastAsia="Times New Roman" w:hAnsi="Times New Roman" w:cs="Times New Roman"/>
          <w:sz w:val="24"/>
          <w:szCs w:val="24"/>
          <w:lang w:val="fr-BE" w:eastAsia="ro-RO"/>
        </w:rPr>
        <w:t>iilor publice comunale</w:t>
      </w:r>
      <w:r w:rsidR="005F0300" w:rsidRPr="004C4BE9">
        <w:rPr>
          <w:rFonts w:ascii="Times New Roman" w:eastAsia="Times New Roman" w:hAnsi="Times New Roman" w:cs="Times New Roman"/>
          <w:sz w:val="24"/>
          <w:szCs w:val="24"/>
          <w:lang w:val="fr-BE" w:eastAsia="ro-RO"/>
        </w:rPr>
        <w:t>, părţile contractante vor aplica noile reguli, iar Operatorul va notifica în scris Consumatorul cu privire la modificările operate în legislaţie.</w:t>
      </w:r>
    </w:p>
    <w:p w:rsidR="00336D74" w:rsidRPr="004C4BE9" w:rsidRDefault="00097072" w:rsidP="00193897">
      <w:pPr>
        <w:spacing w:after="0" w:line="140" w:lineRule="atLeast"/>
        <w:contextualSpacing/>
        <w:jc w:val="both"/>
        <w:rPr>
          <w:rStyle w:val="apple-converted-space"/>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bCs/>
          <w:sz w:val="24"/>
          <w:szCs w:val="24"/>
          <w:lang w:val="fr-BE" w:eastAsia="ro-RO"/>
        </w:rPr>
        <w:lastRenderedPageBreak/>
        <w:t>19</w:t>
      </w:r>
      <w:r w:rsidR="005F0300" w:rsidRPr="004C4BE9">
        <w:rPr>
          <w:rFonts w:ascii="Times New Roman" w:eastAsia="Times New Roman" w:hAnsi="Times New Roman" w:cs="Times New Roman"/>
          <w:bCs/>
          <w:sz w:val="24"/>
          <w:szCs w:val="24"/>
          <w:lang w:val="fr-BE" w:eastAsia="ro-RO"/>
        </w:rPr>
        <w:t>.</w:t>
      </w:r>
      <w:r w:rsidR="005F0300" w:rsidRPr="004C4BE9">
        <w:rPr>
          <w:rFonts w:ascii="Times New Roman" w:eastAsia="Times New Roman" w:hAnsi="Times New Roman" w:cs="Times New Roman"/>
          <w:b/>
          <w:bCs/>
          <w:sz w:val="24"/>
          <w:szCs w:val="24"/>
          <w:lang w:val="fr-BE" w:eastAsia="ro-RO"/>
        </w:rPr>
        <w:t xml:space="preserve"> </w:t>
      </w:r>
      <w:r w:rsidR="005F0300" w:rsidRPr="004C4BE9">
        <w:rPr>
          <w:rFonts w:ascii="Times New Roman" w:eastAsia="Times New Roman" w:hAnsi="Times New Roman" w:cs="Times New Roman"/>
          <w:sz w:val="24"/>
          <w:szCs w:val="24"/>
          <w:lang w:val="fr-BE" w:eastAsia="ro-RO"/>
        </w:rPr>
        <w:t xml:space="preserve">Operatorul încheie, modifică, prelungeşte sau suspendă acţiunea Contractului fără a percepe plată de la Consumator. </w:t>
      </w:r>
    </w:p>
    <w:p w:rsidR="00336D74" w:rsidRPr="004C4BE9" w:rsidRDefault="00336D74" w:rsidP="00193897">
      <w:pPr>
        <w:spacing w:after="0" w:line="140" w:lineRule="atLeast"/>
        <w:contextualSpacing/>
        <w:jc w:val="center"/>
        <w:rPr>
          <w:rStyle w:val="apple-converted-space"/>
          <w:rFonts w:ascii="Times New Roman" w:hAnsi="Times New Roman" w:cs="Times New Roman"/>
          <w:b/>
          <w:color w:val="000000"/>
          <w:sz w:val="24"/>
          <w:szCs w:val="24"/>
          <w:lang w:val="fr-BE"/>
        </w:rPr>
      </w:pPr>
      <w:r w:rsidRPr="004C4BE9">
        <w:rPr>
          <w:rStyle w:val="apple-converted-space"/>
          <w:rFonts w:ascii="Times New Roman" w:hAnsi="Times New Roman" w:cs="Times New Roman"/>
          <w:b/>
          <w:color w:val="000000"/>
          <w:sz w:val="24"/>
          <w:szCs w:val="24"/>
          <w:lang w:val="fr-BE"/>
        </w:rPr>
        <w:t xml:space="preserve">VIII. </w:t>
      </w:r>
      <w:r w:rsidR="00135FB2" w:rsidRPr="004C4BE9">
        <w:rPr>
          <w:rStyle w:val="apple-converted-space"/>
          <w:rFonts w:ascii="Times New Roman" w:hAnsi="Times New Roman" w:cs="Times New Roman"/>
          <w:b/>
          <w:color w:val="000000"/>
          <w:sz w:val="24"/>
          <w:szCs w:val="24"/>
          <w:lang w:val="fr-BE"/>
        </w:rPr>
        <w:t>SUSPENDAREA ŞI REZILIEREA CONTRACTULUI</w:t>
      </w:r>
    </w:p>
    <w:p w:rsidR="00336D74" w:rsidRPr="004C4BE9" w:rsidRDefault="00097072" w:rsidP="00193897">
      <w:pPr>
        <w:spacing w:after="0" w:line="140" w:lineRule="atLeast"/>
        <w:contextualSpacing/>
        <w:jc w:val="both"/>
        <w:rPr>
          <w:rStyle w:val="apple-converted-space"/>
          <w:rFonts w:ascii="Times New Roman" w:hAnsi="Times New Roman" w:cs="Times New Roman"/>
          <w:color w:val="000000"/>
          <w:sz w:val="24"/>
          <w:szCs w:val="24"/>
          <w:lang w:val="fr-BE"/>
        </w:rPr>
      </w:pPr>
      <w:r w:rsidRPr="004C4BE9">
        <w:rPr>
          <w:rStyle w:val="apple-converted-space"/>
          <w:rFonts w:ascii="Times New Roman" w:hAnsi="Times New Roman" w:cs="Times New Roman"/>
          <w:color w:val="000000"/>
          <w:sz w:val="24"/>
          <w:szCs w:val="24"/>
          <w:lang w:val="fr-BE"/>
        </w:rPr>
        <w:t>20.</w:t>
      </w:r>
      <w:r w:rsidR="00336D74" w:rsidRPr="004C4BE9">
        <w:rPr>
          <w:rStyle w:val="apple-converted-space"/>
          <w:rFonts w:ascii="Times New Roman" w:hAnsi="Times New Roman" w:cs="Times New Roman"/>
          <w:color w:val="000000"/>
          <w:sz w:val="24"/>
          <w:szCs w:val="24"/>
          <w:lang w:val="fr-BE"/>
        </w:rPr>
        <w:t xml:space="preserve"> Prezentul Contract poate fi suspendat:</w:t>
      </w:r>
    </w:p>
    <w:p w:rsidR="00336D74" w:rsidRPr="004C4BE9" w:rsidRDefault="00097072" w:rsidP="00193897">
      <w:pPr>
        <w:spacing w:after="0" w:line="140" w:lineRule="atLeast"/>
        <w:contextualSpacing/>
        <w:jc w:val="both"/>
        <w:rPr>
          <w:rStyle w:val="apple-converted-space"/>
          <w:rFonts w:ascii="Times New Roman" w:hAnsi="Times New Roman" w:cs="Times New Roman"/>
          <w:color w:val="000000"/>
          <w:sz w:val="24"/>
          <w:szCs w:val="24"/>
          <w:lang w:val="fr-BE"/>
        </w:rPr>
      </w:pPr>
      <w:r w:rsidRPr="004C4BE9">
        <w:rPr>
          <w:rStyle w:val="apple-converted-space"/>
          <w:rFonts w:ascii="Times New Roman" w:hAnsi="Times New Roman" w:cs="Times New Roman"/>
          <w:color w:val="000000"/>
          <w:sz w:val="24"/>
          <w:szCs w:val="24"/>
          <w:lang w:val="fr-BE"/>
        </w:rPr>
        <w:t>2</w:t>
      </w:r>
      <w:r w:rsidR="00135FB2" w:rsidRPr="004C4BE9">
        <w:rPr>
          <w:rStyle w:val="apple-converted-space"/>
          <w:rFonts w:ascii="Times New Roman" w:hAnsi="Times New Roman" w:cs="Times New Roman"/>
          <w:color w:val="000000"/>
          <w:sz w:val="24"/>
          <w:szCs w:val="24"/>
          <w:lang w:val="fr-BE"/>
        </w:rPr>
        <w:t>0.1</w:t>
      </w:r>
      <w:r w:rsidR="00336D74" w:rsidRPr="004C4BE9">
        <w:rPr>
          <w:rStyle w:val="apple-converted-space"/>
          <w:rFonts w:ascii="Times New Roman" w:hAnsi="Times New Roman" w:cs="Times New Roman"/>
          <w:color w:val="000000"/>
          <w:sz w:val="24"/>
          <w:szCs w:val="24"/>
          <w:lang w:val="fr-BE"/>
        </w:rPr>
        <w:t>. referitor la serviciului public de alimentare cu apă şi de canalizare:</w:t>
      </w:r>
    </w:p>
    <w:p w:rsidR="00336D74" w:rsidRPr="004C4BE9" w:rsidRDefault="00336D74" w:rsidP="00193897">
      <w:pPr>
        <w:spacing w:after="0" w:line="140" w:lineRule="atLeast"/>
        <w:contextualSpacing/>
        <w:jc w:val="both"/>
        <w:rPr>
          <w:rStyle w:val="apple-converted-space"/>
          <w:rFonts w:ascii="Times New Roman" w:hAnsi="Times New Roman" w:cs="Times New Roman"/>
          <w:color w:val="000000"/>
          <w:sz w:val="24"/>
          <w:szCs w:val="24"/>
          <w:lang w:val="fr-BE"/>
        </w:rPr>
      </w:pPr>
      <w:r w:rsidRPr="004C4BE9">
        <w:rPr>
          <w:rStyle w:val="apple-converted-space"/>
          <w:rFonts w:ascii="Times New Roman" w:hAnsi="Times New Roman" w:cs="Times New Roman"/>
          <w:color w:val="000000"/>
          <w:sz w:val="24"/>
          <w:szCs w:val="24"/>
          <w:lang w:val="fr-BE"/>
        </w:rPr>
        <w:t>a) la cererea în scris a Utilizatorului, depusă la  oficiul  Operatorului cu cel puţin 7 zile calendaristice înainte de data suspendării, pe o perioadă de timp de cel puţin de trei luni. În acest caz, Utilizatorul este obligat  să achite integral plata pentru serviciul public de alimentare cu apă şi de canalizare facturat, penalităţile calculate conform prevederilor Contractului, precum şi tariful pentru  deconectare, aprobat de către ANRE;</w:t>
      </w:r>
    </w:p>
    <w:p w:rsidR="00336D74" w:rsidRPr="004C4BE9" w:rsidRDefault="00336D74" w:rsidP="00193897">
      <w:pPr>
        <w:spacing w:after="0" w:line="140" w:lineRule="atLeast"/>
        <w:contextualSpacing/>
        <w:jc w:val="both"/>
        <w:rPr>
          <w:rStyle w:val="apple-converted-space"/>
          <w:rFonts w:ascii="Times New Roman" w:hAnsi="Times New Roman" w:cs="Times New Roman"/>
          <w:color w:val="000000"/>
          <w:sz w:val="24"/>
          <w:szCs w:val="24"/>
          <w:lang w:val="fr-BE"/>
        </w:rPr>
      </w:pPr>
      <w:r w:rsidRPr="004C4BE9">
        <w:rPr>
          <w:rStyle w:val="apple-converted-space"/>
          <w:rFonts w:ascii="Times New Roman" w:hAnsi="Times New Roman" w:cs="Times New Roman"/>
          <w:color w:val="000000"/>
          <w:sz w:val="24"/>
          <w:szCs w:val="24"/>
          <w:lang w:val="fr-BE"/>
        </w:rPr>
        <w:t>b) la iniţiativa Operatorului, pe o perioadă de 30 zile  calendaristice, în cazul deconectării de la reţeaua public de alimentare cu apă şi de canalizare a instalaţiilor ce aparţin Utilizatorului, cu respectarea prevederilor Legii 303/2013 şi a Regulamnetului.</w:t>
      </w:r>
    </w:p>
    <w:p w:rsidR="00336D74" w:rsidRPr="004C4BE9" w:rsidRDefault="00135FB2" w:rsidP="00193897">
      <w:pPr>
        <w:spacing w:after="0" w:line="140" w:lineRule="atLeast"/>
        <w:jc w:val="both"/>
        <w:rPr>
          <w:rStyle w:val="apple-converted-space"/>
          <w:rFonts w:ascii="Times New Roman" w:hAnsi="Times New Roman" w:cs="Times New Roman"/>
          <w:color w:val="000000"/>
          <w:sz w:val="24"/>
          <w:szCs w:val="24"/>
          <w:lang w:val="fr-BE"/>
        </w:rPr>
      </w:pPr>
      <w:r w:rsidRPr="004C4BE9">
        <w:rPr>
          <w:rStyle w:val="apple-converted-space"/>
          <w:rFonts w:ascii="Times New Roman" w:hAnsi="Times New Roman" w:cs="Times New Roman"/>
          <w:color w:val="000000"/>
          <w:sz w:val="24"/>
          <w:szCs w:val="24"/>
          <w:lang w:val="fr-BE"/>
        </w:rPr>
        <w:t>20.2</w:t>
      </w:r>
      <w:r w:rsidR="00336D74" w:rsidRPr="004C4BE9">
        <w:rPr>
          <w:rStyle w:val="apple-converted-space"/>
          <w:rFonts w:ascii="Times New Roman" w:hAnsi="Times New Roman" w:cs="Times New Roman"/>
          <w:color w:val="000000"/>
          <w:sz w:val="24"/>
          <w:szCs w:val="24"/>
          <w:lang w:val="fr-BE"/>
        </w:rPr>
        <w:t xml:space="preserve">.referitor la serviciul de </w:t>
      </w:r>
      <w:r w:rsidR="004C4BE9">
        <w:rPr>
          <w:rFonts w:ascii="Times New Roman" w:hAnsi="Times New Roman" w:cs="Times New Roman"/>
          <w:sz w:val="24"/>
          <w:szCs w:val="24"/>
          <w:lang w:val="fr-BE"/>
        </w:rPr>
        <w:t>colectare, transportare</w:t>
      </w:r>
      <w:r w:rsidR="00336D74" w:rsidRPr="004C4BE9">
        <w:rPr>
          <w:rFonts w:ascii="Times New Roman" w:hAnsi="Times New Roman" w:cs="Times New Roman"/>
          <w:sz w:val="24"/>
          <w:szCs w:val="24"/>
          <w:lang w:val="fr-BE"/>
        </w:rPr>
        <w:t xml:space="preserve"> şi eliminarea deşeurilor menagere solide </w:t>
      </w:r>
      <w:r w:rsidR="00336D74" w:rsidRPr="004C4BE9">
        <w:rPr>
          <w:rStyle w:val="apple-converted-space"/>
          <w:rFonts w:ascii="Times New Roman" w:hAnsi="Times New Roman" w:cs="Times New Roman"/>
          <w:color w:val="000000"/>
          <w:sz w:val="24"/>
          <w:szCs w:val="24"/>
          <w:lang w:val="fr-BE"/>
        </w:rPr>
        <w:t xml:space="preserve">la cererea în scris a Utilizatorului </w:t>
      </w:r>
      <w:r w:rsidR="00336D74" w:rsidRPr="004C4BE9">
        <w:rPr>
          <w:rFonts w:ascii="Times New Roman" w:hAnsi="Times New Roman" w:cs="Times New Roman"/>
          <w:sz w:val="24"/>
          <w:szCs w:val="24"/>
          <w:lang w:val="fr-BE"/>
        </w:rPr>
        <w:t xml:space="preserve"> în cazurile prevăzute  în </w:t>
      </w:r>
      <w:r w:rsidR="00336D74" w:rsidRPr="004C4BE9">
        <w:rPr>
          <w:rFonts w:ascii="Times New Roman" w:eastAsia="Times New Roman" w:hAnsi="Times New Roman" w:cs="Times New Roman"/>
          <w:color w:val="000000"/>
          <w:sz w:val="24"/>
          <w:szCs w:val="24"/>
          <w:lang w:val="fr-BE" w:eastAsia="ru-RU"/>
        </w:rPr>
        <w:t>Anexa nr.4 la Regulamentul cu privire la modul de prestare şi achitare a serviciilor locative, comunale şi necomunale pentru fondul locativ</w:t>
      </w:r>
      <w:r w:rsidR="00336D74" w:rsidRPr="004C4BE9">
        <w:rPr>
          <w:rFonts w:ascii="Times New Roman" w:hAnsi="Times New Roman" w:cs="Times New Roman"/>
          <w:sz w:val="24"/>
          <w:szCs w:val="24"/>
          <w:lang w:val="fr-BE"/>
        </w:rPr>
        <w:t>, aprobat prin  HG nr.191 din 19.02.1992</w:t>
      </w:r>
    </w:p>
    <w:p w:rsidR="00336D74" w:rsidRPr="004C4BE9" w:rsidRDefault="00097072" w:rsidP="00193897">
      <w:pPr>
        <w:spacing w:after="0" w:line="140" w:lineRule="atLeast"/>
        <w:contextualSpacing/>
        <w:jc w:val="both"/>
        <w:rPr>
          <w:rStyle w:val="apple-converted-space"/>
          <w:rFonts w:ascii="Times New Roman" w:hAnsi="Times New Roman" w:cs="Times New Roman"/>
          <w:color w:val="000000"/>
          <w:sz w:val="24"/>
          <w:szCs w:val="24"/>
          <w:lang w:val="fr-BE"/>
        </w:rPr>
      </w:pPr>
      <w:r w:rsidRPr="004C4BE9">
        <w:rPr>
          <w:rStyle w:val="apple-converted-space"/>
          <w:rFonts w:ascii="Times New Roman" w:hAnsi="Times New Roman" w:cs="Times New Roman"/>
          <w:color w:val="000000"/>
          <w:sz w:val="24"/>
          <w:szCs w:val="24"/>
          <w:lang w:val="fr-BE"/>
        </w:rPr>
        <w:t>21.</w:t>
      </w:r>
      <w:r w:rsidR="00336D74" w:rsidRPr="004C4BE9">
        <w:rPr>
          <w:rStyle w:val="apple-converted-space"/>
          <w:rFonts w:ascii="Times New Roman" w:hAnsi="Times New Roman" w:cs="Times New Roman"/>
          <w:color w:val="000000"/>
          <w:sz w:val="24"/>
          <w:szCs w:val="24"/>
          <w:lang w:val="fr-BE"/>
        </w:rPr>
        <w:t xml:space="preserve"> Prezentul Contract poate fi reziliat:</w:t>
      </w:r>
    </w:p>
    <w:p w:rsidR="00336D74" w:rsidRPr="004C4BE9" w:rsidRDefault="00336D74" w:rsidP="00193897">
      <w:pPr>
        <w:spacing w:after="0" w:line="140" w:lineRule="atLeast"/>
        <w:contextualSpacing/>
        <w:jc w:val="both"/>
        <w:rPr>
          <w:rStyle w:val="apple-converted-space"/>
          <w:rFonts w:ascii="Times New Roman" w:hAnsi="Times New Roman" w:cs="Times New Roman"/>
          <w:color w:val="000000"/>
          <w:sz w:val="24"/>
          <w:szCs w:val="24"/>
          <w:lang w:val="fr-BE"/>
        </w:rPr>
      </w:pPr>
      <w:r w:rsidRPr="004C4BE9">
        <w:rPr>
          <w:rStyle w:val="apple-converted-space"/>
          <w:rFonts w:ascii="Times New Roman" w:hAnsi="Times New Roman" w:cs="Times New Roman"/>
          <w:color w:val="000000"/>
          <w:sz w:val="24"/>
          <w:szCs w:val="24"/>
          <w:lang w:val="fr-BE"/>
        </w:rPr>
        <w:t>a) la cerere a Utilizatorului, depusă   în scris la oficiul  Operatorului, cu cel puţin 7 zile calendaristice înainte de data rezilierii. În acest caz, Utilizatorul este obligat  să achite integral plata pentru serviciile publice facturate pînă la data rezilierii,  precum şi penalităţile calculate conform prevederilor Contractului;</w:t>
      </w:r>
    </w:p>
    <w:p w:rsidR="00336D74" w:rsidRPr="004C4BE9" w:rsidRDefault="00336D74" w:rsidP="00193897">
      <w:pPr>
        <w:spacing w:after="0" w:line="140" w:lineRule="atLeast"/>
        <w:contextualSpacing/>
        <w:jc w:val="both"/>
        <w:rPr>
          <w:rStyle w:val="apple-converted-space"/>
          <w:rFonts w:ascii="Times New Roman" w:hAnsi="Times New Roman" w:cs="Times New Roman"/>
          <w:color w:val="000000"/>
          <w:sz w:val="24"/>
          <w:szCs w:val="24"/>
          <w:lang w:val="fr-BE"/>
        </w:rPr>
      </w:pPr>
      <w:r w:rsidRPr="004C4BE9">
        <w:rPr>
          <w:rStyle w:val="apple-converted-space"/>
          <w:rFonts w:ascii="Times New Roman" w:hAnsi="Times New Roman" w:cs="Times New Roman"/>
          <w:color w:val="000000"/>
          <w:sz w:val="24"/>
          <w:szCs w:val="24"/>
          <w:lang w:val="fr-BE"/>
        </w:rPr>
        <w:t>b)la iniţiativa Operatorului, în cazul suspendării Contractului pe o perioadă de 30 zile  calendaristice, drept urmare  a deconectării instalaţiilor interne de apă şi de canalizare  ale Utilizatorului de la sistemul public de alimentare cu apă şi de canalizare şi dacă Utilizatorul nu a înlăturat cauzele, pentru care au fost  deconectate instalaţiile interne de apă şi de canalizare  şi nu a solicitat reconectarea lor.</w:t>
      </w:r>
    </w:p>
    <w:p w:rsidR="005F0300" w:rsidRPr="00193897" w:rsidRDefault="005F0300" w:rsidP="00193897">
      <w:pPr>
        <w:spacing w:after="0" w:line="140" w:lineRule="atLeast"/>
        <w:contextualSpacing/>
        <w:jc w:val="center"/>
        <w:rPr>
          <w:rFonts w:ascii="Times New Roman" w:eastAsia="Times New Roman" w:hAnsi="Times New Roman" w:cs="Times New Roman"/>
          <w:b/>
          <w:bCs/>
          <w:sz w:val="24"/>
          <w:szCs w:val="24"/>
          <w:lang w:val="en-US" w:eastAsia="ro-RO"/>
        </w:rPr>
      </w:pPr>
      <w:r w:rsidRPr="00193897">
        <w:rPr>
          <w:rFonts w:ascii="Times New Roman" w:eastAsia="Times New Roman" w:hAnsi="Times New Roman" w:cs="Times New Roman"/>
          <w:b/>
          <w:bCs/>
          <w:sz w:val="24"/>
          <w:szCs w:val="24"/>
          <w:lang w:val="en-US" w:eastAsia="ro-RO"/>
        </w:rPr>
        <w:t>IX. SOLUŢIONAREA NEÎNŢELEGERILOR ŞI LITIGIILOR</w:t>
      </w:r>
    </w:p>
    <w:p w:rsidR="005F0300" w:rsidRPr="004C4BE9" w:rsidRDefault="00097072"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bCs/>
          <w:sz w:val="24"/>
          <w:szCs w:val="24"/>
          <w:lang w:val="fr-BE" w:eastAsia="ro-RO"/>
        </w:rPr>
        <w:t>22</w:t>
      </w:r>
      <w:r w:rsidR="005F0300" w:rsidRPr="004C4BE9">
        <w:rPr>
          <w:rFonts w:ascii="Times New Roman" w:eastAsia="Times New Roman" w:hAnsi="Times New Roman" w:cs="Times New Roman"/>
          <w:bCs/>
          <w:sz w:val="24"/>
          <w:szCs w:val="24"/>
          <w:lang w:val="fr-BE" w:eastAsia="ro-RO"/>
        </w:rPr>
        <w:t>.</w:t>
      </w:r>
      <w:r w:rsidR="005F0300" w:rsidRPr="004C4BE9">
        <w:rPr>
          <w:rFonts w:ascii="Times New Roman" w:eastAsia="Times New Roman" w:hAnsi="Times New Roman" w:cs="Times New Roman"/>
          <w:b/>
          <w:bCs/>
          <w:sz w:val="24"/>
          <w:szCs w:val="24"/>
          <w:lang w:val="fr-BE" w:eastAsia="ro-RO"/>
        </w:rPr>
        <w:t xml:space="preserve"> </w:t>
      </w:r>
      <w:r w:rsidR="005F0300" w:rsidRPr="004C4BE9">
        <w:rPr>
          <w:rFonts w:ascii="Times New Roman" w:eastAsia="Times New Roman" w:hAnsi="Times New Roman" w:cs="Times New Roman"/>
          <w:sz w:val="24"/>
          <w:szCs w:val="24"/>
          <w:lang w:val="fr-BE" w:eastAsia="ro-RO"/>
        </w:rPr>
        <w:t xml:space="preserve">Neînţelegerile şi litigiile ce reies din executarea prezentului contract se soluţionează pe cale amiabilă, prin negocieri, de către părţi. </w:t>
      </w:r>
    </w:p>
    <w:p w:rsidR="005F0300" w:rsidRPr="004C4BE9" w:rsidRDefault="00097072"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bCs/>
          <w:sz w:val="24"/>
          <w:szCs w:val="24"/>
          <w:lang w:val="fr-BE" w:eastAsia="ro-RO"/>
        </w:rPr>
        <w:t>23</w:t>
      </w:r>
      <w:r w:rsidR="005F0300" w:rsidRPr="004C4BE9">
        <w:rPr>
          <w:rFonts w:ascii="Times New Roman" w:eastAsia="Times New Roman" w:hAnsi="Times New Roman" w:cs="Times New Roman"/>
          <w:bCs/>
          <w:sz w:val="24"/>
          <w:szCs w:val="24"/>
          <w:lang w:val="fr-BE" w:eastAsia="ro-RO"/>
        </w:rPr>
        <w:t>.</w:t>
      </w:r>
      <w:r w:rsidR="005F0300" w:rsidRPr="004C4BE9">
        <w:rPr>
          <w:rFonts w:ascii="Times New Roman" w:eastAsia="Times New Roman" w:hAnsi="Times New Roman" w:cs="Times New Roman"/>
          <w:b/>
          <w:bCs/>
          <w:sz w:val="24"/>
          <w:szCs w:val="24"/>
          <w:lang w:val="fr-BE" w:eastAsia="ro-RO"/>
        </w:rPr>
        <w:t xml:space="preserve"> </w:t>
      </w:r>
      <w:r w:rsidR="005F0300" w:rsidRPr="004C4BE9">
        <w:rPr>
          <w:rFonts w:ascii="Times New Roman" w:eastAsia="Times New Roman" w:hAnsi="Times New Roman" w:cs="Times New Roman"/>
          <w:sz w:val="24"/>
          <w:szCs w:val="24"/>
          <w:lang w:val="fr-BE" w:eastAsia="ro-RO"/>
        </w:rPr>
        <w:t xml:space="preserve">În cazul în care litigiile survenite nu pot fi soluţionate pe cale amiabilă, </w:t>
      </w:r>
      <w:r w:rsidR="005F0300" w:rsidRPr="004C4BE9">
        <w:rPr>
          <w:rFonts w:ascii="Times New Roman" w:eastAsia="Times New Roman" w:hAnsi="Times New Roman" w:cs="Times New Roman"/>
          <w:iCs/>
          <w:sz w:val="24"/>
          <w:szCs w:val="24"/>
          <w:lang w:val="fr-BE" w:eastAsia="ro-RO"/>
        </w:rPr>
        <w:t>Părţile</w:t>
      </w:r>
      <w:r w:rsidR="005F0300" w:rsidRPr="004C4BE9">
        <w:rPr>
          <w:rFonts w:ascii="Times New Roman" w:eastAsia="Times New Roman" w:hAnsi="Times New Roman" w:cs="Times New Roman"/>
          <w:i/>
          <w:iCs/>
          <w:sz w:val="24"/>
          <w:szCs w:val="24"/>
          <w:lang w:val="fr-BE" w:eastAsia="ro-RO"/>
        </w:rPr>
        <w:t xml:space="preserve"> </w:t>
      </w:r>
      <w:r w:rsidR="005F0300" w:rsidRPr="004C4BE9">
        <w:rPr>
          <w:rFonts w:ascii="Times New Roman" w:eastAsia="Times New Roman" w:hAnsi="Times New Roman" w:cs="Times New Roman"/>
          <w:sz w:val="24"/>
          <w:szCs w:val="24"/>
          <w:lang w:val="fr-BE" w:eastAsia="ro-RO"/>
        </w:rPr>
        <w:t>sunt în drept să se adreseze în instanţa de judecată competentă privind soluţionarea acestora.</w:t>
      </w:r>
    </w:p>
    <w:p w:rsidR="005F0300" w:rsidRPr="004C4BE9" w:rsidRDefault="00097072"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bCs/>
          <w:sz w:val="24"/>
          <w:szCs w:val="24"/>
          <w:lang w:val="fr-BE" w:eastAsia="ro-RO"/>
        </w:rPr>
        <w:t>24</w:t>
      </w:r>
      <w:r w:rsidR="005F0300" w:rsidRPr="004C4BE9">
        <w:rPr>
          <w:rFonts w:ascii="Times New Roman" w:eastAsia="Times New Roman" w:hAnsi="Times New Roman" w:cs="Times New Roman"/>
          <w:bCs/>
          <w:sz w:val="24"/>
          <w:szCs w:val="24"/>
          <w:lang w:val="fr-BE" w:eastAsia="ro-RO"/>
        </w:rPr>
        <w:t>.</w:t>
      </w:r>
      <w:r w:rsidR="005F0300" w:rsidRPr="004C4BE9">
        <w:rPr>
          <w:rFonts w:ascii="Times New Roman" w:eastAsia="Times New Roman" w:hAnsi="Times New Roman" w:cs="Times New Roman"/>
          <w:b/>
          <w:bCs/>
          <w:sz w:val="24"/>
          <w:szCs w:val="24"/>
          <w:lang w:val="fr-BE" w:eastAsia="ro-RO"/>
        </w:rPr>
        <w:t xml:space="preserve"> </w:t>
      </w:r>
      <w:r w:rsidR="005F0300" w:rsidRPr="004C4BE9">
        <w:rPr>
          <w:rFonts w:ascii="Times New Roman" w:eastAsia="Times New Roman" w:hAnsi="Times New Roman" w:cs="Times New Roman"/>
          <w:sz w:val="24"/>
          <w:szCs w:val="24"/>
          <w:lang w:val="fr-BE" w:eastAsia="ro-RO"/>
        </w:rPr>
        <w:t>Litigiile care au apărut între Părţi, nu exonerează Părţile de executarea obligaţiilor contractuale care nu fac parte din litigiul în curs de soluţionare.</w:t>
      </w:r>
    </w:p>
    <w:p w:rsidR="005F0300" w:rsidRPr="00193897" w:rsidRDefault="005F0300" w:rsidP="00193897">
      <w:pPr>
        <w:spacing w:after="0" w:line="140" w:lineRule="atLeast"/>
        <w:contextualSpacing/>
        <w:jc w:val="center"/>
        <w:rPr>
          <w:rFonts w:ascii="Times New Roman" w:eastAsia="Times New Roman" w:hAnsi="Times New Roman" w:cs="Times New Roman"/>
          <w:b/>
          <w:bCs/>
          <w:sz w:val="24"/>
          <w:szCs w:val="24"/>
          <w:lang w:val="en-US" w:eastAsia="ro-RO"/>
        </w:rPr>
      </w:pPr>
      <w:r w:rsidRPr="00193897">
        <w:rPr>
          <w:rFonts w:ascii="Times New Roman" w:eastAsia="Times New Roman" w:hAnsi="Times New Roman" w:cs="Times New Roman"/>
          <w:b/>
          <w:bCs/>
          <w:sz w:val="24"/>
          <w:szCs w:val="24"/>
          <w:lang w:val="en-US" w:eastAsia="ro-RO"/>
        </w:rPr>
        <w:t>X. PREVEDERI FINALE ŞI TRANZITORII</w:t>
      </w:r>
    </w:p>
    <w:p w:rsidR="00A34E8A" w:rsidRPr="004C4BE9" w:rsidRDefault="00097072"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bCs/>
          <w:sz w:val="24"/>
          <w:szCs w:val="24"/>
          <w:lang w:val="fr-BE" w:eastAsia="ro-RO"/>
        </w:rPr>
        <w:t>25</w:t>
      </w:r>
      <w:r w:rsidR="005F0300" w:rsidRPr="004C4BE9">
        <w:rPr>
          <w:rFonts w:ascii="Times New Roman" w:eastAsia="Times New Roman" w:hAnsi="Times New Roman" w:cs="Times New Roman"/>
          <w:bCs/>
          <w:sz w:val="24"/>
          <w:szCs w:val="24"/>
          <w:lang w:val="fr-BE" w:eastAsia="ro-RO"/>
        </w:rPr>
        <w:t>.</w:t>
      </w:r>
      <w:r w:rsidR="005F0300" w:rsidRPr="004C4BE9">
        <w:rPr>
          <w:rFonts w:ascii="Times New Roman" w:eastAsia="Times New Roman" w:hAnsi="Times New Roman" w:cs="Times New Roman"/>
          <w:b/>
          <w:bCs/>
          <w:sz w:val="24"/>
          <w:szCs w:val="24"/>
          <w:lang w:val="fr-BE" w:eastAsia="ro-RO"/>
        </w:rPr>
        <w:t xml:space="preserve"> </w:t>
      </w:r>
      <w:r w:rsidR="005F0300" w:rsidRPr="004C4BE9">
        <w:rPr>
          <w:rFonts w:ascii="Times New Roman" w:eastAsia="Times New Roman" w:hAnsi="Times New Roman" w:cs="Times New Roman"/>
          <w:sz w:val="24"/>
          <w:szCs w:val="24"/>
          <w:lang w:val="fr-BE" w:eastAsia="ro-RO"/>
        </w:rPr>
        <w:t>Contractul este încheiat pentru o durată de timp determinată şi intră în vigoare la data semnării acestuia de către de ambele Părţi sau la o altă data conform celor convenite de părţi.</w:t>
      </w:r>
    </w:p>
    <w:p w:rsidR="005F0300" w:rsidRPr="004C4BE9" w:rsidRDefault="00097072" w:rsidP="00193897">
      <w:pPr>
        <w:spacing w:after="0" w:line="140" w:lineRule="atLeast"/>
        <w:contextualSpacing/>
        <w:jc w:val="both"/>
        <w:rPr>
          <w:rFonts w:ascii="Times New Roman" w:eastAsia="Times New Roman" w:hAnsi="Times New Roman" w:cs="Times New Roman"/>
          <w:sz w:val="24"/>
          <w:szCs w:val="24"/>
          <w:lang w:val="fr-BE" w:eastAsia="ro-RO"/>
        </w:rPr>
      </w:pPr>
      <w:r w:rsidRPr="004C4BE9">
        <w:rPr>
          <w:rFonts w:ascii="Times New Roman" w:eastAsia="Times New Roman" w:hAnsi="Times New Roman" w:cs="Times New Roman"/>
          <w:bCs/>
          <w:sz w:val="24"/>
          <w:szCs w:val="24"/>
          <w:lang w:val="fr-BE" w:eastAsia="ro-RO"/>
        </w:rPr>
        <w:t>26</w:t>
      </w:r>
      <w:r w:rsidR="005F0300" w:rsidRPr="004C4BE9">
        <w:rPr>
          <w:rFonts w:ascii="Times New Roman" w:eastAsia="Times New Roman" w:hAnsi="Times New Roman" w:cs="Times New Roman"/>
          <w:bCs/>
          <w:sz w:val="24"/>
          <w:szCs w:val="24"/>
          <w:lang w:val="fr-BE" w:eastAsia="ro-RO"/>
        </w:rPr>
        <w:t>.</w:t>
      </w:r>
      <w:r w:rsidR="005F0300" w:rsidRPr="004C4BE9">
        <w:rPr>
          <w:rFonts w:ascii="Times New Roman" w:eastAsia="Times New Roman" w:hAnsi="Times New Roman" w:cs="Times New Roman"/>
          <w:b/>
          <w:bCs/>
          <w:sz w:val="24"/>
          <w:szCs w:val="24"/>
          <w:lang w:val="fr-BE" w:eastAsia="ro-RO"/>
        </w:rPr>
        <w:t xml:space="preserve"> </w:t>
      </w:r>
      <w:r w:rsidR="005F0300" w:rsidRPr="004C4BE9">
        <w:rPr>
          <w:rFonts w:ascii="Times New Roman" w:eastAsia="Times New Roman" w:hAnsi="Times New Roman" w:cs="Times New Roman"/>
          <w:sz w:val="24"/>
          <w:szCs w:val="24"/>
          <w:lang w:val="fr-BE" w:eastAsia="ro-RO"/>
        </w:rPr>
        <w:t xml:space="preserve">Contractul este întocmit în </w:t>
      </w:r>
      <w:r w:rsidR="00716EF9" w:rsidRPr="004C4BE9">
        <w:rPr>
          <w:rFonts w:ascii="Times New Roman" w:eastAsia="Times New Roman" w:hAnsi="Times New Roman" w:cs="Times New Roman"/>
          <w:sz w:val="24"/>
          <w:szCs w:val="24"/>
          <w:lang w:val="fr-BE" w:eastAsia="ro-RO"/>
        </w:rPr>
        <w:t>2</w:t>
      </w:r>
      <w:r w:rsidR="005F0300" w:rsidRPr="004C4BE9">
        <w:rPr>
          <w:rFonts w:ascii="Times New Roman" w:eastAsia="Times New Roman" w:hAnsi="Times New Roman" w:cs="Times New Roman"/>
          <w:sz w:val="24"/>
          <w:szCs w:val="24"/>
          <w:lang w:val="fr-BE" w:eastAsia="ro-RO"/>
        </w:rPr>
        <w:t xml:space="preserve"> exemplare originale, semnate de ambele Părţi.</w:t>
      </w:r>
    </w:p>
    <w:p w:rsidR="00EC33B3" w:rsidRPr="00193897" w:rsidRDefault="00135FB2" w:rsidP="00193897">
      <w:pPr>
        <w:spacing w:after="0" w:line="140" w:lineRule="atLeast"/>
        <w:contextualSpacing/>
        <w:jc w:val="center"/>
        <w:rPr>
          <w:rStyle w:val="apple-converted-space"/>
          <w:rFonts w:ascii="Times New Roman" w:hAnsi="Times New Roman" w:cs="Times New Roman"/>
          <w:b/>
          <w:color w:val="000000"/>
          <w:sz w:val="24"/>
          <w:szCs w:val="24"/>
          <w:lang w:val="en-US"/>
        </w:rPr>
      </w:pPr>
      <w:r w:rsidRPr="00193897">
        <w:rPr>
          <w:rStyle w:val="apple-converted-space"/>
          <w:rFonts w:ascii="Times New Roman" w:hAnsi="Times New Roman" w:cs="Times New Roman"/>
          <w:b/>
          <w:color w:val="000000"/>
          <w:sz w:val="24"/>
          <w:szCs w:val="24"/>
          <w:lang w:val="en-US"/>
        </w:rPr>
        <w:t>XI. CLAUZE SPECIALE</w:t>
      </w:r>
    </w:p>
    <w:p w:rsidR="00EC33B3" w:rsidRPr="004C4BE9" w:rsidRDefault="00097072" w:rsidP="00193897">
      <w:pPr>
        <w:spacing w:after="0" w:line="240" w:lineRule="auto"/>
        <w:contextualSpacing/>
        <w:jc w:val="both"/>
        <w:rPr>
          <w:rFonts w:ascii="Times New Roman" w:hAnsi="Times New Roman" w:cs="Times New Roman"/>
          <w:sz w:val="24"/>
          <w:szCs w:val="24"/>
          <w:lang w:val="fr-BE"/>
        </w:rPr>
      </w:pPr>
      <w:r w:rsidRPr="004C4BE9">
        <w:rPr>
          <w:rStyle w:val="apple-converted-space"/>
          <w:rFonts w:ascii="Times New Roman" w:hAnsi="Times New Roman" w:cs="Times New Roman"/>
          <w:color w:val="000000"/>
          <w:sz w:val="24"/>
          <w:szCs w:val="24"/>
          <w:lang w:val="fr-BE"/>
        </w:rPr>
        <w:t>27.</w:t>
      </w:r>
      <w:r w:rsidR="00EC33B3" w:rsidRPr="004C4BE9">
        <w:rPr>
          <w:rStyle w:val="apple-converted-space"/>
          <w:rFonts w:ascii="Times New Roman" w:hAnsi="Times New Roman" w:cs="Times New Roman"/>
          <w:color w:val="000000"/>
          <w:sz w:val="24"/>
          <w:szCs w:val="24"/>
          <w:lang w:val="fr-BE"/>
        </w:rPr>
        <w:t xml:space="preserve"> </w:t>
      </w:r>
      <w:r w:rsidR="00EC33B3" w:rsidRPr="004C4BE9">
        <w:rPr>
          <w:rFonts w:ascii="Times New Roman" w:hAnsi="Times New Roman" w:cs="Times New Roman"/>
          <w:sz w:val="24"/>
          <w:szCs w:val="24"/>
          <w:lang w:val="fr-BE"/>
        </w:rPr>
        <w:t>Tarifele pentru colectarea, transportarea şi eliminarea deşeurilor mena</w:t>
      </w:r>
      <w:r w:rsidR="004C4BE9">
        <w:rPr>
          <w:rFonts w:ascii="Times New Roman" w:hAnsi="Times New Roman" w:cs="Times New Roman"/>
          <w:sz w:val="24"/>
          <w:szCs w:val="24"/>
          <w:lang w:val="fr-BE"/>
        </w:rPr>
        <w:t>jere</w:t>
      </w:r>
      <w:r w:rsidR="00EC33B3" w:rsidRPr="004C4BE9">
        <w:rPr>
          <w:rFonts w:ascii="Times New Roman" w:hAnsi="Times New Roman" w:cs="Times New Roman"/>
          <w:sz w:val="24"/>
          <w:szCs w:val="24"/>
          <w:lang w:val="fr-BE"/>
        </w:rPr>
        <w:t xml:space="preserve"> la  data încheierii contractului constituie:</w:t>
      </w:r>
    </w:p>
    <w:p w:rsidR="00097072" w:rsidRPr="004C4BE9" w:rsidRDefault="00EC33B3" w:rsidP="00193897">
      <w:pPr>
        <w:spacing w:after="0" w:line="240" w:lineRule="auto"/>
        <w:contextualSpacing/>
        <w:jc w:val="both"/>
        <w:rPr>
          <w:rStyle w:val="apple-converted-space"/>
          <w:rFonts w:ascii="Times New Roman" w:hAnsi="Times New Roman" w:cs="Times New Roman"/>
          <w:color w:val="000000"/>
          <w:sz w:val="24"/>
          <w:szCs w:val="24"/>
          <w:lang w:val="fr-BE"/>
        </w:rPr>
      </w:pPr>
      <w:r w:rsidRPr="004C4BE9">
        <w:rPr>
          <w:rStyle w:val="apple-converted-space"/>
          <w:rFonts w:ascii="Times New Roman" w:hAnsi="Times New Roman" w:cs="Times New Roman"/>
          <w:color w:val="000000"/>
          <w:sz w:val="24"/>
          <w:szCs w:val="24"/>
          <w:lang w:val="fr-BE"/>
        </w:rPr>
        <w:t>_________lei  lunar de o persoană,  ________ lei lunar  pentru pensionar, ________lei  lunar  de persoană, pentru familii cu  mai mult  de 3  copii minori.</w:t>
      </w:r>
    </w:p>
    <w:p w:rsidR="00EC33B3" w:rsidRPr="004C4BE9" w:rsidRDefault="00097072" w:rsidP="00193897">
      <w:pPr>
        <w:spacing w:after="0" w:line="240" w:lineRule="auto"/>
        <w:contextualSpacing/>
        <w:jc w:val="both"/>
        <w:rPr>
          <w:rFonts w:ascii="Times New Roman" w:hAnsi="Times New Roman" w:cs="Times New Roman"/>
          <w:sz w:val="24"/>
          <w:szCs w:val="24"/>
          <w:lang w:val="fr-BE"/>
        </w:rPr>
      </w:pPr>
      <w:r w:rsidRPr="004C4BE9">
        <w:rPr>
          <w:rFonts w:ascii="Times New Roman" w:hAnsi="Times New Roman" w:cs="Times New Roman"/>
          <w:sz w:val="24"/>
          <w:szCs w:val="24"/>
          <w:lang w:val="fr-BE"/>
        </w:rPr>
        <w:t>28</w:t>
      </w:r>
      <w:r w:rsidR="00EC33B3" w:rsidRPr="004C4BE9">
        <w:rPr>
          <w:rFonts w:ascii="Times New Roman" w:hAnsi="Times New Roman" w:cs="Times New Roman"/>
          <w:sz w:val="24"/>
          <w:szCs w:val="24"/>
          <w:lang w:val="fr-BE"/>
        </w:rPr>
        <w:t>. Numărul  locatarilor ___________,  persoanele cu dreptul la  tariful redus: pensionari ________, copii minori (mai mulţi de trei) ________.</w:t>
      </w:r>
    </w:p>
    <w:p w:rsidR="00EC33B3" w:rsidRPr="004C4BE9" w:rsidRDefault="00EC33B3" w:rsidP="00193897">
      <w:pPr>
        <w:spacing w:after="0" w:line="240" w:lineRule="auto"/>
        <w:contextualSpacing/>
        <w:jc w:val="both"/>
        <w:rPr>
          <w:rStyle w:val="apple-converted-space"/>
          <w:rFonts w:ascii="Times New Roman" w:hAnsi="Times New Roman" w:cs="Times New Roman"/>
          <w:color w:val="000000"/>
          <w:sz w:val="24"/>
          <w:szCs w:val="24"/>
          <w:lang w:val="fr-BE"/>
        </w:rPr>
      </w:pPr>
      <w:r w:rsidRPr="004C4BE9">
        <w:rPr>
          <w:rStyle w:val="apple-converted-space"/>
          <w:rFonts w:ascii="Times New Roman" w:hAnsi="Times New Roman" w:cs="Times New Roman"/>
          <w:color w:val="000000"/>
          <w:sz w:val="24"/>
          <w:szCs w:val="24"/>
          <w:lang w:val="fr-BE"/>
        </w:rPr>
        <w:t xml:space="preserve"> </w:t>
      </w:r>
    </w:p>
    <w:p w:rsidR="00097072" w:rsidRPr="004C4BE9" w:rsidRDefault="00097072" w:rsidP="001D2DA9">
      <w:pPr>
        <w:spacing w:after="0" w:line="240" w:lineRule="auto"/>
        <w:contextualSpacing/>
        <w:jc w:val="both"/>
        <w:rPr>
          <w:rFonts w:ascii="Times New Roman" w:hAnsi="Times New Roman" w:cs="Times New Roman"/>
          <w:color w:val="000000"/>
          <w:sz w:val="24"/>
          <w:szCs w:val="24"/>
          <w:lang w:val="fr-BE"/>
        </w:rPr>
      </w:pPr>
      <w:r w:rsidRPr="004C4BE9">
        <w:rPr>
          <w:rStyle w:val="apple-converted-space"/>
          <w:rFonts w:ascii="Times New Roman" w:hAnsi="Times New Roman" w:cs="Times New Roman"/>
          <w:color w:val="000000"/>
          <w:sz w:val="24"/>
          <w:szCs w:val="24"/>
          <w:lang w:val="fr-BE"/>
        </w:rPr>
        <w:t>29</w:t>
      </w:r>
      <w:r w:rsidR="00EC33B3" w:rsidRPr="004C4BE9">
        <w:rPr>
          <w:rStyle w:val="apple-converted-space"/>
          <w:rFonts w:ascii="Times New Roman" w:hAnsi="Times New Roman" w:cs="Times New Roman"/>
          <w:color w:val="000000"/>
          <w:sz w:val="24"/>
          <w:szCs w:val="24"/>
          <w:lang w:val="fr-BE"/>
        </w:rPr>
        <w:t xml:space="preserve">. Situaţiile neprevăzute în Contract sunt reglementate de prevederile Codului Civil al  RM, Legii 303/2013, </w:t>
      </w:r>
      <w:r w:rsidR="00EC33B3" w:rsidRPr="004C4BE9">
        <w:rPr>
          <w:rFonts w:ascii="Times New Roman" w:hAnsi="Times New Roman" w:cs="Times New Roman"/>
          <w:color w:val="000000"/>
          <w:sz w:val="24"/>
          <w:szCs w:val="24"/>
          <w:lang w:val="fr-BE"/>
        </w:rPr>
        <w:t xml:space="preserve">Legii 209/2016, </w:t>
      </w:r>
      <w:r w:rsidR="00EC33B3" w:rsidRPr="004C4BE9">
        <w:rPr>
          <w:rStyle w:val="apple-converted-space"/>
          <w:rFonts w:ascii="Times New Roman" w:hAnsi="Times New Roman" w:cs="Times New Roman"/>
          <w:color w:val="000000"/>
          <w:sz w:val="24"/>
          <w:szCs w:val="24"/>
          <w:lang w:val="fr-BE"/>
        </w:rPr>
        <w:t>Regulamentului.</w:t>
      </w:r>
    </w:p>
    <w:p w:rsidR="00EC33B3" w:rsidRPr="004C4BE9" w:rsidRDefault="00EC33B3" w:rsidP="00193897">
      <w:pPr>
        <w:spacing w:after="0" w:line="140" w:lineRule="atLeast"/>
        <w:contextualSpacing/>
        <w:jc w:val="both"/>
        <w:rPr>
          <w:rStyle w:val="apple-converted-space"/>
          <w:rFonts w:ascii="Times New Roman" w:hAnsi="Times New Roman" w:cs="Times New Roman"/>
          <w:color w:val="000000"/>
          <w:sz w:val="24"/>
          <w:szCs w:val="24"/>
          <w:lang w:val="fr-BE"/>
        </w:rPr>
      </w:pPr>
    </w:p>
    <w:p w:rsidR="00EC33B3" w:rsidRPr="00193897" w:rsidRDefault="00135FB2" w:rsidP="00193897">
      <w:pPr>
        <w:tabs>
          <w:tab w:val="center" w:pos="4718"/>
        </w:tabs>
        <w:spacing w:line="140" w:lineRule="atLeast"/>
        <w:contextualSpacing/>
        <w:jc w:val="center"/>
        <w:rPr>
          <w:rFonts w:ascii="Times New Roman" w:hAnsi="Times New Roman" w:cs="Times New Roman"/>
          <w:b/>
          <w:sz w:val="24"/>
          <w:szCs w:val="24"/>
          <w:lang w:val="ro-RO"/>
        </w:rPr>
      </w:pPr>
      <w:r w:rsidRPr="00193897">
        <w:rPr>
          <w:rFonts w:ascii="Times New Roman" w:hAnsi="Times New Roman" w:cs="Times New Roman"/>
          <w:b/>
          <w:sz w:val="24"/>
          <w:szCs w:val="24"/>
          <w:lang w:val="ro-RO"/>
        </w:rPr>
        <w:t>XII. ADRESELE ŞI SEMNĂTURILE PĂRŢILOR:</w:t>
      </w:r>
    </w:p>
    <w:p w:rsidR="00EC33B3" w:rsidRPr="00193897" w:rsidRDefault="00EC33B3" w:rsidP="001D2DA9">
      <w:pPr>
        <w:tabs>
          <w:tab w:val="center" w:pos="4718"/>
        </w:tabs>
        <w:spacing w:line="140" w:lineRule="atLeast"/>
        <w:contextualSpacing/>
        <w:rPr>
          <w:rFonts w:ascii="Times New Roman" w:hAnsi="Times New Roman" w:cs="Times New Roman"/>
          <w:b/>
          <w:sz w:val="24"/>
          <w:szCs w:val="24"/>
          <w:lang w:val="ro-RO"/>
        </w:rPr>
      </w:pPr>
    </w:p>
    <w:p w:rsidR="00097072" w:rsidRPr="00193897" w:rsidRDefault="00EC33B3" w:rsidP="00193897">
      <w:pPr>
        <w:tabs>
          <w:tab w:val="center" w:pos="4718"/>
        </w:tabs>
        <w:contextualSpacing/>
        <w:jc w:val="both"/>
        <w:rPr>
          <w:rFonts w:ascii="Times New Roman" w:hAnsi="Times New Roman" w:cs="Times New Roman"/>
          <w:b/>
          <w:sz w:val="24"/>
          <w:szCs w:val="24"/>
          <w:lang w:val="ro-RO"/>
        </w:rPr>
      </w:pPr>
      <w:r w:rsidRPr="00193897">
        <w:rPr>
          <w:rFonts w:ascii="Times New Roman" w:hAnsi="Times New Roman" w:cs="Times New Roman"/>
          <w:b/>
          <w:sz w:val="24"/>
          <w:szCs w:val="24"/>
          <w:lang w:val="ro-RO"/>
        </w:rPr>
        <w:t xml:space="preserve">Operatorul                                                                          </w:t>
      </w:r>
      <w:r w:rsidR="00097072" w:rsidRPr="00193897">
        <w:rPr>
          <w:rFonts w:ascii="Times New Roman" w:hAnsi="Times New Roman" w:cs="Times New Roman"/>
          <w:b/>
          <w:sz w:val="24"/>
          <w:szCs w:val="24"/>
          <w:lang w:val="ro-RO"/>
        </w:rPr>
        <w:t xml:space="preserve">                 </w:t>
      </w:r>
      <w:r w:rsidRPr="00193897">
        <w:rPr>
          <w:rFonts w:ascii="Times New Roman" w:hAnsi="Times New Roman" w:cs="Times New Roman"/>
          <w:b/>
          <w:sz w:val="24"/>
          <w:szCs w:val="24"/>
          <w:lang w:val="ro-RO"/>
        </w:rPr>
        <w:t xml:space="preserve">        </w:t>
      </w:r>
      <w:r w:rsidR="00097072" w:rsidRPr="00193897">
        <w:rPr>
          <w:rFonts w:ascii="Times New Roman" w:hAnsi="Times New Roman" w:cs="Times New Roman"/>
          <w:b/>
          <w:sz w:val="24"/>
          <w:szCs w:val="24"/>
          <w:lang w:val="ro-RO"/>
        </w:rPr>
        <w:t>Consumatorul</w:t>
      </w:r>
      <w:r w:rsidRPr="00193897">
        <w:rPr>
          <w:rFonts w:ascii="Times New Roman" w:hAnsi="Times New Roman" w:cs="Times New Roman"/>
          <w:b/>
          <w:sz w:val="24"/>
          <w:szCs w:val="24"/>
          <w:lang w:val="ro-RO"/>
        </w:rPr>
        <w:t xml:space="preserve">             </w:t>
      </w:r>
    </w:p>
    <w:p w:rsidR="00EC33B3" w:rsidRPr="00193897" w:rsidRDefault="00EC33B3" w:rsidP="00193897">
      <w:pPr>
        <w:tabs>
          <w:tab w:val="center" w:pos="4718"/>
        </w:tabs>
        <w:contextualSpacing/>
        <w:jc w:val="both"/>
        <w:rPr>
          <w:rFonts w:ascii="Times New Roman" w:hAnsi="Times New Roman" w:cs="Times New Roman"/>
          <w:sz w:val="24"/>
          <w:szCs w:val="24"/>
          <w:lang w:val="ro-RO"/>
        </w:rPr>
      </w:pPr>
      <w:r w:rsidRPr="00193897">
        <w:rPr>
          <w:rFonts w:ascii="Times New Roman" w:hAnsi="Times New Roman" w:cs="Times New Roman"/>
          <w:b/>
          <w:sz w:val="24"/>
          <w:szCs w:val="24"/>
          <w:lang w:val="ro-RO"/>
        </w:rPr>
        <w:t xml:space="preserve">                           </w:t>
      </w:r>
    </w:p>
    <w:sectPr w:rsidR="00EC33B3" w:rsidRPr="00193897" w:rsidSect="0019389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grammar="clean"/>
  <w:defaultTabStop w:val="708"/>
  <w:drawingGridHorizontalSpacing w:val="110"/>
  <w:displayHorizontalDrawingGridEvery w:val="2"/>
  <w:characterSpacingControl w:val="doNotCompress"/>
  <w:compat/>
  <w:rsids>
    <w:rsidRoot w:val="00296640"/>
    <w:rsid w:val="00016308"/>
    <w:rsid w:val="00044929"/>
    <w:rsid w:val="00052675"/>
    <w:rsid w:val="00066460"/>
    <w:rsid w:val="00075AB1"/>
    <w:rsid w:val="0008320B"/>
    <w:rsid w:val="00093D1D"/>
    <w:rsid w:val="00097072"/>
    <w:rsid w:val="000A46F6"/>
    <w:rsid w:val="000F1C12"/>
    <w:rsid w:val="001310B1"/>
    <w:rsid w:val="00131230"/>
    <w:rsid w:val="00131D35"/>
    <w:rsid w:val="00135FB2"/>
    <w:rsid w:val="00150AC5"/>
    <w:rsid w:val="001559FC"/>
    <w:rsid w:val="00160D71"/>
    <w:rsid w:val="001624C4"/>
    <w:rsid w:val="00176A3E"/>
    <w:rsid w:val="001803D3"/>
    <w:rsid w:val="001827C3"/>
    <w:rsid w:val="00193897"/>
    <w:rsid w:val="001A3045"/>
    <w:rsid w:val="001B4376"/>
    <w:rsid w:val="001D2DA9"/>
    <w:rsid w:val="002212BE"/>
    <w:rsid w:val="0022697E"/>
    <w:rsid w:val="002353A1"/>
    <w:rsid w:val="00236290"/>
    <w:rsid w:val="00247582"/>
    <w:rsid w:val="0025343B"/>
    <w:rsid w:val="00263B76"/>
    <w:rsid w:val="00273E76"/>
    <w:rsid w:val="00280459"/>
    <w:rsid w:val="0029457B"/>
    <w:rsid w:val="0029494A"/>
    <w:rsid w:val="00296640"/>
    <w:rsid w:val="0029731A"/>
    <w:rsid w:val="002A3423"/>
    <w:rsid w:val="002B137B"/>
    <w:rsid w:val="002B7C7E"/>
    <w:rsid w:val="00312CEE"/>
    <w:rsid w:val="003164E6"/>
    <w:rsid w:val="003329F1"/>
    <w:rsid w:val="00334A78"/>
    <w:rsid w:val="00336D74"/>
    <w:rsid w:val="00367747"/>
    <w:rsid w:val="0037620C"/>
    <w:rsid w:val="00382334"/>
    <w:rsid w:val="00386066"/>
    <w:rsid w:val="003876A4"/>
    <w:rsid w:val="003969E2"/>
    <w:rsid w:val="003B02D9"/>
    <w:rsid w:val="003D0481"/>
    <w:rsid w:val="003E3964"/>
    <w:rsid w:val="003F1394"/>
    <w:rsid w:val="003F6CFE"/>
    <w:rsid w:val="00435FF3"/>
    <w:rsid w:val="00437B4A"/>
    <w:rsid w:val="00460C44"/>
    <w:rsid w:val="00490108"/>
    <w:rsid w:val="00493744"/>
    <w:rsid w:val="004A761D"/>
    <w:rsid w:val="004A7961"/>
    <w:rsid w:val="004B3FF2"/>
    <w:rsid w:val="004B4798"/>
    <w:rsid w:val="004C4BE9"/>
    <w:rsid w:val="004D3D10"/>
    <w:rsid w:val="004E0AE8"/>
    <w:rsid w:val="004E3598"/>
    <w:rsid w:val="004F6CBD"/>
    <w:rsid w:val="005013D2"/>
    <w:rsid w:val="0050203C"/>
    <w:rsid w:val="005021F0"/>
    <w:rsid w:val="00515218"/>
    <w:rsid w:val="00516A9B"/>
    <w:rsid w:val="00517E98"/>
    <w:rsid w:val="00527F6C"/>
    <w:rsid w:val="00546F95"/>
    <w:rsid w:val="00555352"/>
    <w:rsid w:val="0056522D"/>
    <w:rsid w:val="005675C0"/>
    <w:rsid w:val="005734CF"/>
    <w:rsid w:val="00574031"/>
    <w:rsid w:val="00583B7F"/>
    <w:rsid w:val="005A2728"/>
    <w:rsid w:val="005B1122"/>
    <w:rsid w:val="005B387D"/>
    <w:rsid w:val="005B3DDC"/>
    <w:rsid w:val="005C5724"/>
    <w:rsid w:val="005C7A35"/>
    <w:rsid w:val="005D4A0E"/>
    <w:rsid w:val="005E1C16"/>
    <w:rsid w:val="005F0300"/>
    <w:rsid w:val="005F25E3"/>
    <w:rsid w:val="006034E8"/>
    <w:rsid w:val="00614E71"/>
    <w:rsid w:val="00616FE5"/>
    <w:rsid w:val="00620404"/>
    <w:rsid w:val="00637163"/>
    <w:rsid w:val="0064049C"/>
    <w:rsid w:val="0065104A"/>
    <w:rsid w:val="00655A4C"/>
    <w:rsid w:val="006613DF"/>
    <w:rsid w:val="006761DF"/>
    <w:rsid w:val="006B5BAB"/>
    <w:rsid w:val="006C6A01"/>
    <w:rsid w:val="00700A04"/>
    <w:rsid w:val="00701AB4"/>
    <w:rsid w:val="00704DDE"/>
    <w:rsid w:val="00716EF9"/>
    <w:rsid w:val="00720125"/>
    <w:rsid w:val="007225B1"/>
    <w:rsid w:val="0074344D"/>
    <w:rsid w:val="00743896"/>
    <w:rsid w:val="00771437"/>
    <w:rsid w:val="0078064B"/>
    <w:rsid w:val="00787354"/>
    <w:rsid w:val="007A5043"/>
    <w:rsid w:val="007C3862"/>
    <w:rsid w:val="007C4149"/>
    <w:rsid w:val="007D15C5"/>
    <w:rsid w:val="007D4A5F"/>
    <w:rsid w:val="007E35E3"/>
    <w:rsid w:val="007E5920"/>
    <w:rsid w:val="007F3630"/>
    <w:rsid w:val="007F7AFA"/>
    <w:rsid w:val="00804DF0"/>
    <w:rsid w:val="008216D5"/>
    <w:rsid w:val="00841658"/>
    <w:rsid w:val="00842112"/>
    <w:rsid w:val="00844A03"/>
    <w:rsid w:val="0087538C"/>
    <w:rsid w:val="00883551"/>
    <w:rsid w:val="0088469B"/>
    <w:rsid w:val="00885A88"/>
    <w:rsid w:val="00891540"/>
    <w:rsid w:val="008918BC"/>
    <w:rsid w:val="008970EA"/>
    <w:rsid w:val="008A6636"/>
    <w:rsid w:val="008B402E"/>
    <w:rsid w:val="008B4335"/>
    <w:rsid w:val="008D7CA8"/>
    <w:rsid w:val="008F49B0"/>
    <w:rsid w:val="008F5BAD"/>
    <w:rsid w:val="008F77F2"/>
    <w:rsid w:val="008F7DE0"/>
    <w:rsid w:val="00910B06"/>
    <w:rsid w:val="00917E71"/>
    <w:rsid w:val="00927829"/>
    <w:rsid w:val="0093355C"/>
    <w:rsid w:val="009342F3"/>
    <w:rsid w:val="00935585"/>
    <w:rsid w:val="00952EB8"/>
    <w:rsid w:val="00953625"/>
    <w:rsid w:val="009704E5"/>
    <w:rsid w:val="009727AA"/>
    <w:rsid w:val="00977B19"/>
    <w:rsid w:val="009854F1"/>
    <w:rsid w:val="009A4EDD"/>
    <w:rsid w:val="009B7A90"/>
    <w:rsid w:val="009D53BD"/>
    <w:rsid w:val="009E6AE5"/>
    <w:rsid w:val="00A02819"/>
    <w:rsid w:val="00A0607A"/>
    <w:rsid w:val="00A153CA"/>
    <w:rsid w:val="00A2180C"/>
    <w:rsid w:val="00A27955"/>
    <w:rsid w:val="00A34E8A"/>
    <w:rsid w:val="00A744CC"/>
    <w:rsid w:val="00A82776"/>
    <w:rsid w:val="00A85975"/>
    <w:rsid w:val="00AA4640"/>
    <w:rsid w:val="00AB4E74"/>
    <w:rsid w:val="00AC476F"/>
    <w:rsid w:val="00AC5416"/>
    <w:rsid w:val="00AC6187"/>
    <w:rsid w:val="00AD2B72"/>
    <w:rsid w:val="00AE1DC5"/>
    <w:rsid w:val="00AF246A"/>
    <w:rsid w:val="00AF3211"/>
    <w:rsid w:val="00AF71F9"/>
    <w:rsid w:val="00B01904"/>
    <w:rsid w:val="00B01D22"/>
    <w:rsid w:val="00B14DCC"/>
    <w:rsid w:val="00B168C9"/>
    <w:rsid w:val="00B16CB5"/>
    <w:rsid w:val="00B333EA"/>
    <w:rsid w:val="00B36657"/>
    <w:rsid w:val="00B43759"/>
    <w:rsid w:val="00B46361"/>
    <w:rsid w:val="00B47F03"/>
    <w:rsid w:val="00B526CF"/>
    <w:rsid w:val="00B54E63"/>
    <w:rsid w:val="00B93C99"/>
    <w:rsid w:val="00BC3CAE"/>
    <w:rsid w:val="00BD0D76"/>
    <w:rsid w:val="00BD4585"/>
    <w:rsid w:val="00BD540F"/>
    <w:rsid w:val="00BE4531"/>
    <w:rsid w:val="00BE49BF"/>
    <w:rsid w:val="00C03CC2"/>
    <w:rsid w:val="00C07B29"/>
    <w:rsid w:val="00C27746"/>
    <w:rsid w:val="00C52EB3"/>
    <w:rsid w:val="00C6359E"/>
    <w:rsid w:val="00C93D23"/>
    <w:rsid w:val="00CA1073"/>
    <w:rsid w:val="00CB0CC6"/>
    <w:rsid w:val="00CB16C5"/>
    <w:rsid w:val="00CB1F94"/>
    <w:rsid w:val="00CD70BC"/>
    <w:rsid w:val="00CF31E3"/>
    <w:rsid w:val="00D06254"/>
    <w:rsid w:val="00D25B7C"/>
    <w:rsid w:val="00D40A27"/>
    <w:rsid w:val="00D43A35"/>
    <w:rsid w:val="00D5569A"/>
    <w:rsid w:val="00D824B5"/>
    <w:rsid w:val="00D835EE"/>
    <w:rsid w:val="00DB1644"/>
    <w:rsid w:val="00DB69CD"/>
    <w:rsid w:val="00DD1F9A"/>
    <w:rsid w:val="00DE6132"/>
    <w:rsid w:val="00DF4BEF"/>
    <w:rsid w:val="00DF55BC"/>
    <w:rsid w:val="00E029BF"/>
    <w:rsid w:val="00E047BF"/>
    <w:rsid w:val="00E103BA"/>
    <w:rsid w:val="00E24D26"/>
    <w:rsid w:val="00E27385"/>
    <w:rsid w:val="00E47D11"/>
    <w:rsid w:val="00E74734"/>
    <w:rsid w:val="00E810C4"/>
    <w:rsid w:val="00E97416"/>
    <w:rsid w:val="00EA206D"/>
    <w:rsid w:val="00EB5B45"/>
    <w:rsid w:val="00EC33B3"/>
    <w:rsid w:val="00EC620B"/>
    <w:rsid w:val="00EF1C90"/>
    <w:rsid w:val="00EF5FBD"/>
    <w:rsid w:val="00F4676F"/>
    <w:rsid w:val="00F550CA"/>
    <w:rsid w:val="00F71639"/>
    <w:rsid w:val="00F74691"/>
    <w:rsid w:val="00F80F9F"/>
    <w:rsid w:val="00F95A87"/>
    <w:rsid w:val="00FD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230"/>
    <w:pPr>
      <w:ind w:left="720"/>
      <w:contextualSpacing/>
    </w:pPr>
  </w:style>
  <w:style w:type="character" w:customStyle="1" w:styleId="apple-converted-space">
    <w:name w:val="apple-converted-space"/>
    <w:basedOn w:val="a0"/>
    <w:rsid w:val="00B14DCC"/>
  </w:style>
  <w:style w:type="character" w:styleId="a4">
    <w:name w:val="Placeholder Text"/>
    <w:basedOn w:val="a0"/>
    <w:uiPriority w:val="99"/>
    <w:semiHidden/>
    <w:rsid w:val="00D40A27"/>
    <w:rPr>
      <w:color w:val="808080"/>
    </w:rPr>
  </w:style>
  <w:style w:type="paragraph" w:styleId="a5">
    <w:name w:val="Balloon Text"/>
    <w:basedOn w:val="a"/>
    <w:link w:val="a6"/>
    <w:uiPriority w:val="99"/>
    <w:semiHidden/>
    <w:unhideWhenUsed/>
    <w:rsid w:val="00D40A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A27"/>
    <w:rPr>
      <w:rFonts w:ascii="Tahoma" w:hAnsi="Tahoma" w:cs="Tahoma"/>
      <w:sz w:val="16"/>
      <w:szCs w:val="16"/>
    </w:rPr>
  </w:style>
  <w:style w:type="paragraph" w:styleId="HTML">
    <w:name w:val="HTML Preformatted"/>
    <w:basedOn w:val="a"/>
    <w:link w:val="HTML0"/>
    <w:uiPriority w:val="99"/>
    <w:unhideWhenUsed/>
    <w:rsid w:val="00D83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35E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33877302">
      <w:bodyDiv w:val="1"/>
      <w:marLeft w:val="0"/>
      <w:marRight w:val="0"/>
      <w:marTop w:val="0"/>
      <w:marBottom w:val="0"/>
      <w:divBdr>
        <w:top w:val="none" w:sz="0" w:space="0" w:color="auto"/>
        <w:left w:val="none" w:sz="0" w:space="0" w:color="auto"/>
        <w:bottom w:val="none" w:sz="0" w:space="0" w:color="auto"/>
        <w:right w:val="none" w:sz="0" w:space="0" w:color="auto"/>
      </w:divBdr>
    </w:div>
    <w:div w:id="1154831889">
      <w:bodyDiv w:val="1"/>
      <w:marLeft w:val="0"/>
      <w:marRight w:val="0"/>
      <w:marTop w:val="0"/>
      <w:marBottom w:val="0"/>
      <w:divBdr>
        <w:top w:val="none" w:sz="0" w:space="0" w:color="auto"/>
        <w:left w:val="none" w:sz="0" w:space="0" w:color="auto"/>
        <w:bottom w:val="none" w:sz="0" w:space="0" w:color="auto"/>
        <w:right w:val="none" w:sz="0" w:space="0" w:color="auto"/>
      </w:divBdr>
    </w:div>
    <w:div w:id="1340809034">
      <w:bodyDiv w:val="1"/>
      <w:marLeft w:val="0"/>
      <w:marRight w:val="0"/>
      <w:marTop w:val="0"/>
      <w:marBottom w:val="0"/>
      <w:divBdr>
        <w:top w:val="none" w:sz="0" w:space="0" w:color="auto"/>
        <w:left w:val="none" w:sz="0" w:space="0" w:color="auto"/>
        <w:bottom w:val="none" w:sz="0" w:space="0" w:color="auto"/>
        <w:right w:val="none" w:sz="0" w:space="0" w:color="auto"/>
      </w:divBdr>
    </w:div>
    <w:div w:id="18751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31213303" TargetMode="External"/><Relationship Id="rId13" Type="http://schemas.openxmlformats.org/officeDocument/2006/relationships/hyperlink" Target="lex:LPLP20131213303" TargetMode="External"/><Relationship Id="rId3" Type="http://schemas.openxmlformats.org/officeDocument/2006/relationships/settings" Target="settings.xml"/><Relationship Id="rId7" Type="http://schemas.openxmlformats.org/officeDocument/2006/relationships/hyperlink" Target="lex:LPLP20131213303" TargetMode="External"/><Relationship Id="rId12" Type="http://schemas.openxmlformats.org/officeDocument/2006/relationships/hyperlink" Target="file:///\\worker-4-new\MoldLex\DataLex\Legi_Rom\DE\A19\LEXT=LPLP200303131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lex:LPLP20131213303" TargetMode="External"/><Relationship Id="rId11" Type="http://schemas.openxmlformats.org/officeDocument/2006/relationships/hyperlink" Target="lex:LPLP200206061107e" TargetMode="External"/><Relationship Id="rId5" Type="http://schemas.openxmlformats.org/officeDocument/2006/relationships/hyperlink" Target="lex:LPLP20131213303" TargetMode="External"/><Relationship Id="rId15" Type="http://schemas.openxmlformats.org/officeDocument/2006/relationships/fontTable" Target="fontTable.xml"/><Relationship Id="rId10" Type="http://schemas.openxmlformats.org/officeDocument/2006/relationships/hyperlink" Target="lex:LPLP20131213303" TargetMode="External"/><Relationship Id="rId4" Type="http://schemas.openxmlformats.org/officeDocument/2006/relationships/webSettings" Target="webSettings.xml"/><Relationship Id="rId9" Type="http://schemas.openxmlformats.org/officeDocument/2006/relationships/hyperlink" Target="lex:LPLP20131213303" TargetMode="External"/><Relationship Id="rId14" Type="http://schemas.openxmlformats.org/officeDocument/2006/relationships/hyperlink" Target="lex:LPLP20131213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EE20D-9BBB-4850-927D-34DF6B15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7</Pages>
  <Words>4344</Words>
  <Characters>24767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34</cp:revision>
  <cp:lastPrinted>2020-01-29T06:23:00Z</cp:lastPrinted>
  <dcterms:created xsi:type="dcterms:W3CDTF">2017-08-17T12:57:00Z</dcterms:created>
  <dcterms:modified xsi:type="dcterms:W3CDTF">2020-01-29T06:29:00Z</dcterms:modified>
</cp:coreProperties>
</file>